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15" w:rsidRDefault="00FC0615" w:rsidP="00FC0615">
      <w:bookmarkStart w:id="0" w:name="_GoBack"/>
      <w:bookmarkEnd w:id="0"/>
    </w:p>
    <w:p w:rsidR="00FC0615" w:rsidRDefault="00FC0615" w:rsidP="00FC0615">
      <w:pPr>
        <w:rPr>
          <w:color w:val="5B9BD5"/>
        </w:rPr>
      </w:pPr>
    </w:p>
    <w:p w:rsidR="00FC0615" w:rsidRDefault="00FC0615" w:rsidP="00FC0615">
      <w:pPr>
        <w:rPr>
          <w:color w:val="5B9BD5"/>
        </w:rPr>
      </w:pPr>
      <w:r>
        <w:rPr>
          <w:color w:val="5B9BD5"/>
        </w:rPr>
        <w:t xml:space="preserve">Naziv obveznika: </w:t>
      </w:r>
      <w:r>
        <w:rPr>
          <w:color w:val="5B9BD5"/>
          <w:u w:val="single"/>
        </w:rPr>
        <w:t>Škola primijenjene umjetnosti i dizajna Osijek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 xml:space="preserve">                             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>Poštanski broj i mjesto: 31000 Osijek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 xml:space="preserve">Adresa: </w:t>
      </w:r>
      <w:r w:rsidR="00FF4459">
        <w:rPr>
          <w:color w:val="5B9BD5"/>
        </w:rPr>
        <w:t>Drinska 12</w:t>
      </w:r>
      <w:r>
        <w:rPr>
          <w:color w:val="5B9BD5"/>
        </w:rPr>
        <w:t xml:space="preserve">                                                            </w:t>
      </w:r>
      <w:r w:rsidR="00100731">
        <w:rPr>
          <w:color w:val="5B9BD5"/>
        </w:rPr>
        <w:t xml:space="preserve">  </w:t>
      </w:r>
      <w:r>
        <w:rPr>
          <w:color w:val="5B9BD5"/>
        </w:rPr>
        <w:t>Razina: 31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>Šifra grada: 312                                                                    Razdjel: 000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>Broj RKP-a:17739                                                                Šifra djelatnosti:8532</w:t>
      </w:r>
    </w:p>
    <w:p w:rsidR="00FC0615" w:rsidRDefault="00FC0615" w:rsidP="00FC0615">
      <w:pPr>
        <w:rPr>
          <w:color w:val="5B9BD5"/>
        </w:rPr>
      </w:pPr>
      <w:r>
        <w:rPr>
          <w:color w:val="5B9BD5"/>
        </w:rPr>
        <w:t>Matični broj: 03014169                                                        Oznaka razdoblja: 20</w:t>
      </w:r>
      <w:r w:rsidR="00FF4459">
        <w:rPr>
          <w:color w:val="5B9BD5"/>
        </w:rPr>
        <w:t>2</w:t>
      </w:r>
      <w:r w:rsidR="006F73A0">
        <w:rPr>
          <w:color w:val="5B9BD5"/>
        </w:rPr>
        <w:t>1</w:t>
      </w:r>
      <w:r>
        <w:rPr>
          <w:color w:val="5B9BD5"/>
        </w:rPr>
        <w:t>-12</w:t>
      </w:r>
    </w:p>
    <w:p w:rsidR="00AB1D5C" w:rsidRPr="00AB1D5C" w:rsidRDefault="00FC0615" w:rsidP="00AB1D5C">
      <w:r>
        <w:rPr>
          <w:color w:val="5B9BD5"/>
        </w:rPr>
        <w:t>OIB: 09179210440                                                              IBAN:</w:t>
      </w:r>
      <w:r w:rsidR="008477FA" w:rsidRPr="008477FA">
        <w:rPr>
          <w:color w:val="5B9BD5"/>
        </w:rPr>
        <w:t xml:space="preserve"> </w:t>
      </w:r>
      <w:r w:rsidR="008477FA">
        <w:rPr>
          <w:color w:val="5B9BD5"/>
        </w:rPr>
        <w:t>HR</w:t>
      </w:r>
      <w:r w:rsidR="00100731">
        <w:rPr>
          <w:color w:val="5B9BD5"/>
        </w:rPr>
        <w:t>50</w:t>
      </w:r>
      <w:r w:rsidR="008477FA">
        <w:rPr>
          <w:color w:val="5B9BD5"/>
        </w:rPr>
        <w:t>23600001502689035</w:t>
      </w:r>
    </w:p>
    <w:p w:rsidR="00AB1D5C" w:rsidRDefault="00AB1D5C" w:rsidP="00AB1D5C"/>
    <w:p w:rsidR="00610F7B" w:rsidRDefault="00610F7B" w:rsidP="00AB1D5C"/>
    <w:p w:rsidR="00610F7B" w:rsidRDefault="00610F7B" w:rsidP="00AB1D5C"/>
    <w:p w:rsidR="00610F7B" w:rsidRPr="00AB1D5C" w:rsidRDefault="00610F7B" w:rsidP="00AB1D5C"/>
    <w:p w:rsidR="00AB1D5C" w:rsidRDefault="00AB1D5C" w:rsidP="00AB1D5C"/>
    <w:p w:rsidR="00D375EB" w:rsidRDefault="00D375EB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  <w:r>
        <w:t>BILJEŠKE  UZ IZVJEŠTAJ O RASHODIMA PREMA FUNKCIJSKOJ KLASIFIKACIJI</w:t>
      </w:r>
    </w:p>
    <w:p w:rsidR="00FC0615" w:rsidRDefault="00FC0615" w:rsidP="00AB1D5C">
      <w:pPr>
        <w:tabs>
          <w:tab w:val="left" w:pos="3420"/>
        </w:tabs>
      </w:pPr>
      <w:r>
        <w:t xml:space="preserve">                                         Obrazac RAS-funkcijski</w:t>
      </w:r>
    </w:p>
    <w:p w:rsidR="00FC0615" w:rsidRDefault="00FC0615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</w:p>
    <w:p w:rsidR="00FC0615" w:rsidRDefault="00FC0615" w:rsidP="00AB1D5C">
      <w:pPr>
        <w:tabs>
          <w:tab w:val="left" w:pos="3420"/>
        </w:tabs>
      </w:pPr>
    </w:p>
    <w:p w:rsidR="00FC0615" w:rsidRDefault="00FC0615" w:rsidP="00FC0615">
      <w:pPr>
        <w:pStyle w:val="Odlomakpopisa"/>
        <w:numPr>
          <w:ilvl w:val="0"/>
          <w:numId w:val="1"/>
        </w:numPr>
        <w:tabs>
          <w:tab w:val="left" w:pos="3420"/>
        </w:tabs>
      </w:pPr>
      <w:r>
        <w:t>Škola primijenjene umjetnosti i dizajna</w:t>
      </w:r>
      <w:r w:rsidR="00707A59">
        <w:t xml:space="preserve"> Osijek</w:t>
      </w:r>
      <w:r>
        <w:t xml:space="preserve"> obavlja odgojno obrazovnu djelatnost</w:t>
      </w:r>
    </w:p>
    <w:p w:rsidR="00FC0615" w:rsidRDefault="00707A59" w:rsidP="00FC0615">
      <w:pPr>
        <w:tabs>
          <w:tab w:val="left" w:pos="3420"/>
        </w:tabs>
        <w:ind w:left="720"/>
      </w:pPr>
      <w:r>
        <w:t>u</w:t>
      </w:r>
      <w:r w:rsidR="00FC0615">
        <w:t>vedenu  na AOP-116 Više srednjoškolsko</w:t>
      </w:r>
      <w:r>
        <w:t xml:space="preserve"> o</w:t>
      </w:r>
      <w:r w:rsidR="00FC0615">
        <w:t>brazovanje</w:t>
      </w:r>
      <w:r>
        <w:t>.</w:t>
      </w:r>
    </w:p>
    <w:p w:rsidR="00C90FB8" w:rsidRDefault="00C90FB8" w:rsidP="00FC0615">
      <w:pPr>
        <w:tabs>
          <w:tab w:val="left" w:pos="3420"/>
        </w:tabs>
        <w:ind w:left="720"/>
      </w:pPr>
      <w:r>
        <w:t>U 202</w:t>
      </w:r>
      <w:r w:rsidR="006F73A0">
        <w:t>1</w:t>
      </w:r>
      <w:r>
        <w:t xml:space="preserve">. godini ostvareni su ukupni rashodi u iznosu od </w:t>
      </w:r>
      <w:r w:rsidR="006F73A0">
        <w:t>10.099.531</w:t>
      </w:r>
      <w:r>
        <w:t xml:space="preserve"> kn što je za </w:t>
      </w:r>
      <w:r w:rsidR="006F73A0">
        <w:t>9,35</w:t>
      </w:r>
      <w:r>
        <w:t>% više u odnosu na 20</w:t>
      </w:r>
      <w:r w:rsidR="006F73A0">
        <w:t>20</w:t>
      </w:r>
      <w:r>
        <w:t>. godinu.</w:t>
      </w: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</w:p>
    <w:p w:rsidR="00707A59" w:rsidRDefault="00707A59" w:rsidP="00FC0615">
      <w:pPr>
        <w:tabs>
          <w:tab w:val="left" w:pos="3420"/>
        </w:tabs>
        <w:ind w:left="720"/>
      </w:pPr>
      <w:r>
        <w:t>U Osijeku, 2</w:t>
      </w:r>
      <w:r w:rsidR="006F73A0">
        <w:t>7</w:t>
      </w:r>
      <w:r>
        <w:t>.01.20</w:t>
      </w:r>
      <w:r w:rsidR="00FF4459">
        <w:t>2</w:t>
      </w:r>
      <w:r w:rsidR="006F73A0">
        <w:t>2</w:t>
      </w:r>
      <w:r>
        <w:t>.                                                          Ravnateljica:</w:t>
      </w:r>
    </w:p>
    <w:p w:rsidR="00707A59" w:rsidRDefault="00707A59" w:rsidP="00FC0615">
      <w:pPr>
        <w:tabs>
          <w:tab w:val="left" w:pos="3420"/>
        </w:tabs>
        <w:ind w:left="720"/>
      </w:pPr>
      <w:r>
        <w:t xml:space="preserve">                                                                                               </w:t>
      </w:r>
      <w:r w:rsidR="006F73A0">
        <w:t xml:space="preserve">Kristina </w:t>
      </w:r>
      <w:proofErr w:type="spellStart"/>
      <w:r w:rsidR="006F73A0">
        <w:t>Kopf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FC0615" w:rsidRPr="00AB1D5C" w:rsidRDefault="00FC0615" w:rsidP="00AB1D5C">
      <w:pPr>
        <w:tabs>
          <w:tab w:val="left" w:pos="3420"/>
        </w:tabs>
      </w:pPr>
    </w:p>
    <w:sectPr w:rsidR="00FC0615" w:rsidRPr="00AB1D5C" w:rsidSect="00AB1D5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09" w:rsidRDefault="00473E09" w:rsidP="00AB1D5C">
      <w:r>
        <w:separator/>
      </w:r>
    </w:p>
  </w:endnote>
  <w:endnote w:type="continuationSeparator" w:id="0">
    <w:p w:rsidR="00473E09" w:rsidRDefault="00473E09" w:rsidP="00A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09" w:rsidRDefault="00473E09" w:rsidP="00AB1D5C">
      <w:r>
        <w:separator/>
      </w:r>
    </w:p>
  </w:footnote>
  <w:footnote w:type="continuationSeparator" w:id="0">
    <w:p w:rsidR="00473E09" w:rsidRDefault="00473E09" w:rsidP="00AB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5C" w:rsidRDefault="00651ED2" w:rsidP="00AB1D5C">
    <w:pPr>
      <w:pStyle w:val="Zaglavlje"/>
      <w:ind w:left="-851"/>
    </w:pPr>
    <w:r>
      <w:rPr>
        <w:noProof/>
        <w:lang w:eastAsia="hr-HR"/>
      </w:rPr>
      <w:drawing>
        <wp:inline distT="0" distB="0" distL="0" distR="0" wp14:anchorId="7F349A27" wp14:editId="200ACC78">
          <wp:extent cx="5760720" cy="82840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753" w:rsidRDefault="00592753" w:rsidP="00AB1D5C">
    <w:pPr>
      <w:pStyle w:val="Zaglavlj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50D1"/>
    <w:multiLevelType w:val="hybridMultilevel"/>
    <w:tmpl w:val="AACA8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15"/>
    <w:rsid w:val="000F01A9"/>
    <w:rsid w:val="00100731"/>
    <w:rsid w:val="00271A82"/>
    <w:rsid w:val="00473E09"/>
    <w:rsid w:val="004A2998"/>
    <w:rsid w:val="004C6CDD"/>
    <w:rsid w:val="00592753"/>
    <w:rsid w:val="005C39CC"/>
    <w:rsid w:val="00610F7B"/>
    <w:rsid w:val="00651ED2"/>
    <w:rsid w:val="006A6397"/>
    <w:rsid w:val="006F73A0"/>
    <w:rsid w:val="00707A59"/>
    <w:rsid w:val="00715B5C"/>
    <w:rsid w:val="00744013"/>
    <w:rsid w:val="00831CE7"/>
    <w:rsid w:val="008477FA"/>
    <w:rsid w:val="008F552B"/>
    <w:rsid w:val="00980F1A"/>
    <w:rsid w:val="00AB1D5C"/>
    <w:rsid w:val="00AF4EDD"/>
    <w:rsid w:val="00BE4983"/>
    <w:rsid w:val="00C90FB8"/>
    <w:rsid w:val="00C92F30"/>
    <w:rsid w:val="00D271E7"/>
    <w:rsid w:val="00D30BB3"/>
    <w:rsid w:val="00D375EB"/>
    <w:rsid w:val="00DA3C4B"/>
    <w:rsid w:val="00DE3420"/>
    <w:rsid w:val="00FC0615"/>
    <w:rsid w:val="00FC311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CDC83B-662B-48F8-81D2-FA3420D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1D5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B1D5C"/>
  </w:style>
  <w:style w:type="paragraph" w:styleId="Podnoje">
    <w:name w:val="footer"/>
    <w:basedOn w:val="Normal"/>
    <w:link w:val="PodnojeChar"/>
    <w:uiPriority w:val="99"/>
    <w:unhideWhenUsed/>
    <w:rsid w:val="00AB1D5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B1D5C"/>
  </w:style>
  <w:style w:type="paragraph" w:styleId="Odlomakpopisa">
    <w:name w:val="List Paragraph"/>
    <w:basedOn w:val="Normal"/>
    <w:uiPriority w:val="34"/>
    <w:qFormat/>
    <w:rsid w:val="00FC06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27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75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ocuments\Prilago&#273;eni%20predlo&#353;ci%20sustava%20Office\SPUD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SPUD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5</cp:revision>
  <cp:lastPrinted>2022-01-26T12:09:00Z</cp:lastPrinted>
  <dcterms:created xsi:type="dcterms:W3CDTF">2022-01-26T12:02:00Z</dcterms:created>
  <dcterms:modified xsi:type="dcterms:W3CDTF">2022-01-26T12:09:00Z</dcterms:modified>
</cp:coreProperties>
</file>