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748" w:rsidRDefault="009B69AB">
      <w:pPr>
        <w:jc w:val="center"/>
        <w:rPr>
          <w:rFonts w:ascii="Times New Roman" w:hAnsi="Times New Roman" w:cs="Times New Roman"/>
        </w:rPr>
      </w:pPr>
      <w:bookmarkStart w:id="0" w:name="_GoBack"/>
      <w:bookmarkEnd w:id="0"/>
      <w:r>
        <w:rPr>
          <w:rFonts w:ascii="Times New Roman" w:hAnsi="Times New Roman" w:cs="Times New Roman"/>
        </w:rPr>
        <w:t>ŠKOLA PRIMIJENJENE UMJETNOSTI I DIZAJNA OSIJEK</w:t>
      </w:r>
    </w:p>
    <w:p w:rsidR="00637748" w:rsidRDefault="00637748">
      <w:pPr>
        <w:jc w:val="center"/>
        <w:rPr>
          <w:rFonts w:ascii="Times New Roman" w:hAnsi="Times New Roman" w:cs="Times New Roman"/>
        </w:rPr>
      </w:pPr>
    </w:p>
    <w:p w:rsidR="00637748" w:rsidRDefault="00637748">
      <w:pPr>
        <w:jc w:val="center"/>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b/>
          <w:sz w:val="28"/>
          <w:szCs w:val="28"/>
        </w:rPr>
      </w:pPr>
      <w:r>
        <w:rPr>
          <w:rFonts w:ascii="Times New Roman" w:hAnsi="Times New Roman" w:cs="Times New Roman"/>
          <w:b/>
          <w:sz w:val="28"/>
          <w:szCs w:val="28"/>
        </w:rPr>
        <w:t xml:space="preserve">S T A T U T </w:t>
      </w:r>
    </w:p>
    <w:p w:rsidR="00637748" w:rsidRDefault="00637748">
      <w:pPr>
        <w:jc w:val="both"/>
        <w:rPr>
          <w:rFonts w:ascii="Times New Roman" w:hAnsi="Times New Roman" w:cs="Times New Roman"/>
          <w:sz w:val="28"/>
          <w:szCs w:val="28"/>
        </w:rPr>
      </w:pPr>
    </w:p>
    <w:p w:rsidR="00637748" w:rsidRDefault="009B69AB">
      <w:pPr>
        <w:jc w:val="center"/>
        <w:rPr>
          <w:rFonts w:ascii="Times New Roman" w:hAnsi="Times New Roman" w:cs="Times New Roman"/>
          <w:b/>
          <w:sz w:val="28"/>
          <w:szCs w:val="28"/>
        </w:rPr>
      </w:pPr>
      <w:r>
        <w:rPr>
          <w:rFonts w:ascii="Times New Roman" w:hAnsi="Times New Roman" w:cs="Times New Roman"/>
          <w:b/>
          <w:sz w:val="28"/>
          <w:szCs w:val="28"/>
        </w:rPr>
        <w:t>ŠKOLE PRIMIJENJENE UMJETNOSTI I DIZAJNA OSIJEK, OSIJEK</w:t>
      </w:r>
    </w:p>
    <w:p w:rsidR="00637748" w:rsidRDefault="00637748">
      <w:pPr>
        <w:jc w:val="both"/>
        <w:rPr>
          <w:rFonts w:ascii="Times New Roman" w:hAnsi="Times New Roman" w:cs="Times New Roman"/>
          <w:sz w:val="28"/>
          <w:szCs w:val="28"/>
        </w:rPr>
      </w:pPr>
    </w:p>
    <w:p w:rsidR="00637748" w:rsidRDefault="009B69AB">
      <w:pPr>
        <w:jc w:val="center"/>
        <w:rPr>
          <w:rFonts w:ascii="Times New Roman" w:hAnsi="Times New Roman" w:cs="Times New Roman"/>
          <w:bCs/>
          <w:sz w:val="28"/>
          <w:szCs w:val="28"/>
        </w:rPr>
      </w:pPr>
      <w:r>
        <w:rPr>
          <w:rFonts w:ascii="Times New Roman" w:hAnsi="Times New Roman" w:cs="Times New Roman"/>
          <w:bCs/>
          <w:sz w:val="28"/>
          <w:szCs w:val="28"/>
        </w:rPr>
        <w:t>(pročišćeni tekst)</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Osijek, 2024.</w:t>
      </w:r>
    </w:p>
    <w:p w:rsidR="00637748" w:rsidRDefault="00637748">
      <w:pPr>
        <w:jc w:val="center"/>
        <w:rPr>
          <w:rFonts w:ascii="Times New Roman" w:hAnsi="Times New Roman" w:cs="Times New Roman"/>
        </w:rPr>
      </w:pPr>
    </w:p>
    <w:p w:rsidR="00637748" w:rsidRDefault="00637748">
      <w:pPr>
        <w:jc w:val="center"/>
        <w:rPr>
          <w:rFonts w:ascii="Times New Roman" w:hAnsi="Times New Roman" w:cs="Times New Roman"/>
        </w:rPr>
      </w:pPr>
    </w:p>
    <w:p w:rsidR="00637748" w:rsidRDefault="00637748">
      <w:pPr>
        <w:jc w:val="center"/>
        <w:rPr>
          <w:rFonts w:ascii="Times New Roman" w:hAnsi="Times New Roman" w:cs="Times New Roman"/>
        </w:rPr>
      </w:pPr>
    </w:p>
    <w:p w:rsidR="00637748" w:rsidRDefault="00637748">
      <w:pPr>
        <w:jc w:val="center"/>
        <w:rPr>
          <w:rFonts w:ascii="Times New Roman" w:hAnsi="Times New Roman" w:cs="Times New Roman"/>
        </w:rPr>
      </w:pPr>
    </w:p>
    <w:p w:rsidR="00637748" w:rsidRDefault="00637748">
      <w:pPr>
        <w:jc w:val="center"/>
        <w:rPr>
          <w:rFonts w:ascii="Times New Roman" w:hAnsi="Times New Roman" w:cs="Times New Roman"/>
        </w:rPr>
      </w:pPr>
    </w:p>
    <w:p w:rsidR="00637748" w:rsidRDefault="00637748">
      <w:pPr>
        <w:jc w:val="center"/>
        <w:rPr>
          <w:rFonts w:ascii="Times New Roman" w:hAnsi="Times New Roman" w:cs="Times New Roman"/>
        </w:rPr>
      </w:pPr>
    </w:p>
    <w:p w:rsidR="00637748" w:rsidRDefault="009B69AB">
      <w:pPr>
        <w:ind w:firstLine="708"/>
        <w:jc w:val="both"/>
        <w:rPr>
          <w:rFonts w:ascii="Times New Roman" w:hAnsi="Times New Roman" w:cs="Times New Roman"/>
          <w:bCs/>
        </w:rPr>
      </w:pPr>
      <w:r>
        <w:rPr>
          <w:rFonts w:ascii="Times New Roman" w:eastAsia="Comic Sans MS" w:hAnsi="Times New Roman" w:cs="Times New Roman"/>
        </w:rPr>
        <w:t xml:space="preserve">Na temelju članka 98. stavka 3. </w:t>
      </w:r>
      <w:r>
        <w:rPr>
          <w:rFonts w:ascii="Times New Roman" w:eastAsia="Comic Sans MS" w:hAnsi="Times New Roman" w:cs="Times New Roman"/>
        </w:rPr>
        <w:t>Zakona o odgoju i obrazovanju u osnovnoj i srednjoj školi („Narodne novine“ broj 87/08., 86/09., 92/10., 105/10., 90/11., 16/12., 86/12., 94/13., 152/14., 7/17., 68/18., 98/19., 64/20., 151/22. i 156/23.)</w:t>
      </w:r>
      <w:r>
        <w:rPr>
          <w:rFonts w:ascii="Times New Roman" w:hAnsi="Times New Roman" w:cs="Times New Roman"/>
        </w:rPr>
        <w:t xml:space="preserve"> Školski odbor Škole primijenjene umjetnosti i dizaj</w:t>
      </w:r>
      <w:r>
        <w:rPr>
          <w:rFonts w:ascii="Times New Roman" w:hAnsi="Times New Roman" w:cs="Times New Roman"/>
        </w:rPr>
        <w:t xml:space="preserve">na Osijek na 58. sjednici održanoj dana 25. listopada 2024. godine utvrdio je </w:t>
      </w:r>
      <w:r>
        <w:rPr>
          <w:rFonts w:ascii="Times New Roman" w:hAnsi="Times New Roman" w:cs="Times New Roman"/>
          <w:bCs/>
        </w:rPr>
        <w:t xml:space="preserve">pročišćeni tekst Statuta Škole primijenjene umjetnosti i dizajna Osijek, Osijek koji obuhvaća Statut Škole primijenjene umjetnosti i dizajna Osijek, Osijek od 29. kolovoza 2019. </w:t>
      </w:r>
      <w:r>
        <w:rPr>
          <w:rFonts w:ascii="Times New Roman" w:hAnsi="Times New Roman" w:cs="Times New Roman"/>
          <w:bCs/>
        </w:rPr>
        <w:t xml:space="preserve">godine KLASA: 003-07-/19-01-14, URBROJ: 2158/46-01-19-1 i </w:t>
      </w:r>
      <w:bookmarkStart w:id="1" w:name="_Hlk180483277"/>
      <w:r>
        <w:rPr>
          <w:rFonts w:ascii="Times New Roman" w:hAnsi="Times New Roman" w:cs="Times New Roman"/>
          <w:bCs/>
        </w:rPr>
        <w:t>Odluku o izmjenama i dopunama Statuta Škole primijenjene umjetnosti i dizajna Osijek, Osijek od 17. srpnja 2024. godine KLASA: 011-03/24-01/1, URBROJ: 2158-46-24-1 u kojima je naznačeno vrijeme njih</w:t>
      </w:r>
      <w:r>
        <w:rPr>
          <w:rFonts w:ascii="Times New Roman" w:hAnsi="Times New Roman" w:cs="Times New Roman"/>
          <w:bCs/>
        </w:rPr>
        <w:t>ova stupanja na snagu.</w:t>
      </w:r>
    </w:p>
    <w:bookmarkEnd w:id="1"/>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637748" w:rsidRDefault="009B69AB">
      <w:pPr>
        <w:pStyle w:val="Naslov7"/>
        <w:rPr>
          <w:rFonts w:ascii="Times New Roman" w:hAnsi="Times New Roman" w:cs="Times New Roman"/>
          <w:sz w:val="24"/>
        </w:rPr>
      </w:pPr>
      <w:r>
        <w:rPr>
          <w:rFonts w:ascii="Times New Roman" w:hAnsi="Times New Roman" w:cs="Times New Roman"/>
          <w:sz w:val="24"/>
        </w:rPr>
        <w:t>S T A T U T</w:t>
      </w:r>
    </w:p>
    <w:p w:rsidR="00637748" w:rsidRDefault="009B69AB">
      <w:pPr>
        <w:jc w:val="center"/>
        <w:rPr>
          <w:rFonts w:ascii="Times New Roman" w:hAnsi="Times New Roman" w:cs="Times New Roman"/>
        </w:rPr>
      </w:pPr>
      <w:bookmarkStart w:id="2" w:name="_Hlk171674631"/>
      <w:r>
        <w:rPr>
          <w:rFonts w:ascii="Times New Roman" w:hAnsi="Times New Roman" w:cs="Times New Roman"/>
        </w:rPr>
        <w:t>ŠKOLE PRIMIJENJENE UMJETNOSTI I DIZAJNA OSIJEK, OSIJEK</w:t>
      </w:r>
    </w:p>
    <w:bookmarkEnd w:id="2"/>
    <w:p w:rsidR="00637748" w:rsidRDefault="00637748">
      <w:pPr>
        <w:jc w:val="both"/>
        <w:rPr>
          <w:rFonts w:ascii="Times New Roman" w:hAnsi="Times New Roman" w:cs="Times New Roman"/>
          <w:bCs/>
        </w:rPr>
      </w:pPr>
    </w:p>
    <w:p w:rsidR="00637748" w:rsidRDefault="009B69AB">
      <w:pPr>
        <w:jc w:val="center"/>
        <w:rPr>
          <w:rFonts w:ascii="Times New Roman" w:hAnsi="Times New Roman" w:cs="Times New Roman"/>
          <w:bCs/>
        </w:rPr>
      </w:pPr>
      <w:r>
        <w:rPr>
          <w:rFonts w:ascii="Times New Roman" w:hAnsi="Times New Roman" w:cs="Times New Roman"/>
          <w:bCs/>
        </w:rPr>
        <w:t>(pročišćeni tekst)</w:t>
      </w:r>
    </w:p>
    <w:p w:rsidR="00637748" w:rsidRDefault="00637748">
      <w:pPr>
        <w:jc w:val="both"/>
        <w:rPr>
          <w:rFonts w:ascii="Times New Roman" w:hAnsi="Times New Roman" w:cs="Times New Roman"/>
          <w:bCs/>
        </w:rPr>
      </w:pPr>
    </w:p>
    <w:p w:rsidR="00637748" w:rsidRDefault="00637748">
      <w:pPr>
        <w:jc w:val="both"/>
        <w:rPr>
          <w:rFonts w:ascii="Times New Roman" w:hAnsi="Times New Roman" w:cs="Times New Roman"/>
          <w:bCs/>
        </w:rPr>
      </w:pPr>
    </w:p>
    <w:p w:rsidR="00637748" w:rsidRDefault="009B69AB">
      <w:pPr>
        <w:pStyle w:val="Naslov8"/>
        <w:numPr>
          <w:ilvl w:val="0"/>
          <w:numId w:val="20"/>
        </w:numPr>
        <w:rPr>
          <w:rFonts w:ascii="Times New Roman" w:hAnsi="Times New Roman" w:cs="Times New Roman"/>
        </w:rPr>
      </w:pPr>
      <w:r>
        <w:rPr>
          <w:rFonts w:ascii="Times New Roman" w:hAnsi="Times New Roman" w:cs="Times New Roman"/>
        </w:rPr>
        <w:t>OPĆE ODREDBE</w:t>
      </w:r>
    </w:p>
    <w:p w:rsidR="00637748" w:rsidRDefault="00637748">
      <w:pPr>
        <w:jc w:val="center"/>
        <w:rPr>
          <w:rFonts w:ascii="Times New Roman" w:hAnsi="Times New Roman" w:cs="Times New Roman"/>
          <w:bCs/>
        </w:rPr>
      </w:pPr>
    </w:p>
    <w:p w:rsidR="00637748" w:rsidRDefault="009B69AB">
      <w:pPr>
        <w:jc w:val="center"/>
        <w:rPr>
          <w:rFonts w:ascii="Times New Roman" w:hAnsi="Times New Roman" w:cs="Times New Roman"/>
          <w:bCs/>
        </w:rPr>
      </w:pPr>
      <w:r>
        <w:rPr>
          <w:rFonts w:ascii="Times New Roman" w:hAnsi="Times New Roman" w:cs="Times New Roman"/>
          <w:bCs/>
        </w:rPr>
        <w:t>Članak 1.</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 xml:space="preserve">(1) </w:t>
      </w:r>
      <w:r>
        <w:rPr>
          <w:rFonts w:ascii="Times New Roman" w:hAnsi="Times New Roman" w:cs="Times New Roman"/>
        </w:rPr>
        <w:tab/>
        <w:t xml:space="preserve">Ovim se Statutom uređuje status, naziv i sjedište </w:t>
      </w:r>
      <w:r>
        <w:rPr>
          <w:rFonts w:ascii="Times New Roman" w:hAnsi="Times New Roman" w:cs="Times New Roman"/>
          <w:color w:val="auto"/>
        </w:rPr>
        <w:t xml:space="preserve">Škole primijenjene umjetnosti i dizajna Osijek </w:t>
      </w:r>
      <w:r>
        <w:rPr>
          <w:rFonts w:ascii="Times New Roman" w:hAnsi="Times New Roman" w:cs="Times New Roman"/>
          <w:color w:val="auto"/>
        </w:rPr>
        <w:t>(u daljnjem tekstu: Škola), zastupanje i predsta</w:t>
      </w:r>
      <w:r>
        <w:rPr>
          <w:rFonts w:ascii="Times New Roman" w:hAnsi="Times New Roman" w:cs="Times New Roman"/>
        </w:rPr>
        <w:t>vljanje, odgovornost za obveze, djelatnost, unutarnje ustrojstvo, uvjeti i način obavljanja djelatnosti, prava i dužnosti učenika i nastavnika, vođenje i upravljanje Školom, djelokrug tijela upravljanja i str</w:t>
      </w:r>
      <w:r>
        <w:rPr>
          <w:rFonts w:ascii="Times New Roman" w:hAnsi="Times New Roman" w:cs="Times New Roman"/>
        </w:rPr>
        <w:t>učnih tijela, imovina, opći akti i javnost rada Škole, te druga pitanja od značaja za djelatnost i poslovanje Škole.</w:t>
      </w:r>
    </w:p>
    <w:p w:rsidR="00637748" w:rsidRDefault="009B69AB">
      <w:pPr>
        <w:pStyle w:val="Tijeloteksta"/>
        <w:ind w:firstLine="708"/>
        <w:rPr>
          <w:bCs/>
          <w:color w:val="000000"/>
        </w:rPr>
      </w:pPr>
      <w:r>
        <w:rPr>
          <w:bCs/>
          <w:color w:val="000000"/>
        </w:rPr>
        <w:t xml:space="preserve">(2) </w:t>
      </w:r>
      <w:r>
        <w:rPr>
          <w:bCs/>
          <w:color w:val="000000"/>
        </w:rPr>
        <w:tab/>
        <w:t>Izrazi koji se u ovom Statutu koriste u muškom rodu za osobe su neutralni i odnose se jednako na osobe oba spola.</w:t>
      </w: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bCs/>
        </w:rPr>
      </w:pPr>
      <w:r>
        <w:rPr>
          <w:rFonts w:ascii="Times New Roman" w:hAnsi="Times New Roman" w:cs="Times New Roman"/>
          <w:bCs/>
        </w:rPr>
        <w:t>Članak 2.</w:t>
      </w:r>
    </w:p>
    <w:p w:rsidR="00637748" w:rsidRDefault="00637748">
      <w:pPr>
        <w:jc w:val="both"/>
        <w:rPr>
          <w:rFonts w:ascii="Times New Roman" w:hAnsi="Times New Roman" w:cs="Times New Roman"/>
        </w:rPr>
      </w:pPr>
    </w:p>
    <w:p w:rsidR="00637748" w:rsidRDefault="009B69AB">
      <w:pPr>
        <w:ind w:firstLine="708"/>
        <w:jc w:val="both"/>
        <w:rPr>
          <w:rFonts w:ascii="Times New Roman" w:hAnsi="Times New Roman" w:cs="Times New Roman"/>
        </w:rPr>
      </w:pPr>
      <w:r>
        <w:rPr>
          <w:rFonts w:ascii="Times New Roman" w:hAnsi="Times New Roman" w:cs="Times New Roman"/>
        </w:rPr>
        <w:t>Škola je javna ustanova koja obavlja djelatnost odgoja i srednjeg obrazovanja u skladu s aktom o osnivanju Škole i rješenjima ministarstva nadležnog za poslove obrazovanja o odobrenju izvođenja programa.</w:t>
      </w:r>
    </w:p>
    <w:p w:rsidR="00637748" w:rsidRDefault="00637748">
      <w:pPr>
        <w:tabs>
          <w:tab w:val="num" w:pos="0"/>
        </w:tabs>
        <w:jc w:val="both"/>
        <w:rPr>
          <w:rFonts w:ascii="Times New Roman" w:hAnsi="Times New Roman" w:cs="Times New Roman"/>
        </w:rPr>
      </w:pPr>
    </w:p>
    <w:p w:rsidR="00637748" w:rsidRDefault="009B69AB">
      <w:pPr>
        <w:jc w:val="center"/>
        <w:rPr>
          <w:rFonts w:ascii="Times New Roman" w:hAnsi="Times New Roman" w:cs="Times New Roman"/>
          <w:bCs/>
        </w:rPr>
      </w:pPr>
      <w:r>
        <w:rPr>
          <w:rFonts w:ascii="Times New Roman" w:hAnsi="Times New Roman" w:cs="Times New Roman"/>
          <w:bCs/>
        </w:rPr>
        <w:t>Članak 3.</w:t>
      </w:r>
    </w:p>
    <w:p w:rsidR="00637748" w:rsidRDefault="00637748">
      <w:pPr>
        <w:jc w:val="both"/>
        <w:rPr>
          <w:rFonts w:ascii="Times New Roman" w:hAnsi="Times New Roman" w:cs="Times New Roman"/>
          <w:bCs/>
        </w:rPr>
      </w:pPr>
    </w:p>
    <w:p w:rsidR="00637748" w:rsidRDefault="009B69AB">
      <w:pPr>
        <w:jc w:val="both"/>
        <w:rPr>
          <w:rFonts w:ascii="Times New Roman" w:hAnsi="Times New Roman" w:cs="Times New Roman"/>
        </w:rPr>
      </w:pPr>
      <w:r>
        <w:rPr>
          <w:rFonts w:ascii="Times New Roman" w:hAnsi="Times New Roman" w:cs="Times New Roman"/>
        </w:rPr>
        <w:tab/>
        <w:t xml:space="preserve">(1) </w:t>
      </w:r>
      <w:r>
        <w:rPr>
          <w:rFonts w:ascii="Times New Roman" w:hAnsi="Times New Roman" w:cs="Times New Roman"/>
        </w:rPr>
        <w:tab/>
        <w:t>Osnivač Škole je Osječko-baranjska</w:t>
      </w:r>
      <w:r>
        <w:rPr>
          <w:rFonts w:ascii="Times New Roman" w:hAnsi="Times New Roman" w:cs="Times New Roman"/>
        </w:rPr>
        <w:t xml:space="preserve"> županija, Osijek, Trg Ante Starčevića 2. (u daljnjem tekstu: Osnivač).</w:t>
      </w:r>
    </w:p>
    <w:p w:rsidR="00637748" w:rsidRDefault="009B69AB">
      <w:pPr>
        <w:jc w:val="both"/>
        <w:rPr>
          <w:rFonts w:ascii="Times New Roman" w:hAnsi="Times New Roman" w:cs="Times New Roman"/>
        </w:rPr>
      </w:pPr>
      <w:r>
        <w:rPr>
          <w:rFonts w:ascii="Times New Roman" w:hAnsi="Times New Roman" w:cs="Times New Roman"/>
        </w:rPr>
        <w:tab/>
        <w:t xml:space="preserve">(2) </w:t>
      </w:r>
      <w:r>
        <w:rPr>
          <w:rFonts w:ascii="Times New Roman" w:hAnsi="Times New Roman" w:cs="Times New Roman"/>
        </w:rPr>
        <w:tab/>
        <w:t>Osječko-baranjska županija postala je Osnivačem Škole na temelju Odluke Ministarstva prosvjete i športa Republike Hrvatske od 1. veljače 2002.godine, KLASA: 602-03/02-01/91, URBR</w:t>
      </w:r>
      <w:r>
        <w:rPr>
          <w:rFonts w:ascii="Times New Roman" w:hAnsi="Times New Roman" w:cs="Times New Roman"/>
        </w:rPr>
        <w:t>OJ: 532/1-02-1.</w:t>
      </w:r>
    </w:p>
    <w:p w:rsidR="00637748" w:rsidRDefault="009B69AB">
      <w:pPr>
        <w:jc w:val="both"/>
        <w:rPr>
          <w:rFonts w:ascii="Times New Roman" w:hAnsi="Times New Roman" w:cs="Times New Roman"/>
          <w:color w:val="auto"/>
        </w:rPr>
      </w:pPr>
      <w:r>
        <w:rPr>
          <w:rFonts w:ascii="Times New Roman" w:hAnsi="Times New Roman" w:cs="Times New Roman"/>
        </w:rPr>
        <w:tab/>
        <w:t xml:space="preserve">(3) </w:t>
      </w:r>
      <w:r>
        <w:rPr>
          <w:rFonts w:ascii="Times New Roman" w:hAnsi="Times New Roman" w:cs="Times New Roman"/>
        </w:rPr>
        <w:tab/>
        <w:t xml:space="preserve">Škola je pravni slijednik </w:t>
      </w:r>
      <w:r>
        <w:rPr>
          <w:rFonts w:ascii="Times New Roman" w:hAnsi="Times New Roman" w:cs="Times New Roman"/>
          <w:color w:val="auto"/>
        </w:rPr>
        <w:t>Škole za tekstil, dizajn i primijenjene umjetnosti Osijek.</w:t>
      </w:r>
    </w:p>
    <w:p w:rsidR="00637748" w:rsidRDefault="009B69AB">
      <w:pPr>
        <w:tabs>
          <w:tab w:val="left" w:pos="5792"/>
        </w:tabs>
        <w:jc w:val="both"/>
        <w:rPr>
          <w:rFonts w:ascii="Times New Roman" w:hAnsi="Times New Roman" w:cs="Times New Roman"/>
        </w:rPr>
      </w:pPr>
      <w:r>
        <w:rPr>
          <w:rFonts w:ascii="Times New Roman" w:hAnsi="Times New Roman" w:cs="Times New Roman"/>
        </w:rPr>
        <w:tab/>
      </w:r>
    </w:p>
    <w:p w:rsidR="00637748" w:rsidRDefault="00637748">
      <w:pPr>
        <w:jc w:val="both"/>
        <w:rPr>
          <w:rFonts w:ascii="Times New Roman" w:hAnsi="Times New Roman" w:cs="Times New Roman"/>
        </w:rPr>
      </w:pPr>
    </w:p>
    <w:p w:rsidR="00637748" w:rsidRDefault="009B69AB">
      <w:pPr>
        <w:pStyle w:val="Naslov9"/>
        <w:jc w:val="both"/>
        <w:rPr>
          <w:rFonts w:ascii="Times New Roman" w:hAnsi="Times New Roman" w:cs="Times New Roman"/>
        </w:rPr>
      </w:pPr>
      <w:r>
        <w:rPr>
          <w:rFonts w:ascii="Times New Roman" w:hAnsi="Times New Roman" w:cs="Times New Roman"/>
        </w:rPr>
        <w:t xml:space="preserve">II. </w:t>
      </w:r>
      <w:r>
        <w:rPr>
          <w:rFonts w:ascii="Times New Roman" w:hAnsi="Times New Roman" w:cs="Times New Roman"/>
        </w:rPr>
        <w:tab/>
        <w:t>NAZIV I SJEDIŠTE</w:t>
      </w: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bCs/>
        </w:rPr>
      </w:pPr>
      <w:r>
        <w:rPr>
          <w:rFonts w:ascii="Times New Roman" w:hAnsi="Times New Roman" w:cs="Times New Roman"/>
          <w:bCs/>
        </w:rPr>
        <w:t>Članak 4.</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 xml:space="preserve">(1) </w:t>
      </w:r>
      <w:r>
        <w:rPr>
          <w:rFonts w:ascii="Times New Roman" w:hAnsi="Times New Roman" w:cs="Times New Roman"/>
        </w:rPr>
        <w:tab/>
        <w:t xml:space="preserve">Škola obavlja svoju djelatnost, posluje i sudjeluje u pravnom prometu pod nazivom: </w:t>
      </w:r>
      <w:r>
        <w:rPr>
          <w:rFonts w:ascii="Times New Roman" w:hAnsi="Times New Roman" w:cs="Times New Roman"/>
          <w:color w:val="auto"/>
        </w:rPr>
        <w:t>Škola primijenjene umjetnosti i dizajna Osijek</w:t>
      </w:r>
      <w:r>
        <w:rPr>
          <w:rFonts w:ascii="Times New Roman" w:hAnsi="Times New Roman" w:cs="Times New Roman"/>
          <w:color w:val="auto"/>
        </w:rPr>
        <w:tab/>
      </w:r>
      <w:r>
        <w:rPr>
          <w:rFonts w:ascii="Times New Roman" w:hAnsi="Times New Roman" w:cs="Times New Roman"/>
        </w:rPr>
        <w:tab/>
      </w:r>
    </w:p>
    <w:p w:rsidR="00637748" w:rsidRDefault="009B69AB">
      <w:pPr>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 xml:space="preserve"> Sjedište Škole je u Osijeku, </w:t>
      </w:r>
      <w:r>
        <w:rPr>
          <w:rFonts w:ascii="Times New Roman" w:hAnsi="Times New Roman" w:cs="Times New Roman"/>
          <w:color w:val="auto"/>
        </w:rPr>
        <w:t>Drinska 12.</w:t>
      </w:r>
    </w:p>
    <w:p w:rsidR="00637748" w:rsidRDefault="009B69AB">
      <w:pPr>
        <w:jc w:val="both"/>
        <w:rPr>
          <w:rFonts w:ascii="Times New Roman" w:hAnsi="Times New Roman" w:cs="Times New Roman"/>
        </w:rPr>
      </w:pPr>
      <w:r>
        <w:rPr>
          <w:rFonts w:ascii="Times New Roman" w:hAnsi="Times New Roman" w:cs="Times New Roman"/>
        </w:rPr>
        <w:tab/>
        <w:t xml:space="preserve">(3) </w:t>
      </w:r>
      <w:r>
        <w:rPr>
          <w:rFonts w:ascii="Times New Roman" w:hAnsi="Times New Roman" w:cs="Times New Roman"/>
        </w:rPr>
        <w:tab/>
        <w:t xml:space="preserve"> Škola je pravna osoba upisana u sudski registar ustanova pri Trgovačkom sudu u Osijeku. </w:t>
      </w:r>
    </w:p>
    <w:p w:rsidR="00637748" w:rsidRDefault="009B69AB">
      <w:pPr>
        <w:ind w:firstLine="705"/>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Škola je upisana u evidenciju ustanova koju vodi Ministarst</w:t>
      </w:r>
      <w:r>
        <w:rPr>
          <w:rFonts w:ascii="Times New Roman" w:hAnsi="Times New Roman" w:cs="Times New Roman"/>
        </w:rPr>
        <w:t>vo nadležno za poslove obrazovanja.</w:t>
      </w:r>
    </w:p>
    <w:p w:rsidR="00637748" w:rsidRDefault="009B69AB">
      <w:pPr>
        <w:ind w:firstLine="705"/>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Škola obvezno ističe naziv na zgradi u kojoj je njezino sjedište.</w:t>
      </w:r>
    </w:p>
    <w:p w:rsidR="00637748" w:rsidRDefault="009B69AB">
      <w:pPr>
        <w:ind w:firstLine="705"/>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Dan Škole obilježava se u mjesecu svibnju.</w:t>
      </w:r>
    </w:p>
    <w:p w:rsidR="00637748" w:rsidRDefault="00637748">
      <w:pPr>
        <w:jc w:val="both"/>
        <w:rPr>
          <w:rFonts w:ascii="Times New Roman" w:hAnsi="Times New Roman" w:cs="Times New Roman"/>
          <w:b/>
          <w:bCs/>
        </w:rPr>
      </w:pPr>
    </w:p>
    <w:p w:rsidR="00637748" w:rsidRDefault="00637748">
      <w:pPr>
        <w:jc w:val="both"/>
        <w:rPr>
          <w:rFonts w:ascii="Times New Roman" w:hAnsi="Times New Roman" w:cs="Times New Roman"/>
          <w:b/>
          <w:bCs/>
        </w:rPr>
      </w:pPr>
    </w:p>
    <w:p w:rsidR="00637748" w:rsidRDefault="009B69AB">
      <w:pPr>
        <w:jc w:val="both"/>
        <w:rPr>
          <w:rFonts w:ascii="Times New Roman" w:hAnsi="Times New Roman" w:cs="Times New Roman"/>
          <w:b/>
          <w:bCs/>
        </w:rPr>
      </w:pPr>
      <w:r>
        <w:rPr>
          <w:rFonts w:ascii="Times New Roman" w:hAnsi="Times New Roman" w:cs="Times New Roman"/>
          <w:b/>
          <w:bCs/>
        </w:rPr>
        <w:t>III.  PREDSTAVLJANJE I ZASTUPANJE</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5.</w:t>
      </w:r>
    </w:p>
    <w:p w:rsidR="00637748" w:rsidRDefault="00637748">
      <w:pPr>
        <w:jc w:val="center"/>
        <w:rPr>
          <w:rFonts w:ascii="Times New Roman" w:hAnsi="Times New Roman" w:cs="Times New Roman"/>
        </w:rPr>
      </w:pPr>
    </w:p>
    <w:p w:rsidR="00637748" w:rsidRDefault="009B69AB">
      <w:pPr>
        <w:numPr>
          <w:ilvl w:val="0"/>
          <w:numId w:val="6"/>
        </w:numPr>
        <w:ind w:hanging="1067"/>
        <w:jc w:val="both"/>
        <w:rPr>
          <w:rFonts w:ascii="Times New Roman" w:hAnsi="Times New Roman" w:cs="Times New Roman"/>
        </w:rPr>
      </w:pPr>
      <w:r>
        <w:rPr>
          <w:rFonts w:ascii="Times New Roman" w:hAnsi="Times New Roman" w:cs="Times New Roman"/>
        </w:rPr>
        <w:t>Školu predstavlja i zastupa ravnatelj.</w:t>
      </w:r>
    </w:p>
    <w:p w:rsidR="00637748" w:rsidRDefault="009B69AB">
      <w:pPr>
        <w:jc w:val="both"/>
        <w:rPr>
          <w:rFonts w:ascii="Times New Roman" w:hAnsi="Times New Roman" w:cs="Times New Roman"/>
        </w:rPr>
      </w:pPr>
      <w:r>
        <w:rPr>
          <w:rFonts w:ascii="Times New Roman" w:hAnsi="Times New Roman" w:cs="Times New Roman"/>
        </w:rPr>
        <w:tab/>
        <w:t xml:space="preserve">(2) </w:t>
      </w:r>
      <w:r>
        <w:rPr>
          <w:rFonts w:ascii="Times New Roman" w:hAnsi="Times New Roman" w:cs="Times New Roman"/>
        </w:rPr>
        <w:tab/>
        <w:t>Ravnate</w:t>
      </w:r>
      <w:r>
        <w:rPr>
          <w:rFonts w:ascii="Times New Roman" w:hAnsi="Times New Roman" w:cs="Times New Roman"/>
        </w:rPr>
        <w:t>lj organizira i vodi rad i poslovanje Škole, predstavlja i zastupa Školu, te poduzima sve pravne radnje u ime i za račun Škole sukladno zakonu i ovom Statutu.</w:t>
      </w:r>
    </w:p>
    <w:p w:rsidR="00637748" w:rsidRDefault="009B69AB">
      <w:pPr>
        <w:jc w:val="both"/>
        <w:rPr>
          <w:rFonts w:ascii="Times New Roman" w:hAnsi="Times New Roman" w:cs="Times New Roman"/>
        </w:rPr>
      </w:pPr>
      <w:r>
        <w:rPr>
          <w:rFonts w:ascii="Times New Roman" w:hAnsi="Times New Roman" w:cs="Times New Roman"/>
        </w:rPr>
        <w:tab/>
        <w:t xml:space="preserve">(3) </w:t>
      </w:r>
      <w:r>
        <w:rPr>
          <w:rFonts w:ascii="Times New Roman" w:hAnsi="Times New Roman" w:cs="Times New Roman"/>
        </w:rPr>
        <w:tab/>
        <w:t>Ravnatelj Škole ima sva ovlaštenja u pravnom prometu u sklopu djelatnosti upisanih u sudski</w:t>
      </w:r>
      <w:r>
        <w:rPr>
          <w:rFonts w:ascii="Times New Roman" w:hAnsi="Times New Roman" w:cs="Times New Roman"/>
        </w:rPr>
        <w:t xml:space="preserve"> registar ustanova sa sljedećim ograničenjima:</w:t>
      </w:r>
    </w:p>
    <w:p w:rsidR="00637748" w:rsidRDefault="009B69AB">
      <w:pPr>
        <w:numPr>
          <w:ilvl w:val="0"/>
          <w:numId w:val="25"/>
        </w:numPr>
        <w:jc w:val="both"/>
        <w:rPr>
          <w:rFonts w:ascii="Times New Roman" w:hAnsi="Times New Roman" w:cs="Times New Roman"/>
        </w:rPr>
      </w:pPr>
      <w:r>
        <w:rPr>
          <w:rFonts w:ascii="Times New Roman" w:hAnsi="Times New Roman" w:cs="Times New Roman"/>
        </w:rPr>
        <w:t>da bez odluke Školskog odbora ne može sklapati pravne poslove čija je vrijednost veća od 13.272,28 eura,</w:t>
      </w:r>
    </w:p>
    <w:p w:rsidR="00637748" w:rsidRDefault="009B69AB">
      <w:pPr>
        <w:numPr>
          <w:ilvl w:val="0"/>
          <w:numId w:val="25"/>
        </w:numPr>
        <w:jc w:val="both"/>
        <w:rPr>
          <w:rFonts w:ascii="Times New Roman" w:hAnsi="Times New Roman" w:cs="Times New Roman"/>
        </w:rPr>
      </w:pPr>
      <w:r>
        <w:rPr>
          <w:rFonts w:ascii="Times New Roman" w:hAnsi="Times New Roman" w:cs="Times New Roman"/>
        </w:rPr>
        <w:t>da bez odluke Školskog odbora donesene uz suglasnost Osnivača ne može sklapati pravne poslove u svezi sa</w:t>
      </w:r>
      <w:r>
        <w:rPr>
          <w:rFonts w:ascii="Times New Roman" w:hAnsi="Times New Roman" w:cs="Times New Roman"/>
        </w:rPr>
        <w:t xml:space="preserve"> stjecanjem, opterećivanjem i otuđivanjem nekretnine bez obzira na vrijednost, kao i druge imovine čija je vrijednost veća od 26.544,56 eura</w:t>
      </w:r>
      <w:r>
        <w:t xml:space="preserve"> </w:t>
      </w:r>
    </w:p>
    <w:p w:rsidR="00637748" w:rsidRDefault="00637748">
      <w:pPr>
        <w:ind w:left="720"/>
        <w:jc w:val="both"/>
        <w:rPr>
          <w:rFonts w:ascii="Times New Roman" w:hAnsi="Times New Roman" w:cs="Times New Roman"/>
        </w:rPr>
      </w:pPr>
    </w:p>
    <w:p w:rsidR="00637748" w:rsidRDefault="009B69AB">
      <w:pPr>
        <w:ind w:left="360"/>
        <w:jc w:val="both"/>
        <w:rPr>
          <w:rFonts w:ascii="Times New Roman" w:hAnsi="Times New Roman" w:cs="Times New Roman"/>
          <w:bCs/>
          <w:i/>
        </w:rPr>
      </w:pPr>
      <w:bookmarkStart w:id="3" w:name="_Hlk180486178"/>
      <w:r>
        <w:rPr>
          <w:rFonts w:ascii="Times New Roman" w:hAnsi="Times New Roman" w:cs="Times New Roman"/>
          <w:bCs/>
          <w:i/>
        </w:rPr>
        <w:t xml:space="preserve">(Odredbom članka 1. Odluke o izmjenama i dopunama Statuta Škole primijenjene umjetnosti i dizajna Osijek, Osijek </w:t>
      </w:r>
      <w:r>
        <w:rPr>
          <w:rFonts w:ascii="Times New Roman" w:hAnsi="Times New Roman" w:cs="Times New Roman"/>
          <w:bCs/>
          <w:i/>
        </w:rPr>
        <w:t xml:space="preserve">od 17. srpnja 2024. godine </w:t>
      </w:r>
      <w:r>
        <w:rPr>
          <w:rFonts w:ascii="Times New Roman" w:hAnsi="Times New Roman" w:cs="Times New Roman"/>
          <w:i/>
        </w:rPr>
        <w:t>izmijenjen je stavak 3.)</w:t>
      </w:r>
      <w:bookmarkEnd w:id="3"/>
      <w:r>
        <w:rPr>
          <w:rFonts w:ascii="Times New Roman" w:hAnsi="Times New Roman" w:cs="Times New Roman"/>
          <w:i/>
        </w:rPr>
        <w:tab/>
      </w:r>
    </w:p>
    <w:p w:rsidR="00637748" w:rsidRDefault="00637748">
      <w:pPr>
        <w:ind w:left="720"/>
        <w:jc w:val="both"/>
        <w:rPr>
          <w:rFonts w:ascii="Times New Roman" w:hAnsi="Times New Roman" w:cs="Times New Roman"/>
        </w:rPr>
      </w:pPr>
    </w:p>
    <w:p w:rsidR="00637748" w:rsidRDefault="009B69AB">
      <w:pPr>
        <w:jc w:val="center"/>
        <w:rPr>
          <w:rFonts w:ascii="Times New Roman" w:hAnsi="Times New Roman" w:cs="Times New Roman"/>
          <w:bCs/>
        </w:rPr>
      </w:pPr>
      <w:r>
        <w:rPr>
          <w:rFonts w:ascii="Times New Roman" w:hAnsi="Times New Roman" w:cs="Times New Roman"/>
          <w:bCs/>
        </w:rPr>
        <w:t>Članak 6.</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(1)</w:t>
      </w:r>
      <w:r>
        <w:rPr>
          <w:rFonts w:ascii="Times New Roman" w:hAnsi="Times New Roman" w:cs="Times New Roman"/>
        </w:rPr>
        <w:tab/>
        <w:t xml:space="preserve"> Ravnatelj može dati punomoć drugoj osobi da zastupa Školu u pravnom prometu u granicama svojih ovlasti, sukladno zakonu.</w:t>
      </w:r>
    </w:p>
    <w:p w:rsidR="00637748" w:rsidRDefault="009B69AB">
      <w:pPr>
        <w:jc w:val="both"/>
        <w:rPr>
          <w:rFonts w:ascii="Times New Roman" w:hAnsi="Times New Roman" w:cs="Times New Roman"/>
        </w:rPr>
      </w:pPr>
      <w:r>
        <w:rPr>
          <w:rFonts w:ascii="Times New Roman" w:hAnsi="Times New Roman" w:cs="Times New Roman"/>
        </w:rPr>
        <w:tab/>
        <w:t xml:space="preserve">(2) </w:t>
      </w:r>
      <w:r>
        <w:rPr>
          <w:rFonts w:ascii="Times New Roman" w:hAnsi="Times New Roman" w:cs="Times New Roman"/>
        </w:rPr>
        <w:tab/>
        <w:t xml:space="preserve"> </w:t>
      </w:r>
      <w:r>
        <w:rPr>
          <w:rFonts w:ascii="Times New Roman" w:hAnsi="Times New Roman" w:cs="Times New Roman"/>
        </w:rPr>
        <w:t>Ravnatelj može ovlastiti pojedine radnike Škole da potpisuju uvjerenja i potvrde o činjenicama o kojima se u Školi vodi službena evidencija.</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7.</w:t>
      </w:r>
    </w:p>
    <w:p w:rsidR="00637748" w:rsidRDefault="00637748">
      <w:pPr>
        <w:jc w:val="both"/>
        <w:rPr>
          <w:rFonts w:ascii="Times New Roman" w:hAnsi="Times New Roman" w:cs="Times New Roman"/>
        </w:rPr>
      </w:pPr>
    </w:p>
    <w:p w:rsidR="00637748" w:rsidRDefault="009B69AB">
      <w:pPr>
        <w:numPr>
          <w:ilvl w:val="0"/>
          <w:numId w:val="7"/>
        </w:numPr>
        <w:jc w:val="both"/>
        <w:rPr>
          <w:rFonts w:ascii="Times New Roman" w:hAnsi="Times New Roman" w:cs="Times New Roman"/>
        </w:rPr>
      </w:pPr>
      <w:r>
        <w:rPr>
          <w:rFonts w:ascii="Times New Roman" w:hAnsi="Times New Roman" w:cs="Times New Roman"/>
        </w:rPr>
        <w:t xml:space="preserve">     U pravnom prometu Škola koristi:</w:t>
      </w:r>
    </w:p>
    <w:p w:rsidR="00637748" w:rsidRDefault="009B69AB">
      <w:pPr>
        <w:numPr>
          <w:ilvl w:val="0"/>
          <w:numId w:val="25"/>
        </w:numPr>
        <w:jc w:val="both"/>
        <w:rPr>
          <w:rFonts w:ascii="Times New Roman" w:hAnsi="Times New Roman" w:cs="Times New Roman"/>
        </w:rPr>
      </w:pPr>
      <w:r>
        <w:rPr>
          <w:rFonts w:ascii="Times New Roman" w:hAnsi="Times New Roman" w:cs="Times New Roman"/>
        </w:rPr>
        <w:t>pečat okruglog oblika, promjera 38 milimetara, na kojem je uz ru</w:t>
      </w:r>
      <w:r>
        <w:rPr>
          <w:rFonts w:ascii="Times New Roman" w:hAnsi="Times New Roman" w:cs="Times New Roman"/>
        </w:rPr>
        <w:t>b natpis: Republika Hrvatska - Škola primijenjene umjetnosti i dizajna Osijek, a u sredini pečata nalazi se grb Republike Hrvatske,</w:t>
      </w:r>
    </w:p>
    <w:p w:rsidR="00637748" w:rsidRDefault="009B69AB">
      <w:pPr>
        <w:numPr>
          <w:ilvl w:val="0"/>
          <w:numId w:val="25"/>
        </w:numPr>
        <w:jc w:val="both"/>
        <w:rPr>
          <w:rFonts w:ascii="Times New Roman" w:hAnsi="Times New Roman" w:cs="Times New Roman"/>
        </w:rPr>
      </w:pPr>
      <w:r>
        <w:rPr>
          <w:rFonts w:ascii="Times New Roman" w:hAnsi="Times New Roman" w:cs="Times New Roman"/>
        </w:rPr>
        <w:t xml:space="preserve">pečat okruglog oblika, promjera 24 milimetara, koji sadrži uz rub ispisan naziv, sjedište Škole, </w:t>
      </w:r>
    </w:p>
    <w:p w:rsidR="00637748" w:rsidRDefault="009B69AB">
      <w:pPr>
        <w:numPr>
          <w:ilvl w:val="0"/>
          <w:numId w:val="25"/>
        </w:numPr>
        <w:jc w:val="both"/>
        <w:rPr>
          <w:rFonts w:ascii="Times New Roman" w:hAnsi="Times New Roman" w:cs="Times New Roman"/>
        </w:rPr>
      </w:pPr>
      <w:r>
        <w:rPr>
          <w:rFonts w:ascii="Times New Roman" w:hAnsi="Times New Roman" w:cs="Times New Roman"/>
        </w:rPr>
        <w:t>štambilj četvrtasta oblika</w:t>
      </w:r>
      <w:r>
        <w:rPr>
          <w:rFonts w:ascii="Times New Roman" w:hAnsi="Times New Roman" w:cs="Times New Roman"/>
        </w:rPr>
        <w:t xml:space="preserve"> širine </w:t>
      </w:r>
      <w:r>
        <w:rPr>
          <w:rFonts w:ascii="Times New Roman" w:hAnsi="Times New Roman" w:cs="Times New Roman"/>
          <w:color w:val="auto"/>
        </w:rPr>
        <w:t>15 milimetara i dužine 43 milimetara</w:t>
      </w:r>
      <w:r>
        <w:rPr>
          <w:rFonts w:ascii="Times New Roman" w:hAnsi="Times New Roman" w:cs="Times New Roman"/>
        </w:rPr>
        <w:t xml:space="preserve"> i na njemu je upisan naziv, sjedište Škole.</w:t>
      </w:r>
    </w:p>
    <w:p w:rsidR="00637748" w:rsidRDefault="009B69AB">
      <w:pPr>
        <w:numPr>
          <w:ilvl w:val="0"/>
          <w:numId w:val="7"/>
        </w:numPr>
        <w:jc w:val="both"/>
        <w:rPr>
          <w:rFonts w:ascii="Times New Roman" w:hAnsi="Times New Roman" w:cs="Times New Roman"/>
        </w:rPr>
      </w:pPr>
      <w:r>
        <w:rPr>
          <w:rFonts w:ascii="Times New Roman" w:hAnsi="Times New Roman" w:cs="Times New Roman"/>
        </w:rPr>
        <w:lastRenderedPageBreak/>
        <w:t xml:space="preserve">     Pečatom s grbom Republike Hrvatske ovjeravaju se javne isprave koje Škola izdaje te akti koje Škola donosi u okviru javnih ovlasti.</w:t>
      </w:r>
    </w:p>
    <w:p w:rsidR="00637748" w:rsidRDefault="009B69AB">
      <w:pPr>
        <w:ind w:firstLine="708"/>
        <w:jc w:val="both"/>
        <w:rPr>
          <w:rFonts w:ascii="Times New Roman" w:hAnsi="Times New Roman" w:cs="Times New Roman"/>
        </w:rPr>
      </w:pPr>
      <w:r>
        <w:rPr>
          <w:rFonts w:ascii="Times New Roman" w:hAnsi="Times New Roman" w:cs="Times New Roman"/>
        </w:rPr>
        <w:t>(3)      Pečat iz stavka 1. po</w:t>
      </w:r>
      <w:r>
        <w:rPr>
          <w:rFonts w:ascii="Times New Roman" w:hAnsi="Times New Roman" w:cs="Times New Roman"/>
        </w:rPr>
        <w:t>dstavka 2. ovoga članka i štambilj iz stavka 1. podstavka 3. služe za redovito administrativno-financijsko poslovanje Škole.</w:t>
      </w:r>
    </w:p>
    <w:p w:rsidR="00637748" w:rsidRDefault="009B69AB">
      <w:pPr>
        <w:ind w:firstLine="708"/>
        <w:jc w:val="both"/>
        <w:rPr>
          <w:rFonts w:ascii="Times New Roman" w:hAnsi="Times New Roman" w:cs="Times New Roman"/>
          <w:bCs/>
        </w:rPr>
      </w:pPr>
      <w:r>
        <w:rPr>
          <w:rFonts w:ascii="Times New Roman" w:hAnsi="Times New Roman" w:cs="Times New Roman"/>
          <w:bCs/>
        </w:rPr>
        <w:t>(4)     O broju, uporabi i čuvanju pečata i štambilja odlučuje ravnatelj.</w:t>
      </w:r>
    </w:p>
    <w:p w:rsidR="00637748" w:rsidRDefault="00637748">
      <w:pPr>
        <w:jc w:val="both"/>
        <w:rPr>
          <w:rFonts w:ascii="Times New Roman" w:hAnsi="Times New Roman" w:cs="Times New Roman"/>
          <w:bCs/>
        </w:rPr>
      </w:pPr>
    </w:p>
    <w:p w:rsidR="00637748" w:rsidRDefault="009B69AB">
      <w:pPr>
        <w:jc w:val="both"/>
        <w:rPr>
          <w:rFonts w:ascii="Times New Roman" w:hAnsi="Times New Roman" w:cs="Times New Roman"/>
          <w:b/>
          <w:bCs/>
        </w:rPr>
      </w:pPr>
      <w:r>
        <w:rPr>
          <w:rFonts w:ascii="Times New Roman" w:hAnsi="Times New Roman" w:cs="Times New Roman"/>
          <w:b/>
          <w:bCs/>
        </w:rPr>
        <w:t xml:space="preserve">IV. DJELATNOST, PROGRAMI I NAČIN IZVOĐENJA </w:t>
      </w:r>
    </w:p>
    <w:p w:rsidR="00637748" w:rsidRDefault="009B69AB">
      <w:pPr>
        <w:jc w:val="both"/>
        <w:rPr>
          <w:rFonts w:ascii="Times New Roman" w:hAnsi="Times New Roman" w:cs="Times New Roman"/>
          <w:b/>
          <w:bCs/>
        </w:rPr>
      </w:pPr>
      <w:r>
        <w:rPr>
          <w:rFonts w:ascii="Times New Roman" w:hAnsi="Times New Roman" w:cs="Times New Roman"/>
          <w:b/>
          <w:bCs/>
        </w:rPr>
        <w:t>ODGOJNO - OB</w:t>
      </w:r>
      <w:r>
        <w:rPr>
          <w:rFonts w:ascii="Times New Roman" w:hAnsi="Times New Roman" w:cs="Times New Roman"/>
          <w:b/>
          <w:bCs/>
        </w:rPr>
        <w:t>RAZOVNOG RADA ŠKOLE</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bCs/>
        </w:rPr>
      </w:pPr>
      <w:r>
        <w:rPr>
          <w:rFonts w:ascii="Times New Roman" w:hAnsi="Times New Roman" w:cs="Times New Roman"/>
          <w:bCs/>
        </w:rPr>
        <w:t>Članak 8.</w:t>
      </w:r>
    </w:p>
    <w:p w:rsidR="00637748" w:rsidRDefault="00637748">
      <w:pPr>
        <w:jc w:val="center"/>
        <w:rPr>
          <w:rFonts w:ascii="Times New Roman" w:hAnsi="Times New Roman" w:cs="Times New Roman"/>
        </w:rPr>
      </w:pPr>
    </w:p>
    <w:p w:rsidR="00637748" w:rsidRDefault="009B69AB" w:rsidP="009B69AB">
      <w:pPr>
        <w:numPr>
          <w:ilvl w:val="0"/>
          <w:numId w:val="49"/>
        </w:numPr>
        <w:ind w:hanging="1067"/>
        <w:jc w:val="both"/>
        <w:rPr>
          <w:rFonts w:ascii="Times New Roman" w:hAnsi="Times New Roman" w:cs="Times New Roman"/>
          <w:color w:val="auto"/>
        </w:rPr>
      </w:pPr>
      <w:r>
        <w:rPr>
          <w:rFonts w:ascii="Times New Roman" w:hAnsi="Times New Roman" w:cs="Times New Roman"/>
          <w:color w:val="auto"/>
        </w:rPr>
        <w:t xml:space="preserve">Škola obavlja djelatnost srednjeg odgoja i obrazovanja. </w:t>
      </w:r>
    </w:p>
    <w:p w:rsidR="00637748" w:rsidRDefault="009B69AB">
      <w:pPr>
        <w:jc w:val="both"/>
        <w:rPr>
          <w:rFonts w:ascii="Times New Roman" w:hAnsi="Times New Roman" w:cs="Times New Roman"/>
          <w:color w:val="auto"/>
        </w:rPr>
      </w:pPr>
      <w:r>
        <w:rPr>
          <w:rFonts w:ascii="Times New Roman" w:hAnsi="Times New Roman" w:cs="Times New Roman"/>
          <w:color w:val="auto"/>
        </w:rPr>
        <w:tab/>
        <w:t xml:space="preserve">(2) </w:t>
      </w:r>
      <w:r>
        <w:rPr>
          <w:rFonts w:ascii="Times New Roman" w:hAnsi="Times New Roman" w:cs="Times New Roman"/>
          <w:color w:val="auto"/>
        </w:rPr>
        <w:tab/>
        <w:t xml:space="preserve">Djelatnost je Škole: </w:t>
      </w:r>
    </w:p>
    <w:p w:rsidR="00637748" w:rsidRDefault="009B69AB">
      <w:pPr>
        <w:jc w:val="both"/>
        <w:rPr>
          <w:rFonts w:ascii="Times New Roman" w:hAnsi="Times New Roman" w:cs="Times New Roman"/>
          <w:color w:val="auto"/>
        </w:rPr>
      </w:pPr>
      <w:r>
        <w:rPr>
          <w:rFonts w:ascii="Times New Roman" w:hAnsi="Times New Roman" w:cs="Times New Roman"/>
          <w:color w:val="auto"/>
        </w:rPr>
        <w:tab/>
        <w:t>-</w:t>
      </w:r>
      <w:r>
        <w:rPr>
          <w:rFonts w:ascii="Times New Roman" w:hAnsi="Times New Roman" w:cs="Times New Roman"/>
          <w:color w:val="auto"/>
        </w:rPr>
        <w:t xml:space="preserve"> Odgoj i obrazovanje mladeži i odraslih za stjecanje srednje stručne spreme i niže stručne spreme, programi prekvalifikacije i programi osposobljavanja te stjecanja znanja i sposobnosti za rad i nastavak školovanja</w:t>
      </w:r>
    </w:p>
    <w:p w:rsidR="00637748" w:rsidRDefault="009B69AB">
      <w:pPr>
        <w:ind w:firstLine="709"/>
        <w:jc w:val="both"/>
        <w:rPr>
          <w:rFonts w:ascii="Times New Roman" w:hAnsi="Times New Roman" w:cs="Times New Roman"/>
          <w:color w:val="FF0000"/>
        </w:rPr>
      </w:pPr>
      <w:r>
        <w:rPr>
          <w:rFonts w:ascii="Times New Roman" w:hAnsi="Times New Roman" w:cs="Times New Roman"/>
          <w:color w:val="auto"/>
        </w:rPr>
        <w:t xml:space="preserve">(3) </w:t>
      </w:r>
      <w:r>
        <w:rPr>
          <w:rFonts w:ascii="Times New Roman" w:hAnsi="Times New Roman" w:cs="Times New Roman"/>
          <w:color w:val="auto"/>
        </w:rPr>
        <w:tab/>
        <w:t>Pored djelatnosti upisane u sudski r</w:t>
      </w:r>
      <w:r>
        <w:rPr>
          <w:rFonts w:ascii="Times New Roman" w:hAnsi="Times New Roman" w:cs="Times New Roman"/>
          <w:color w:val="auto"/>
        </w:rPr>
        <w:t xml:space="preserve">egistar ustanova, Škola može obavljati i druge djelatnosti koje služe obavljanju djelatnosti upisane u sudski registar ustanova, ako se one u manjem opsegu ili uobičajeno obavljaju uz upisanu djelatnost. </w:t>
      </w:r>
    </w:p>
    <w:p w:rsidR="00637748" w:rsidRDefault="009B69AB">
      <w:pPr>
        <w:jc w:val="both"/>
        <w:rPr>
          <w:rFonts w:ascii="Times New Roman" w:hAnsi="Times New Roman" w:cs="Times New Roman"/>
          <w:color w:val="auto"/>
        </w:rPr>
      </w:pPr>
      <w:r>
        <w:rPr>
          <w:rFonts w:ascii="Times New Roman" w:hAnsi="Times New Roman" w:cs="Times New Roman"/>
          <w:color w:val="auto"/>
        </w:rPr>
        <w:tab/>
        <w:t xml:space="preserve">(4) </w:t>
      </w:r>
      <w:r>
        <w:rPr>
          <w:rFonts w:ascii="Times New Roman" w:hAnsi="Times New Roman" w:cs="Times New Roman"/>
          <w:color w:val="auto"/>
        </w:rPr>
        <w:tab/>
        <w:t>Djelatnost srednjeg odgoja i obrazovanja obav</w:t>
      </w:r>
      <w:r>
        <w:rPr>
          <w:rFonts w:ascii="Times New Roman" w:hAnsi="Times New Roman" w:cs="Times New Roman"/>
          <w:color w:val="auto"/>
        </w:rPr>
        <w:t>lja se temeljem zakona kao javna služba.</w:t>
      </w:r>
    </w:p>
    <w:p w:rsidR="00637748" w:rsidRDefault="00637748">
      <w:pPr>
        <w:jc w:val="both"/>
        <w:rPr>
          <w:rFonts w:ascii="Times New Roman" w:hAnsi="Times New Roman" w:cs="Times New Roman"/>
          <w:i/>
          <w:color w:val="00B050"/>
        </w:rPr>
      </w:pPr>
    </w:p>
    <w:p w:rsidR="00637748" w:rsidRDefault="009B69AB">
      <w:pPr>
        <w:jc w:val="center"/>
        <w:rPr>
          <w:rFonts w:ascii="Times New Roman" w:hAnsi="Times New Roman" w:cs="Times New Roman"/>
          <w:bCs/>
          <w:color w:val="auto"/>
        </w:rPr>
      </w:pPr>
      <w:r>
        <w:rPr>
          <w:rFonts w:ascii="Times New Roman" w:hAnsi="Times New Roman" w:cs="Times New Roman"/>
          <w:bCs/>
          <w:color w:val="auto"/>
        </w:rPr>
        <w:t>Članak 9.</w:t>
      </w:r>
    </w:p>
    <w:p w:rsidR="00637748" w:rsidRDefault="00637748">
      <w:pPr>
        <w:jc w:val="both"/>
        <w:rPr>
          <w:rFonts w:ascii="Times New Roman" w:hAnsi="Times New Roman" w:cs="Times New Roman"/>
          <w:color w:val="auto"/>
        </w:rPr>
      </w:pPr>
    </w:p>
    <w:p w:rsidR="00637748" w:rsidRDefault="009B69AB">
      <w:pPr>
        <w:jc w:val="both"/>
        <w:rPr>
          <w:rFonts w:ascii="Times New Roman" w:hAnsi="Times New Roman" w:cs="Times New Roman"/>
          <w:color w:val="auto"/>
        </w:rPr>
      </w:pPr>
      <w:r>
        <w:rPr>
          <w:rFonts w:ascii="Times New Roman" w:hAnsi="Times New Roman" w:cs="Times New Roman"/>
          <w:color w:val="auto"/>
        </w:rPr>
        <w:tab/>
        <w:t>Škola izvodi programe u skladu s odobrenjem nadležnoga Ministarstva.</w:t>
      </w:r>
    </w:p>
    <w:p w:rsidR="00637748" w:rsidRDefault="00637748">
      <w:pPr>
        <w:jc w:val="both"/>
        <w:rPr>
          <w:rFonts w:ascii="Times New Roman" w:hAnsi="Times New Roman" w:cs="Times New Roman"/>
          <w:color w:val="00B050"/>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bCs/>
        </w:rPr>
      </w:pPr>
      <w:r>
        <w:rPr>
          <w:rFonts w:ascii="Times New Roman" w:hAnsi="Times New Roman" w:cs="Times New Roman"/>
          <w:bCs/>
        </w:rPr>
        <w:t>Članak 10.</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 xml:space="preserve">(1) </w:t>
      </w:r>
      <w:r>
        <w:rPr>
          <w:rFonts w:ascii="Times New Roman" w:hAnsi="Times New Roman" w:cs="Times New Roman"/>
        </w:rPr>
        <w:tab/>
        <w:t xml:space="preserve"> Djelatnost srednjeg odgoja i obrazovanja Škola ostvaruje na temelju nacionalnog kurikuluma, umjetničkog</w:t>
      </w:r>
      <w:r>
        <w:rPr>
          <w:rFonts w:ascii="Times New Roman" w:hAnsi="Times New Roman" w:cs="Times New Roman"/>
        </w:rPr>
        <w:t xml:space="preserve"> kurikuluma, nastavnog plana i programa i školskog kurikuluma. </w:t>
      </w:r>
    </w:p>
    <w:p w:rsidR="00637748" w:rsidRDefault="009B69AB">
      <w:pPr>
        <w:ind w:firstLine="708"/>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 xml:space="preserve"> Škola može mijenjati djelatnost pod uvjetima propisanim zakonom.</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bCs/>
        </w:rPr>
      </w:pPr>
      <w:r>
        <w:rPr>
          <w:rFonts w:ascii="Times New Roman" w:hAnsi="Times New Roman" w:cs="Times New Roman"/>
          <w:bCs/>
        </w:rPr>
        <w:t>Članak 11.</w:t>
      </w:r>
    </w:p>
    <w:p w:rsidR="00637748" w:rsidRDefault="00637748">
      <w:pPr>
        <w:pStyle w:val="Tijeloteksta"/>
        <w:ind w:left="720"/>
        <w:rPr>
          <w:color w:val="000000"/>
        </w:rPr>
      </w:pPr>
    </w:p>
    <w:p w:rsidR="00637748" w:rsidRDefault="009B69AB" w:rsidP="009B69AB">
      <w:pPr>
        <w:pStyle w:val="Tijeloteksta"/>
        <w:numPr>
          <w:ilvl w:val="0"/>
          <w:numId w:val="34"/>
        </w:numPr>
        <w:ind w:hanging="1067"/>
        <w:rPr>
          <w:color w:val="000000"/>
        </w:rPr>
      </w:pPr>
      <w:r>
        <w:rPr>
          <w:color w:val="000000"/>
        </w:rPr>
        <w:t>Škola radi na temelju Školskog kurikuluma i Godišnjeg plana i programa rada.</w:t>
      </w:r>
    </w:p>
    <w:p w:rsidR="00637748" w:rsidRDefault="009B69AB">
      <w:pPr>
        <w:jc w:val="both"/>
        <w:rPr>
          <w:rFonts w:ascii="Times New Roman" w:hAnsi="Times New Roman" w:cs="Times New Roman"/>
          <w:lang w:val="fi-FI"/>
        </w:rPr>
      </w:pPr>
      <w:r>
        <w:rPr>
          <w:rFonts w:ascii="Times New Roman" w:hAnsi="Times New Roman" w:cs="Times New Roman"/>
        </w:rPr>
        <w:tab/>
        <w:t xml:space="preserve">(2) </w:t>
      </w:r>
      <w:r>
        <w:rPr>
          <w:rFonts w:ascii="Times New Roman" w:hAnsi="Times New Roman" w:cs="Times New Roman"/>
        </w:rPr>
        <w:tab/>
        <w:t>Školski kurikulum donosi</w:t>
      </w:r>
      <w:r>
        <w:rPr>
          <w:rFonts w:ascii="Times New Roman" w:hAnsi="Times New Roman" w:cs="Times New Roman"/>
        </w:rPr>
        <w:t xml:space="preserve"> se na temelju nacionalnog kurikuluma, </w:t>
      </w:r>
      <w:r>
        <w:rPr>
          <w:rFonts w:ascii="Times New Roman" w:hAnsi="Times New Roman" w:cs="Times New Roman"/>
          <w:color w:val="auto"/>
        </w:rPr>
        <w:t xml:space="preserve">nacionalnog kurikuluma za umjetničko obrazovanje, </w:t>
      </w:r>
      <w:r>
        <w:rPr>
          <w:rFonts w:ascii="Times New Roman" w:hAnsi="Times New Roman" w:cs="Times New Roman"/>
          <w:color w:val="auto"/>
          <w:shd w:val="clear" w:color="auto" w:fill="FFFFFF"/>
        </w:rPr>
        <w:t>drugih kurikularnih dokumenata</w:t>
      </w:r>
      <w:r>
        <w:rPr>
          <w:rFonts w:ascii="Times New Roman" w:hAnsi="Times New Roman" w:cs="Times New Roman"/>
          <w:color w:val="auto"/>
        </w:rPr>
        <w:t xml:space="preserve"> i nastavnog</w:t>
      </w:r>
      <w:r>
        <w:rPr>
          <w:rFonts w:ascii="Times New Roman" w:hAnsi="Times New Roman" w:cs="Times New Roman"/>
        </w:rPr>
        <w:t xml:space="preserve"> plana i programa.</w:t>
      </w:r>
      <w:r>
        <w:rPr>
          <w:rFonts w:ascii="Times New Roman" w:hAnsi="Times New Roman" w:cs="Times New Roman"/>
          <w:lang w:val="fi-FI"/>
        </w:rPr>
        <w:t xml:space="preserve"> </w:t>
      </w:r>
    </w:p>
    <w:p w:rsidR="00637748" w:rsidRDefault="009B69AB">
      <w:pPr>
        <w:ind w:firstLine="708"/>
        <w:jc w:val="both"/>
        <w:rPr>
          <w:rFonts w:ascii="Times New Roman" w:hAnsi="Times New Roman" w:cs="Times New Roman"/>
          <w:lang w:val="fi-FI"/>
        </w:rPr>
      </w:pPr>
      <w:r>
        <w:rPr>
          <w:rFonts w:ascii="Times New Roman" w:hAnsi="Times New Roman" w:cs="Times New Roman"/>
          <w:lang w:val="fi-FI"/>
        </w:rPr>
        <w:t xml:space="preserve">(3) </w:t>
      </w:r>
      <w:r>
        <w:rPr>
          <w:rFonts w:ascii="Times New Roman" w:hAnsi="Times New Roman" w:cs="Times New Roman"/>
          <w:lang w:val="fi-FI"/>
        </w:rPr>
        <w:tab/>
      </w:r>
      <w:r>
        <w:rPr>
          <w:rFonts w:ascii="Times New Roman" w:hAnsi="Times New Roman" w:cs="Times New Roman"/>
          <w:color w:val="auto"/>
          <w:lang w:val="fi-FI"/>
        </w:rPr>
        <w:t>Školski kurikulum za svaku školsku godinu donosi Školski odbor na prijedlog Nastavničkog vijeća i ra</w:t>
      </w:r>
      <w:r>
        <w:rPr>
          <w:rFonts w:ascii="Times New Roman" w:hAnsi="Times New Roman" w:cs="Times New Roman"/>
          <w:color w:val="auto"/>
          <w:lang w:val="fi-FI"/>
        </w:rPr>
        <w:t>vnatelja te uz mišljenje Vijeća roditelja</w:t>
      </w:r>
      <w:r>
        <w:rPr>
          <w:rFonts w:ascii="Times New Roman" w:hAnsi="Times New Roman" w:cs="Times New Roman"/>
          <w:lang w:val="fi-FI"/>
        </w:rPr>
        <w:t xml:space="preserve"> u Zakonom propisanom roku.</w:t>
      </w:r>
    </w:p>
    <w:p w:rsidR="00637748" w:rsidRDefault="009B69AB">
      <w:pPr>
        <w:pStyle w:val="Tijeloteksta"/>
      </w:pPr>
      <w:r>
        <w:rPr>
          <w:color w:val="000000"/>
        </w:rPr>
        <w:tab/>
        <w:t xml:space="preserve">(4) </w:t>
      </w:r>
      <w:r>
        <w:rPr>
          <w:color w:val="000000"/>
        </w:rPr>
        <w:tab/>
      </w:r>
      <w:r>
        <w:t>Godišnji plan i program rada škole, na temelju nastavnog plana i programa i Školskog kurikuluma, prema prijedlogu ravnatelja i uz mišljenje Vijeća roditelja, donosi za svaku školsku</w:t>
      </w:r>
      <w:r>
        <w:t xml:space="preserve"> godinu Školski odbor u Zakonom propisanom roku. </w:t>
      </w:r>
    </w:p>
    <w:p w:rsidR="00637748" w:rsidRDefault="009B69AB">
      <w:pPr>
        <w:pStyle w:val="Tijeloteksta"/>
        <w:rPr>
          <w:color w:val="000000"/>
        </w:rPr>
      </w:pPr>
      <w:r>
        <w:rPr>
          <w:color w:val="000000"/>
        </w:rPr>
        <w:tab/>
      </w:r>
    </w:p>
    <w:p w:rsidR="00637748" w:rsidRDefault="00637748">
      <w:pPr>
        <w:pStyle w:val="Tijeloteksta"/>
        <w:rPr>
          <w:color w:val="000000"/>
        </w:rPr>
      </w:pPr>
    </w:p>
    <w:p w:rsidR="00637748" w:rsidRDefault="009B69AB">
      <w:pPr>
        <w:jc w:val="center"/>
        <w:rPr>
          <w:rFonts w:ascii="Times New Roman" w:hAnsi="Times New Roman" w:cs="Times New Roman"/>
          <w:bCs/>
        </w:rPr>
      </w:pPr>
      <w:r>
        <w:rPr>
          <w:rFonts w:ascii="Times New Roman" w:hAnsi="Times New Roman" w:cs="Times New Roman"/>
          <w:bCs/>
        </w:rPr>
        <w:lastRenderedPageBreak/>
        <w:t>Članak 12.</w:t>
      </w:r>
    </w:p>
    <w:p w:rsidR="00637748" w:rsidRDefault="00637748">
      <w:pPr>
        <w:rPr>
          <w:rFonts w:ascii="Times New Roman" w:hAnsi="Times New Roman" w:cs="Times New Roman"/>
          <w:bCs/>
        </w:rPr>
      </w:pPr>
    </w:p>
    <w:p w:rsidR="00637748" w:rsidRDefault="009B69AB">
      <w:pPr>
        <w:ind w:firstLine="708"/>
        <w:rPr>
          <w:rFonts w:ascii="Times New Roman" w:hAnsi="Times New Roman" w:cs="Times New Roman"/>
        </w:rPr>
      </w:pPr>
      <w:r>
        <w:rPr>
          <w:rFonts w:ascii="Times New Roman" w:hAnsi="Times New Roman" w:cs="Times New Roman"/>
        </w:rPr>
        <w:t>Sadržaji Školskog kurikuluma i Godišnjeg plana i programa rada škole utvrđeni</w:t>
      </w:r>
      <w:r>
        <w:rPr>
          <w:rFonts w:ascii="Times New Roman" w:hAnsi="Times New Roman" w:cs="Times New Roman"/>
        </w:rPr>
        <w:tab/>
        <w:t>su Zakonom.</w:t>
      </w:r>
    </w:p>
    <w:p w:rsidR="00637748" w:rsidRDefault="00637748">
      <w:pPr>
        <w:ind w:firstLine="708"/>
        <w:rPr>
          <w:rFonts w:ascii="Times New Roman" w:hAnsi="Times New Roman" w:cs="Times New Roman"/>
        </w:rPr>
      </w:pPr>
    </w:p>
    <w:p w:rsidR="00637748" w:rsidRDefault="00637748">
      <w:pPr>
        <w:ind w:firstLine="708"/>
        <w:rPr>
          <w:rFonts w:ascii="Times New Roman" w:hAnsi="Times New Roman" w:cs="Times New Roman"/>
        </w:rPr>
      </w:pPr>
    </w:p>
    <w:p w:rsidR="00637748" w:rsidRDefault="009B69AB">
      <w:pPr>
        <w:jc w:val="center"/>
        <w:rPr>
          <w:rFonts w:ascii="Times New Roman" w:hAnsi="Times New Roman" w:cs="Times New Roman"/>
          <w:lang w:val="fi-FI"/>
        </w:rPr>
      </w:pPr>
      <w:r>
        <w:rPr>
          <w:rFonts w:ascii="Times New Roman" w:hAnsi="Times New Roman" w:cs="Times New Roman"/>
          <w:lang w:val="fi-FI"/>
        </w:rPr>
        <w:t>Članak 13.</w:t>
      </w:r>
    </w:p>
    <w:p w:rsidR="00637748" w:rsidRDefault="00637748">
      <w:pPr>
        <w:jc w:val="center"/>
        <w:rPr>
          <w:rFonts w:ascii="Times New Roman" w:hAnsi="Times New Roman" w:cs="Times New Roman"/>
          <w:lang w:val="fi-FI"/>
        </w:rPr>
      </w:pPr>
    </w:p>
    <w:p w:rsidR="00637748" w:rsidRDefault="009B69AB">
      <w:pPr>
        <w:ind w:firstLine="708"/>
        <w:rPr>
          <w:rFonts w:ascii="Times New Roman" w:hAnsi="Times New Roman" w:cs="Times New Roman"/>
          <w:lang w:val="fi-FI"/>
        </w:rPr>
      </w:pPr>
      <w:r>
        <w:rPr>
          <w:rFonts w:ascii="Times New Roman" w:hAnsi="Times New Roman" w:cs="Times New Roman"/>
          <w:lang w:val="fi-FI"/>
        </w:rPr>
        <w:t xml:space="preserve">(1) </w:t>
      </w:r>
      <w:r>
        <w:rPr>
          <w:rFonts w:ascii="Times New Roman" w:hAnsi="Times New Roman" w:cs="Times New Roman"/>
          <w:lang w:val="fi-FI"/>
        </w:rPr>
        <w:tab/>
        <w:t xml:space="preserve">Škola svake školske godine u Zakonom propisanom roku </w:t>
      </w:r>
      <w:r>
        <w:rPr>
          <w:rFonts w:ascii="Times New Roman" w:hAnsi="Times New Roman" w:cs="Times New Roman"/>
          <w:lang w:val="fi-FI"/>
        </w:rPr>
        <w:t>elektroničkim putem dostavlja Godišnji plan i program rada i Školski kurikulum nadležnom Ministarstvu.</w:t>
      </w:r>
    </w:p>
    <w:p w:rsidR="00637748" w:rsidRDefault="009B69AB">
      <w:pPr>
        <w:ind w:firstLine="708"/>
        <w:rPr>
          <w:rFonts w:ascii="Times New Roman" w:hAnsi="Times New Roman" w:cs="Times New Roman"/>
          <w:lang w:val="fi-FI"/>
        </w:rPr>
      </w:pPr>
      <w:r>
        <w:rPr>
          <w:rFonts w:ascii="Times New Roman" w:hAnsi="Times New Roman" w:cs="Times New Roman"/>
          <w:lang w:val="fi-FI"/>
        </w:rPr>
        <w:t xml:space="preserve">(2) </w:t>
      </w:r>
      <w:r>
        <w:rPr>
          <w:rFonts w:ascii="Times New Roman" w:hAnsi="Times New Roman" w:cs="Times New Roman"/>
          <w:lang w:val="fi-FI"/>
        </w:rPr>
        <w:tab/>
        <w:t>Školski kurikulum i Godišnji plan i program rada objavljuju se na mrežnim stranicama Škole u skladu s propisima vezanim uz zaštitu osobnih podataka.</w:t>
      </w:r>
    </w:p>
    <w:p w:rsidR="00637748" w:rsidRDefault="00637748">
      <w:pPr>
        <w:ind w:firstLine="708"/>
        <w:rPr>
          <w:rFonts w:ascii="Times New Roman" w:hAnsi="Times New Roman" w:cs="Times New Roman"/>
        </w:rPr>
      </w:pPr>
    </w:p>
    <w:p w:rsidR="00637748" w:rsidRDefault="009B69AB">
      <w:pPr>
        <w:pStyle w:val="Tijeloteksta"/>
        <w:jc w:val="center"/>
        <w:rPr>
          <w:bCs/>
          <w:color w:val="000000"/>
        </w:rPr>
      </w:pPr>
      <w:r>
        <w:rPr>
          <w:bCs/>
          <w:color w:val="000000"/>
        </w:rPr>
        <w:t>Članak 14.</w:t>
      </w:r>
    </w:p>
    <w:p w:rsidR="00637748" w:rsidRDefault="00637748">
      <w:pPr>
        <w:pStyle w:val="Tijeloteksta"/>
        <w:jc w:val="center"/>
        <w:rPr>
          <w:bCs/>
          <w:color w:val="000000"/>
        </w:rPr>
      </w:pPr>
    </w:p>
    <w:p w:rsidR="00637748" w:rsidRDefault="009B69AB">
      <w:pPr>
        <w:pStyle w:val="Tijeloteksta"/>
        <w:ind w:firstLine="708"/>
        <w:rPr>
          <w:color w:val="000000"/>
        </w:rPr>
      </w:pPr>
      <w:r>
        <w:rPr>
          <w:color w:val="000000"/>
        </w:rPr>
        <w:t xml:space="preserve">(1) </w:t>
      </w:r>
      <w:r>
        <w:rPr>
          <w:color w:val="000000"/>
        </w:rPr>
        <w:tab/>
        <w:t>Škola izvodi nastavu u pet radnih dana tjedno u dvije smjene u skladu s Godišnjim planom i programom rada.</w:t>
      </w:r>
    </w:p>
    <w:p w:rsidR="00637748" w:rsidRDefault="009B69AB">
      <w:pPr>
        <w:pStyle w:val="Tijeloteksta"/>
        <w:rPr>
          <w:color w:val="000000"/>
        </w:rPr>
      </w:pPr>
      <w:r>
        <w:rPr>
          <w:color w:val="000000"/>
        </w:rPr>
        <w:tab/>
        <w:t xml:space="preserve">(2) </w:t>
      </w:r>
      <w:r>
        <w:rPr>
          <w:color w:val="000000"/>
        </w:rPr>
        <w:tab/>
        <w:t>Iznimno se nastava izvodi subotom, kada to zahtijeva nastavni proces (nadoknada sati nastave i slično).</w:t>
      </w:r>
    </w:p>
    <w:p w:rsidR="00637748" w:rsidRDefault="00637748">
      <w:pPr>
        <w:pStyle w:val="Tijeloteksta"/>
        <w:rPr>
          <w:color w:val="000000"/>
        </w:rPr>
      </w:pPr>
    </w:p>
    <w:p w:rsidR="00637748" w:rsidRDefault="009B69AB">
      <w:pPr>
        <w:pStyle w:val="Tijeloteksta"/>
        <w:jc w:val="center"/>
        <w:rPr>
          <w:bCs/>
          <w:color w:val="000000"/>
        </w:rPr>
      </w:pPr>
      <w:r>
        <w:rPr>
          <w:bCs/>
          <w:color w:val="000000"/>
        </w:rPr>
        <w:t>Članak 15.</w:t>
      </w:r>
    </w:p>
    <w:p w:rsidR="00637748" w:rsidRDefault="00637748">
      <w:pPr>
        <w:pStyle w:val="Tijeloteksta"/>
        <w:rPr>
          <w:bCs/>
          <w:color w:val="000000"/>
        </w:rPr>
      </w:pPr>
    </w:p>
    <w:p w:rsidR="00637748" w:rsidRDefault="009B69AB">
      <w:pPr>
        <w:pStyle w:val="Normal1"/>
        <w:ind w:firstLine="720"/>
        <w:jc w:val="both"/>
        <w:rPr>
          <w:rFonts w:eastAsia="Comic Sans MS"/>
          <w:sz w:val="24"/>
          <w:szCs w:val="24"/>
        </w:rPr>
      </w:pPr>
      <w:r>
        <w:rPr>
          <w:sz w:val="24"/>
          <w:szCs w:val="24"/>
        </w:rPr>
        <w:t xml:space="preserve">(1) </w:t>
      </w:r>
      <w:r>
        <w:rPr>
          <w:sz w:val="24"/>
          <w:szCs w:val="24"/>
        </w:rPr>
        <w:tab/>
        <w:t>Na</w:t>
      </w:r>
      <w:r>
        <w:rPr>
          <w:sz w:val="24"/>
          <w:szCs w:val="24"/>
        </w:rPr>
        <w:t>stavu i druge oblike obrazovnog rada Škola izvodi na hrvatskom jeziku i latiničnom pismu</w:t>
      </w:r>
      <w:r>
        <w:rPr>
          <w:rFonts w:eastAsia="Comic Sans MS"/>
          <w:sz w:val="24"/>
          <w:szCs w:val="24"/>
        </w:rPr>
        <w:t xml:space="preserve"> u učionicama te na drugim mjestima i ustanovama sukladno godišnjem planu i programu rada Škole te školskom kurikulumu.</w:t>
      </w:r>
    </w:p>
    <w:p w:rsidR="00637748" w:rsidRDefault="009B69AB">
      <w:pPr>
        <w:pStyle w:val="Normal1"/>
        <w:ind w:firstLine="720"/>
        <w:jc w:val="both"/>
      </w:pPr>
      <w:r>
        <w:rPr>
          <w:sz w:val="24"/>
          <w:szCs w:val="24"/>
        </w:rPr>
        <w:t xml:space="preserve">(2) </w:t>
      </w:r>
      <w:r>
        <w:rPr>
          <w:sz w:val="24"/>
          <w:szCs w:val="24"/>
        </w:rPr>
        <w:tab/>
        <w:t>U izvanrednim okolnostima, kada nije moguće</w:t>
      </w:r>
      <w:r>
        <w:rPr>
          <w:sz w:val="24"/>
          <w:szCs w:val="24"/>
        </w:rPr>
        <w:t xml:space="preserve"> izvođenje nastave u Školi, Škola može za sve učenike ili dio učenika određenih razrednih odjela izvoditi nastavu na daljinu uz suglasnost osnivača na temelju prethodne suglasnosti ministra</w:t>
      </w:r>
      <w:r>
        <w:t>.</w:t>
      </w:r>
    </w:p>
    <w:p w:rsidR="00637748" w:rsidRDefault="009B69AB">
      <w:pPr>
        <w:pStyle w:val="Normal1"/>
        <w:ind w:firstLine="720"/>
        <w:jc w:val="both"/>
        <w:rPr>
          <w:sz w:val="24"/>
          <w:szCs w:val="24"/>
        </w:rPr>
      </w:pPr>
      <w:r>
        <w:rPr>
          <w:sz w:val="24"/>
          <w:szCs w:val="24"/>
        </w:rPr>
        <w:t xml:space="preserve"> </w:t>
      </w:r>
    </w:p>
    <w:p w:rsidR="00637748" w:rsidRDefault="009B69AB">
      <w:pPr>
        <w:pStyle w:val="Normal1"/>
        <w:ind w:firstLine="720"/>
        <w:jc w:val="both"/>
        <w:rPr>
          <w:i/>
          <w:sz w:val="24"/>
          <w:szCs w:val="24"/>
        </w:rPr>
      </w:pPr>
      <w:r>
        <w:rPr>
          <w:bCs/>
          <w:i/>
          <w:sz w:val="24"/>
          <w:szCs w:val="24"/>
        </w:rPr>
        <w:t>(Odredbom članka 2. Odluke o izmjenama i dopunama Statuta Škole</w:t>
      </w:r>
      <w:r>
        <w:rPr>
          <w:bCs/>
          <w:i/>
          <w:sz w:val="24"/>
          <w:szCs w:val="24"/>
        </w:rPr>
        <w:t xml:space="preserve"> primijenjene umjetnosti i dizajna Osijek, Osijek od 17. srpnja 2024. godine, </w:t>
      </w:r>
      <w:r>
        <w:rPr>
          <w:i/>
          <w:sz w:val="24"/>
          <w:szCs w:val="24"/>
        </w:rPr>
        <w:t>dodan je stavak 2.)</w:t>
      </w:r>
    </w:p>
    <w:p w:rsidR="00637748" w:rsidRDefault="009B69AB">
      <w:pPr>
        <w:pStyle w:val="Normal1"/>
        <w:ind w:firstLine="720"/>
        <w:jc w:val="both"/>
        <w:rPr>
          <w:bCs/>
        </w:rPr>
      </w:pPr>
      <w:r>
        <w:rPr>
          <w:sz w:val="24"/>
          <w:szCs w:val="24"/>
        </w:rPr>
        <w:tab/>
      </w:r>
    </w:p>
    <w:p w:rsidR="00637748" w:rsidRDefault="009B69AB">
      <w:pPr>
        <w:pStyle w:val="Tijeloteksta"/>
        <w:jc w:val="center"/>
        <w:rPr>
          <w:bCs/>
          <w:color w:val="000000"/>
        </w:rPr>
      </w:pPr>
      <w:r>
        <w:rPr>
          <w:bCs/>
          <w:color w:val="000000"/>
        </w:rPr>
        <w:t>Članak 16.</w:t>
      </w:r>
    </w:p>
    <w:p w:rsidR="00637748" w:rsidRDefault="00637748">
      <w:pPr>
        <w:pStyle w:val="Tijeloteksta"/>
        <w:rPr>
          <w:bCs/>
          <w:color w:val="000000"/>
        </w:rPr>
      </w:pPr>
    </w:p>
    <w:p w:rsidR="00637748" w:rsidRDefault="009B69AB" w:rsidP="009B69AB">
      <w:pPr>
        <w:pStyle w:val="Tijeloteksta"/>
        <w:numPr>
          <w:ilvl w:val="0"/>
          <w:numId w:val="41"/>
        </w:numPr>
        <w:ind w:left="0" w:firstLine="360"/>
        <w:rPr>
          <w:color w:val="000000"/>
        </w:rPr>
      </w:pPr>
      <w:r>
        <w:rPr>
          <w:color w:val="000000"/>
        </w:rPr>
        <w:t xml:space="preserve">        Nastava se u Školi ustrojava po razredima, a izvodi u razrednim odjelima i odgojno - obrazovnim skupinama.</w:t>
      </w:r>
    </w:p>
    <w:p w:rsidR="00637748" w:rsidRDefault="00637748">
      <w:pPr>
        <w:pStyle w:val="Tijeloteksta"/>
        <w:rPr>
          <w:color w:val="000000"/>
        </w:rPr>
      </w:pPr>
    </w:p>
    <w:p w:rsidR="00637748" w:rsidRDefault="009B69AB" w:rsidP="009B69AB">
      <w:pPr>
        <w:pStyle w:val="Normal1"/>
        <w:numPr>
          <w:ilvl w:val="0"/>
          <w:numId w:val="41"/>
        </w:numPr>
        <w:ind w:left="0" w:firstLine="360"/>
        <w:jc w:val="both"/>
        <w:rPr>
          <w:rFonts w:eastAsia="Comic Sans MS"/>
          <w:i/>
          <w:color w:val="92D050"/>
          <w:sz w:val="24"/>
          <w:szCs w:val="24"/>
        </w:rPr>
      </w:pPr>
      <w:r>
        <w:rPr>
          <w:rFonts w:eastAsia="Comic Sans MS"/>
          <w:sz w:val="24"/>
          <w:szCs w:val="24"/>
        </w:rPr>
        <w:t xml:space="preserve">         </w:t>
      </w:r>
      <w:r>
        <w:rPr>
          <w:rFonts w:eastAsia="Comic Sans MS"/>
          <w:sz w:val="24"/>
          <w:szCs w:val="24"/>
        </w:rPr>
        <w:t>Razredni odjeli ustrojavaju se na početku školske godine sukladno zakonu, provedbenim propisima i Državnom pedagoškom standardu srednjoškolskog sustava odgoja i obrazovanja</w:t>
      </w:r>
      <w:r>
        <w:rPr>
          <w:rFonts w:eastAsia="Comic Sans MS"/>
          <w:i/>
          <w:color w:val="00B0F0"/>
          <w:sz w:val="24"/>
          <w:szCs w:val="24"/>
        </w:rPr>
        <w:t>.</w:t>
      </w:r>
    </w:p>
    <w:p w:rsidR="00637748" w:rsidRDefault="00637748">
      <w:pPr>
        <w:pStyle w:val="Normal1"/>
        <w:ind w:left="709" w:hanging="709"/>
        <w:jc w:val="both"/>
        <w:rPr>
          <w:rFonts w:eastAsia="Comic Sans MS"/>
          <w:i/>
          <w:color w:val="92D050"/>
          <w:sz w:val="24"/>
          <w:szCs w:val="24"/>
        </w:rPr>
      </w:pPr>
    </w:p>
    <w:p w:rsidR="00637748" w:rsidRDefault="009B69AB">
      <w:pPr>
        <w:pStyle w:val="Tijeloteksta"/>
        <w:jc w:val="center"/>
        <w:rPr>
          <w:bCs/>
          <w:color w:val="000000"/>
        </w:rPr>
      </w:pPr>
      <w:r>
        <w:rPr>
          <w:bCs/>
          <w:color w:val="000000"/>
        </w:rPr>
        <w:t>Članak 17.</w:t>
      </w:r>
    </w:p>
    <w:p w:rsidR="00637748" w:rsidRDefault="00637748">
      <w:pPr>
        <w:pStyle w:val="Tijeloteksta"/>
        <w:rPr>
          <w:bCs/>
          <w:color w:val="000000"/>
        </w:rPr>
      </w:pPr>
    </w:p>
    <w:p w:rsidR="00637748" w:rsidRDefault="009B69AB">
      <w:pPr>
        <w:pStyle w:val="Tijeloteksta"/>
        <w:rPr>
          <w:bCs/>
          <w:color w:val="000000"/>
        </w:rPr>
      </w:pPr>
      <w:r>
        <w:rPr>
          <w:bCs/>
          <w:color w:val="000000"/>
        </w:rPr>
        <w:tab/>
        <w:t xml:space="preserve">(1)      Odgojno-obrazovni rad se u Školi ostvaruje tijekom godine, </w:t>
      </w:r>
      <w:r>
        <w:rPr>
          <w:bCs/>
          <w:color w:val="000000"/>
        </w:rPr>
        <w:t>tjedno i dnevno u vremenskom trajanju i s odmorima utvrđenim sukladno zakonu.</w:t>
      </w:r>
    </w:p>
    <w:p w:rsidR="00637748" w:rsidRDefault="009B69AB">
      <w:pPr>
        <w:pStyle w:val="Tijeloteksta"/>
        <w:rPr>
          <w:bCs/>
          <w:color w:val="000000"/>
        </w:rPr>
      </w:pPr>
      <w:r>
        <w:rPr>
          <w:bCs/>
          <w:color w:val="000000"/>
        </w:rPr>
        <w:tab/>
        <w:t>(2)      Nastavni sat ostvaruje se u trajanju utvrđenom zakonom i nastavnim planom i programom.</w:t>
      </w:r>
    </w:p>
    <w:p w:rsidR="00637748" w:rsidRDefault="00637748">
      <w:pPr>
        <w:pStyle w:val="Tijeloteksta"/>
        <w:rPr>
          <w:bCs/>
          <w:color w:val="000000"/>
        </w:rPr>
      </w:pPr>
    </w:p>
    <w:p w:rsidR="00637748" w:rsidRDefault="009B69AB">
      <w:pPr>
        <w:pStyle w:val="Tijeloteksta"/>
        <w:jc w:val="center"/>
        <w:rPr>
          <w:bCs/>
          <w:color w:val="000000"/>
        </w:rPr>
      </w:pPr>
      <w:r>
        <w:rPr>
          <w:bCs/>
          <w:color w:val="000000"/>
        </w:rPr>
        <w:t>Članak 18.</w:t>
      </w:r>
    </w:p>
    <w:p w:rsidR="00637748" w:rsidRDefault="00637748">
      <w:pPr>
        <w:pStyle w:val="Tijeloteksta"/>
        <w:rPr>
          <w:bCs/>
          <w:color w:val="000000"/>
        </w:rPr>
      </w:pPr>
    </w:p>
    <w:p w:rsidR="00637748" w:rsidRDefault="009B69AB">
      <w:pPr>
        <w:pStyle w:val="Tijeloteksta"/>
        <w:ind w:firstLine="567"/>
        <w:rPr>
          <w:color w:val="000000"/>
        </w:rPr>
      </w:pPr>
      <w:r>
        <w:rPr>
          <w:color w:val="000000"/>
        </w:rPr>
        <w:lastRenderedPageBreak/>
        <w:t xml:space="preserve">  (1)       Za učenike kojima je potrebna pomoć u učenju Škola će or</w:t>
      </w:r>
      <w:r>
        <w:rPr>
          <w:color w:val="000000"/>
        </w:rPr>
        <w:t>ganizirati dopunsku nastavu.</w:t>
      </w:r>
    </w:p>
    <w:p w:rsidR="00637748" w:rsidRDefault="009B69AB">
      <w:pPr>
        <w:pStyle w:val="Tijeloteksta"/>
        <w:ind w:firstLine="708"/>
        <w:rPr>
          <w:color w:val="000000"/>
        </w:rPr>
      </w:pPr>
      <w:r>
        <w:rPr>
          <w:color w:val="000000"/>
        </w:rPr>
        <w:t>(2)     Za učenike koji u nekim od nastavnih predmeta ostvaruju iznadprosječne rezultate ili pokazuju interes za određeni nastavni predmet Škola će organizirati dodatnu nastavu.</w:t>
      </w:r>
    </w:p>
    <w:p w:rsidR="00637748" w:rsidRDefault="009B69AB">
      <w:pPr>
        <w:pStyle w:val="Tijeloteksta"/>
        <w:ind w:firstLine="708"/>
        <w:rPr>
          <w:color w:val="000000"/>
        </w:rPr>
      </w:pPr>
      <w:r>
        <w:rPr>
          <w:color w:val="000000"/>
        </w:rPr>
        <w:t>(3)    Učenicima koji nedostatno poznaju hrvatski</w:t>
      </w:r>
      <w:r>
        <w:rPr>
          <w:color w:val="000000"/>
        </w:rPr>
        <w:t xml:space="preserve"> jezik škola će pružati posebnu pomoć.</w:t>
      </w:r>
    </w:p>
    <w:p w:rsidR="00637748" w:rsidRDefault="009B69AB">
      <w:pPr>
        <w:pStyle w:val="t-9-8"/>
        <w:spacing w:before="0" w:beforeAutospacing="0" w:after="0" w:afterAutospacing="0"/>
        <w:jc w:val="both"/>
        <w:rPr>
          <w:color w:val="000000"/>
        </w:rPr>
      </w:pPr>
      <w:r>
        <w:rPr>
          <w:color w:val="000000"/>
        </w:rPr>
        <w:tab/>
      </w:r>
    </w:p>
    <w:p w:rsidR="00637748" w:rsidRDefault="00637748">
      <w:pPr>
        <w:pStyle w:val="Tijeloteksta"/>
        <w:rPr>
          <w:i/>
          <w:color w:val="000000"/>
        </w:rPr>
      </w:pPr>
    </w:p>
    <w:p w:rsidR="00637748" w:rsidRDefault="009B69AB">
      <w:pPr>
        <w:pStyle w:val="Tijeloteksta"/>
        <w:jc w:val="center"/>
        <w:rPr>
          <w:bCs/>
          <w:color w:val="000000"/>
        </w:rPr>
      </w:pPr>
      <w:r>
        <w:rPr>
          <w:bCs/>
          <w:color w:val="000000"/>
        </w:rPr>
        <w:t>Članak 19.</w:t>
      </w:r>
    </w:p>
    <w:p w:rsidR="00637748" w:rsidRDefault="00637748">
      <w:pPr>
        <w:pStyle w:val="Tijeloteksta"/>
        <w:rPr>
          <w:bCs/>
          <w:color w:val="000000"/>
        </w:rPr>
      </w:pPr>
    </w:p>
    <w:p w:rsidR="00637748" w:rsidRDefault="009B69AB">
      <w:pPr>
        <w:pStyle w:val="Tijeloteksta"/>
        <w:ind w:firstLine="708"/>
        <w:rPr>
          <w:color w:val="000000"/>
        </w:rPr>
      </w:pPr>
      <w:r>
        <w:rPr>
          <w:color w:val="000000"/>
        </w:rPr>
        <w:t>(1)      U Školi se izvode izvannastavne aktivnosti radi zadovoljavanja različitih potreba i interesa učenika.</w:t>
      </w:r>
    </w:p>
    <w:p w:rsidR="00637748" w:rsidRDefault="009B69AB">
      <w:pPr>
        <w:pStyle w:val="Tijeloteksta"/>
        <w:ind w:firstLine="708"/>
        <w:rPr>
          <w:color w:val="000000"/>
        </w:rPr>
      </w:pPr>
      <w:r>
        <w:rPr>
          <w:color w:val="000000"/>
        </w:rPr>
        <w:t>(2)     Izvannastavne aktivnosti planiraju se Školskim kurikulumom, Godišnjim planom i prog</w:t>
      </w:r>
      <w:r>
        <w:rPr>
          <w:color w:val="000000"/>
        </w:rPr>
        <w:t>ramom rada i programom rada nastavnika.</w:t>
      </w:r>
    </w:p>
    <w:p w:rsidR="00637748" w:rsidRDefault="009B69AB">
      <w:pPr>
        <w:pStyle w:val="Tijeloteksta"/>
        <w:ind w:firstLine="708"/>
        <w:rPr>
          <w:color w:val="000000"/>
        </w:rPr>
      </w:pPr>
      <w:r>
        <w:rPr>
          <w:color w:val="000000"/>
        </w:rPr>
        <w:t>(3)   Izvannastavne aktivnosti nisu obvezni dio učenikovog opterećenja, ali se učenicima mogu priznati kao ispunjavanje školskih obveza.</w:t>
      </w:r>
    </w:p>
    <w:p w:rsidR="00637748" w:rsidRDefault="00637748">
      <w:pPr>
        <w:pStyle w:val="Tijeloteksta"/>
        <w:rPr>
          <w:color w:val="000000"/>
        </w:rPr>
      </w:pPr>
    </w:p>
    <w:p w:rsidR="00637748" w:rsidRDefault="00637748">
      <w:pPr>
        <w:pStyle w:val="Tijeloteksta"/>
        <w:rPr>
          <w:color w:val="000000"/>
        </w:rPr>
      </w:pPr>
    </w:p>
    <w:p w:rsidR="00637748" w:rsidRDefault="009B69AB">
      <w:pPr>
        <w:pStyle w:val="Tijeloteksta"/>
        <w:jc w:val="center"/>
        <w:rPr>
          <w:bCs/>
          <w:color w:val="000000"/>
        </w:rPr>
      </w:pPr>
      <w:r>
        <w:rPr>
          <w:bCs/>
          <w:color w:val="000000"/>
        </w:rPr>
        <w:t>Članak 20.</w:t>
      </w:r>
    </w:p>
    <w:p w:rsidR="00637748" w:rsidRDefault="00637748">
      <w:pPr>
        <w:pStyle w:val="Tijeloteksta"/>
        <w:rPr>
          <w:bCs/>
          <w:color w:val="000000"/>
        </w:rPr>
      </w:pPr>
    </w:p>
    <w:p w:rsidR="00637748" w:rsidRDefault="009B69AB" w:rsidP="009B69AB">
      <w:pPr>
        <w:pStyle w:val="Normal1"/>
        <w:numPr>
          <w:ilvl w:val="0"/>
          <w:numId w:val="38"/>
        </w:numPr>
        <w:ind w:left="0" w:firstLine="993"/>
        <w:jc w:val="both"/>
        <w:rPr>
          <w:sz w:val="24"/>
          <w:szCs w:val="24"/>
        </w:rPr>
      </w:pPr>
      <w:r>
        <w:rPr>
          <w:rFonts w:eastAsia="Comic Sans MS"/>
          <w:sz w:val="24"/>
          <w:szCs w:val="24"/>
        </w:rPr>
        <w:t xml:space="preserve">    </w:t>
      </w:r>
      <w:r>
        <w:rPr>
          <w:rFonts w:eastAsia="Comic Sans MS"/>
          <w:sz w:val="24"/>
          <w:szCs w:val="24"/>
        </w:rPr>
        <w:t>Škola može izvoditi obrazovne aktivnosti (izlete i ekskurzije) te poduzimati druge odgovarajuće aktivnosti prema planu utvrđenom Godišnjim planom i programom rada te Školskim kurikulumom.</w:t>
      </w:r>
    </w:p>
    <w:p w:rsidR="00637748" w:rsidRDefault="009B69AB" w:rsidP="009B69AB">
      <w:pPr>
        <w:pStyle w:val="Normal1"/>
        <w:numPr>
          <w:ilvl w:val="0"/>
          <w:numId w:val="38"/>
        </w:numPr>
        <w:ind w:left="0" w:firstLine="993"/>
        <w:jc w:val="both"/>
        <w:rPr>
          <w:rFonts w:eastAsia="Comic Sans MS"/>
          <w:color w:val="auto"/>
          <w:sz w:val="24"/>
          <w:szCs w:val="24"/>
        </w:rPr>
      </w:pPr>
      <w:r>
        <w:rPr>
          <w:rFonts w:eastAsia="Comic Sans MS"/>
          <w:sz w:val="24"/>
          <w:szCs w:val="24"/>
        </w:rPr>
        <w:t xml:space="preserve">    Aktivnosti iz stavka 1. ovog članka trebaju biti u funkciji ostv</w:t>
      </w:r>
      <w:r>
        <w:rPr>
          <w:rFonts w:eastAsia="Comic Sans MS"/>
          <w:sz w:val="24"/>
          <w:szCs w:val="24"/>
        </w:rPr>
        <w:t xml:space="preserve">arivanja školskog kurikuluma, nastavnog plana i programa i </w:t>
      </w:r>
      <w:r>
        <w:rPr>
          <w:rFonts w:eastAsia="Comic Sans MS"/>
          <w:color w:val="auto"/>
          <w:sz w:val="24"/>
          <w:szCs w:val="24"/>
        </w:rPr>
        <w:t>drugih kurikularnih dokumenata propisanih Zakonom.</w:t>
      </w:r>
    </w:p>
    <w:p w:rsidR="00637748" w:rsidRDefault="009B69AB" w:rsidP="009B69AB">
      <w:pPr>
        <w:pStyle w:val="Normal1"/>
        <w:numPr>
          <w:ilvl w:val="0"/>
          <w:numId w:val="38"/>
        </w:numPr>
        <w:ind w:left="0" w:firstLine="993"/>
        <w:jc w:val="both"/>
        <w:rPr>
          <w:b/>
          <w:sz w:val="24"/>
          <w:szCs w:val="24"/>
        </w:rPr>
      </w:pPr>
      <w:r>
        <w:rPr>
          <w:rFonts w:eastAsia="Comic Sans MS"/>
          <w:sz w:val="24"/>
          <w:szCs w:val="24"/>
        </w:rPr>
        <w:t xml:space="preserve">   Izleti, ekskurzije i druge aktivnosti organiziraju se u skladu s Pravilnikom o izvođenju izleta, ekskurzija i drugih odgojno-obrazovnih aktivno</w:t>
      </w:r>
      <w:r>
        <w:rPr>
          <w:rFonts w:eastAsia="Comic Sans MS"/>
          <w:sz w:val="24"/>
          <w:szCs w:val="24"/>
        </w:rPr>
        <w:t xml:space="preserve">sti izvan škole. </w:t>
      </w:r>
    </w:p>
    <w:p w:rsidR="00637748" w:rsidRDefault="00637748">
      <w:pPr>
        <w:pStyle w:val="Normal1"/>
        <w:ind w:left="720"/>
        <w:jc w:val="both"/>
        <w:rPr>
          <w:b/>
          <w:sz w:val="24"/>
          <w:szCs w:val="24"/>
        </w:rPr>
      </w:pPr>
    </w:p>
    <w:p w:rsidR="00637748" w:rsidRDefault="00637748">
      <w:pPr>
        <w:pStyle w:val="Tijeloteksta"/>
        <w:jc w:val="center"/>
        <w:rPr>
          <w:bCs/>
          <w:color w:val="000000"/>
        </w:rPr>
      </w:pPr>
    </w:p>
    <w:p w:rsidR="00637748" w:rsidRDefault="009B69AB">
      <w:pPr>
        <w:pStyle w:val="Tijeloteksta"/>
        <w:jc w:val="center"/>
        <w:rPr>
          <w:bCs/>
          <w:color w:val="000000"/>
        </w:rPr>
      </w:pPr>
      <w:r>
        <w:rPr>
          <w:bCs/>
          <w:color w:val="000000"/>
        </w:rPr>
        <w:t>Članak 21.</w:t>
      </w:r>
    </w:p>
    <w:p w:rsidR="00637748" w:rsidRDefault="00637748">
      <w:pPr>
        <w:pStyle w:val="Tijeloteksta"/>
        <w:rPr>
          <w:bCs/>
          <w:color w:val="000000"/>
        </w:rPr>
      </w:pPr>
    </w:p>
    <w:p w:rsidR="00637748" w:rsidRDefault="009B69AB">
      <w:pPr>
        <w:pStyle w:val="Tijeloteksta"/>
        <w:ind w:firstLine="708"/>
        <w:rPr>
          <w:color w:val="000000"/>
        </w:rPr>
      </w:pPr>
      <w:r>
        <w:rPr>
          <w:color w:val="000000"/>
        </w:rPr>
        <w:t>(1)    U svezi s obavljanjem djelatnosti Škola surađuje sa školama, drugim ustanovama, udrugama te drugim pravnim i fizičkim osobama.</w:t>
      </w:r>
    </w:p>
    <w:p w:rsidR="00637748" w:rsidRDefault="009B69AB">
      <w:pPr>
        <w:ind w:firstLine="708"/>
        <w:rPr>
          <w:rFonts w:ascii="Times New Roman" w:hAnsi="Times New Roman" w:cs="Times New Roman"/>
        </w:rPr>
      </w:pPr>
      <w:r>
        <w:rPr>
          <w:rFonts w:ascii="Times New Roman" w:hAnsi="Times New Roman" w:cs="Times New Roman"/>
        </w:rPr>
        <w:t>(2)          Škola u okviru djelatnosti umjetničkog</w:t>
      </w:r>
      <w:r>
        <w:rPr>
          <w:rFonts w:ascii="Times New Roman" w:hAnsi="Times New Roman" w:cs="Times New Roman"/>
        </w:rPr>
        <w:t xml:space="preserve"> obrazovanja obrazovnu ponudu usklađuje s potrebama tržišta rada i uspostavlja lokalna partnerstva.</w:t>
      </w:r>
    </w:p>
    <w:p w:rsidR="00637748" w:rsidRDefault="00637748">
      <w:pPr>
        <w:pStyle w:val="Tijeloteksta"/>
        <w:ind w:firstLine="708"/>
        <w:rPr>
          <w:color w:val="000000"/>
        </w:rPr>
      </w:pPr>
    </w:p>
    <w:p w:rsidR="00637748" w:rsidRDefault="00637748">
      <w:pPr>
        <w:pStyle w:val="Tijeloteksta"/>
        <w:ind w:firstLine="708"/>
        <w:rPr>
          <w:color w:val="000000"/>
        </w:rPr>
      </w:pPr>
    </w:p>
    <w:p w:rsidR="00637748" w:rsidRDefault="009B69AB">
      <w:pPr>
        <w:pStyle w:val="Tijeloteksta"/>
        <w:jc w:val="center"/>
        <w:rPr>
          <w:bCs/>
          <w:color w:val="000000"/>
        </w:rPr>
      </w:pPr>
      <w:r>
        <w:rPr>
          <w:bCs/>
          <w:color w:val="000000"/>
        </w:rPr>
        <w:t>Članak 22.</w:t>
      </w:r>
    </w:p>
    <w:p w:rsidR="00637748" w:rsidRDefault="00637748">
      <w:pPr>
        <w:pStyle w:val="Tijeloteksta"/>
        <w:rPr>
          <w:bCs/>
          <w:color w:val="000000"/>
        </w:rPr>
      </w:pPr>
    </w:p>
    <w:p w:rsidR="00637748" w:rsidRDefault="009B69AB">
      <w:pPr>
        <w:pStyle w:val="Tijeloteksta"/>
        <w:numPr>
          <w:ilvl w:val="0"/>
          <w:numId w:val="23"/>
        </w:numPr>
        <w:ind w:left="1134" w:hanging="425"/>
        <w:rPr>
          <w:color w:val="000000"/>
        </w:rPr>
      </w:pPr>
      <w:r>
        <w:rPr>
          <w:color w:val="000000"/>
        </w:rPr>
        <w:t xml:space="preserve">     Škola ima knjižnicu. </w:t>
      </w:r>
    </w:p>
    <w:p w:rsidR="00637748" w:rsidRDefault="009B69AB">
      <w:pPr>
        <w:pStyle w:val="Tijeloteksta"/>
        <w:ind w:firstLine="708"/>
        <w:rPr>
          <w:color w:val="000000"/>
        </w:rPr>
      </w:pPr>
      <w:r>
        <w:rPr>
          <w:color w:val="000000"/>
        </w:rPr>
        <w:t>(2)      Školska knjižnica ima obilježje knjižnice u sastavu i dio je obrazovnog procesa  Škole.</w:t>
      </w:r>
    </w:p>
    <w:p w:rsidR="00637748" w:rsidRDefault="009B69AB">
      <w:pPr>
        <w:pStyle w:val="Tijeloteksta"/>
        <w:ind w:firstLine="708"/>
        <w:rPr>
          <w:color w:val="000000"/>
        </w:rPr>
      </w:pPr>
      <w:r>
        <w:rPr>
          <w:color w:val="000000"/>
        </w:rPr>
        <w:t>(3)       Rad knji</w:t>
      </w:r>
      <w:r>
        <w:rPr>
          <w:color w:val="000000"/>
        </w:rPr>
        <w:t>žnice uređuje se Pravilnikom.</w:t>
      </w:r>
    </w:p>
    <w:p w:rsidR="00637748" w:rsidRDefault="00637748">
      <w:pPr>
        <w:pStyle w:val="Tijeloteksta"/>
        <w:rPr>
          <w:bCs/>
          <w:color w:val="000000"/>
        </w:rPr>
      </w:pPr>
    </w:p>
    <w:p w:rsidR="00637748" w:rsidRDefault="00637748">
      <w:pPr>
        <w:pStyle w:val="Tijeloteksta"/>
        <w:rPr>
          <w:bCs/>
          <w:color w:val="000000"/>
        </w:rPr>
      </w:pPr>
    </w:p>
    <w:p w:rsidR="00637748" w:rsidRDefault="009B69AB">
      <w:pPr>
        <w:pStyle w:val="Tijeloteksta"/>
        <w:jc w:val="center"/>
        <w:rPr>
          <w:bCs/>
          <w:color w:val="000000"/>
        </w:rPr>
      </w:pPr>
      <w:r>
        <w:rPr>
          <w:bCs/>
          <w:color w:val="000000"/>
        </w:rPr>
        <w:t>Članak 23.</w:t>
      </w:r>
    </w:p>
    <w:p w:rsidR="00637748" w:rsidRDefault="00637748">
      <w:pPr>
        <w:pStyle w:val="Tijeloteksta"/>
        <w:ind w:firstLine="708"/>
        <w:rPr>
          <w:color w:val="000000"/>
        </w:rPr>
      </w:pPr>
    </w:p>
    <w:p w:rsidR="00637748" w:rsidRDefault="009B69AB">
      <w:pPr>
        <w:pStyle w:val="Tijeloteksta"/>
        <w:ind w:firstLine="708"/>
      </w:pPr>
      <w:r>
        <w:rPr>
          <w:color w:val="000000"/>
        </w:rPr>
        <w:t xml:space="preserve">(1)     </w:t>
      </w:r>
      <w:r>
        <w:t>Škola ima osnovanu učeničku zadrugu „LUD“ (likovna umjetnost i dizajn) kao oblik izvannastavne aktivnosti i stavlja u promet proizvode koji su rezultat rada učenika.</w:t>
      </w:r>
    </w:p>
    <w:p w:rsidR="00637748" w:rsidRDefault="009B69AB">
      <w:pPr>
        <w:pStyle w:val="Tijeloteksta"/>
        <w:ind w:firstLine="708"/>
        <w:rPr>
          <w:color w:val="000000"/>
        </w:rPr>
      </w:pPr>
      <w:r>
        <w:rPr>
          <w:color w:val="000000"/>
        </w:rPr>
        <w:lastRenderedPageBreak/>
        <w:t xml:space="preserve">(2)    </w:t>
      </w:r>
      <w:r>
        <w:rPr>
          <w:color w:val="000000"/>
        </w:rPr>
        <w:t>Sredstva ostvarena na način utvrđen u prethodnom stavku moraju se posebno evidentirati i mogu se uporabiti isključivo za rad učeničke zadruge i unapređivanje odgojno-obrazovnog rada Škole.</w:t>
      </w:r>
    </w:p>
    <w:p w:rsidR="00637748" w:rsidRDefault="00637748">
      <w:pPr>
        <w:pStyle w:val="Tijeloteksta"/>
        <w:ind w:firstLine="708"/>
        <w:rPr>
          <w:color w:val="000000"/>
        </w:rPr>
      </w:pPr>
    </w:p>
    <w:p w:rsidR="00637748" w:rsidRDefault="009B69AB">
      <w:pPr>
        <w:pStyle w:val="Tijeloteksta"/>
        <w:jc w:val="center"/>
        <w:rPr>
          <w:bCs/>
          <w:color w:val="000000"/>
        </w:rPr>
      </w:pPr>
      <w:r>
        <w:rPr>
          <w:bCs/>
          <w:color w:val="000000"/>
        </w:rPr>
        <w:t>Članak 24.</w:t>
      </w:r>
    </w:p>
    <w:p w:rsidR="00637748" w:rsidRDefault="00637748">
      <w:pPr>
        <w:pStyle w:val="Tijeloteksta"/>
        <w:jc w:val="center"/>
        <w:rPr>
          <w:bCs/>
          <w:color w:val="000000"/>
        </w:rPr>
      </w:pPr>
    </w:p>
    <w:p w:rsidR="00637748" w:rsidRDefault="009B69AB">
      <w:pPr>
        <w:pStyle w:val="Tijeloteksta"/>
        <w:ind w:firstLine="708"/>
        <w:rPr>
          <w:bCs/>
          <w:color w:val="000000"/>
        </w:rPr>
      </w:pPr>
      <w:r>
        <w:rPr>
          <w:bCs/>
          <w:color w:val="000000"/>
        </w:rPr>
        <w:t xml:space="preserve"> U Školi se mogu osnivati učenički klubovi i društva u</w:t>
      </w:r>
      <w:r>
        <w:rPr>
          <w:bCs/>
          <w:color w:val="000000"/>
        </w:rPr>
        <w:t xml:space="preserve"> skladu s posebnim propisima.</w:t>
      </w:r>
    </w:p>
    <w:p w:rsidR="00637748" w:rsidRDefault="009B69AB">
      <w:pPr>
        <w:pStyle w:val="Bezproreda1"/>
        <w:ind w:firstLine="708"/>
        <w:rPr>
          <w:rFonts w:ascii="Times New Roman" w:hAnsi="Times New Roman"/>
          <w:sz w:val="24"/>
          <w:szCs w:val="24"/>
        </w:rPr>
      </w:pPr>
      <w:r>
        <w:rPr>
          <w:rFonts w:ascii="Times New Roman" w:hAnsi="Times New Roman"/>
          <w:sz w:val="24"/>
          <w:szCs w:val="24"/>
        </w:rPr>
        <w:t xml:space="preserve"> Škola ima izložbeni salon i galeriju za postave izložbi radova.</w:t>
      </w:r>
    </w:p>
    <w:p w:rsidR="00637748" w:rsidRDefault="00637748">
      <w:pPr>
        <w:pStyle w:val="Tijeloteksta"/>
        <w:ind w:firstLine="708"/>
        <w:rPr>
          <w:color w:val="00B050"/>
        </w:rPr>
      </w:pPr>
    </w:p>
    <w:p w:rsidR="00637748" w:rsidRDefault="00637748">
      <w:pPr>
        <w:pStyle w:val="Tijeloteksta"/>
        <w:ind w:firstLine="708"/>
        <w:rPr>
          <w:color w:val="000000"/>
        </w:rPr>
      </w:pPr>
    </w:p>
    <w:p w:rsidR="00637748" w:rsidRDefault="009B69AB">
      <w:pPr>
        <w:pStyle w:val="Tijeloteksta"/>
        <w:rPr>
          <w:b/>
          <w:bCs/>
          <w:color w:val="000000"/>
        </w:rPr>
      </w:pPr>
      <w:r>
        <w:rPr>
          <w:b/>
          <w:bCs/>
          <w:color w:val="000000"/>
        </w:rPr>
        <w:t>V.  USTROJSTVO I NAČIN RADA ŠKOLE</w:t>
      </w:r>
    </w:p>
    <w:p w:rsidR="00637748" w:rsidRDefault="00637748">
      <w:pPr>
        <w:pStyle w:val="Tijeloteksta"/>
        <w:rPr>
          <w:bCs/>
          <w:color w:val="000000"/>
        </w:rPr>
      </w:pPr>
    </w:p>
    <w:p w:rsidR="00637748" w:rsidRDefault="00637748">
      <w:pPr>
        <w:pStyle w:val="Tijeloteksta"/>
        <w:rPr>
          <w:bCs/>
          <w:color w:val="000000"/>
        </w:rPr>
      </w:pPr>
    </w:p>
    <w:p w:rsidR="00637748" w:rsidRDefault="009B69AB">
      <w:pPr>
        <w:pStyle w:val="Tijeloteksta"/>
        <w:jc w:val="center"/>
        <w:rPr>
          <w:bCs/>
          <w:color w:val="000000"/>
        </w:rPr>
      </w:pPr>
      <w:r>
        <w:rPr>
          <w:bCs/>
          <w:color w:val="000000"/>
        </w:rPr>
        <w:t>Članak 25.</w:t>
      </w:r>
    </w:p>
    <w:p w:rsidR="00637748" w:rsidRDefault="00637748">
      <w:pPr>
        <w:pStyle w:val="Tijeloteksta"/>
        <w:rPr>
          <w:bCs/>
          <w:color w:val="000000"/>
        </w:rPr>
      </w:pPr>
    </w:p>
    <w:p w:rsidR="00637748" w:rsidRDefault="009B69AB">
      <w:pPr>
        <w:pStyle w:val="Tijeloteksta"/>
        <w:ind w:firstLine="708"/>
        <w:rPr>
          <w:color w:val="000000"/>
        </w:rPr>
      </w:pPr>
      <w:r>
        <w:rPr>
          <w:color w:val="000000"/>
        </w:rPr>
        <w:t>(1)     Unutarnjim ustrojstvom povezuju se oblici rada prema vrsti i srodnosti odgojno-obrazovnih sadržaja i po</w:t>
      </w:r>
      <w:r>
        <w:rPr>
          <w:color w:val="000000"/>
        </w:rPr>
        <w:t>slova.</w:t>
      </w:r>
    </w:p>
    <w:p w:rsidR="00637748" w:rsidRDefault="009B69AB">
      <w:pPr>
        <w:pStyle w:val="Tijeloteksta"/>
        <w:ind w:firstLine="708"/>
        <w:rPr>
          <w:color w:val="000000"/>
        </w:rPr>
      </w:pPr>
      <w:r>
        <w:rPr>
          <w:color w:val="000000"/>
        </w:rPr>
        <w:t>(2)   Unutarnjim ustrojstvom osigurava se pravodobno i kvalitetno ostvarivanje nastave i drugih oblika odgojno-obrazovnog rada, administrativno-stručnih, računovodstveno-financijskih i pomoćno-tehničkih poslova.</w:t>
      </w:r>
    </w:p>
    <w:p w:rsidR="00637748" w:rsidRDefault="00637748">
      <w:pPr>
        <w:pStyle w:val="Tijeloteksta"/>
        <w:ind w:firstLine="708"/>
        <w:rPr>
          <w:color w:val="000000"/>
        </w:rPr>
      </w:pPr>
    </w:p>
    <w:p w:rsidR="00637748" w:rsidRDefault="009B69AB">
      <w:pPr>
        <w:jc w:val="center"/>
        <w:rPr>
          <w:rFonts w:ascii="Times New Roman" w:hAnsi="Times New Roman" w:cs="Times New Roman"/>
        </w:rPr>
      </w:pPr>
      <w:r>
        <w:rPr>
          <w:rFonts w:ascii="Times New Roman" w:hAnsi="Times New Roman" w:cs="Times New Roman"/>
        </w:rPr>
        <w:t>Članak 26.</w:t>
      </w:r>
    </w:p>
    <w:p w:rsidR="00637748" w:rsidRDefault="00637748">
      <w:pPr>
        <w:jc w:val="center"/>
        <w:rPr>
          <w:rFonts w:ascii="Times New Roman" w:hAnsi="Times New Roman" w:cs="Times New Roman"/>
        </w:rPr>
      </w:pPr>
    </w:p>
    <w:p w:rsidR="00637748" w:rsidRDefault="009B69AB">
      <w:pPr>
        <w:ind w:firstLine="709"/>
        <w:jc w:val="both"/>
        <w:rPr>
          <w:rFonts w:ascii="Times New Roman" w:hAnsi="Times New Roman" w:cs="Times New Roman"/>
        </w:rPr>
      </w:pPr>
      <w:r>
        <w:rPr>
          <w:rFonts w:ascii="Times New Roman" w:hAnsi="Times New Roman" w:cs="Times New Roman"/>
        </w:rPr>
        <w:t>Stručno-pedagoški poslov</w:t>
      </w:r>
      <w:r>
        <w:rPr>
          <w:rFonts w:ascii="Times New Roman" w:hAnsi="Times New Roman" w:cs="Times New Roman"/>
        </w:rPr>
        <w:t>i ostvaruju se u svezi s nastavnim planom i programom, potrebama i interesima učenika, te radi promicanja stručno-pedagoškog rada Škole.</w:t>
      </w:r>
    </w:p>
    <w:p w:rsidR="00637748" w:rsidRDefault="00637748">
      <w:pPr>
        <w:jc w:val="center"/>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27.</w:t>
      </w:r>
    </w:p>
    <w:p w:rsidR="00637748" w:rsidRDefault="00637748">
      <w:pPr>
        <w:jc w:val="both"/>
        <w:rPr>
          <w:rFonts w:ascii="Times New Roman" w:hAnsi="Times New Roman" w:cs="Times New Roman"/>
        </w:rPr>
      </w:pPr>
    </w:p>
    <w:p w:rsidR="00637748" w:rsidRDefault="009B69AB">
      <w:pPr>
        <w:ind w:firstLine="709"/>
        <w:jc w:val="both"/>
        <w:rPr>
          <w:rFonts w:ascii="Times New Roman" w:hAnsi="Times New Roman" w:cs="Times New Roman"/>
        </w:rPr>
      </w:pPr>
      <w:r>
        <w:rPr>
          <w:rFonts w:ascii="Times New Roman" w:hAnsi="Times New Roman" w:cs="Times New Roman"/>
        </w:rPr>
        <w:t>Administrativno-stručni poslovi ustrojavaju se radi ostvarivanja djelatnosti Škole i njenog poslovanja kao javne službe, uspostavljanja pedagoške dokumentacije i evidencije, izdavanja javnih isprava, ostvarivanja prava učenika i roditelja, javnosti rada Šk</w:t>
      </w:r>
      <w:r>
        <w:rPr>
          <w:rFonts w:ascii="Times New Roman" w:hAnsi="Times New Roman" w:cs="Times New Roman"/>
        </w:rPr>
        <w:t>ole, drugih administrativno-stručnih poslova potrebitih za rad i poslovanje Škole, te ostvarivanja prava i obveza djelatnika Škole.</w:t>
      </w:r>
    </w:p>
    <w:p w:rsidR="00637748" w:rsidRDefault="00637748">
      <w:pPr>
        <w:ind w:firstLine="709"/>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28.</w:t>
      </w:r>
    </w:p>
    <w:p w:rsidR="00637748" w:rsidRDefault="00637748">
      <w:pPr>
        <w:jc w:val="both"/>
        <w:rPr>
          <w:rFonts w:ascii="Times New Roman" w:hAnsi="Times New Roman" w:cs="Times New Roman"/>
        </w:rPr>
      </w:pPr>
    </w:p>
    <w:p w:rsidR="00637748" w:rsidRDefault="009B69AB">
      <w:pPr>
        <w:ind w:firstLine="709"/>
        <w:jc w:val="both"/>
        <w:rPr>
          <w:rFonts w:ascii="Times New Roman" w:hAnsi="Times New Roman" w:cs="Times New Roman"/>
        </w:rPr>
      </w:pPr>
      <w:r>
        <w:rPr>
          <w:rFonts w:ascii="Times New Roman" w:hAnsi="Times New Roman" w:cs="Times New Roman"/>
        </w:rPr>
        <w:t>Pomoćno-tehničkim poslovima osiguravaju se primjereni tehnički i drugi uvjeti za ostvarivanje nastavnog plana i</w:t>
      </w:r>
      <w:r>
        <w:rPr>
          <w:rFonts w:ascii="Times New Roman" w:hAnsi="Times New Roman" w:cs="Times New Roman"/>
        </w:rPr>
        <w:t xml:space="preserve"> programa, te drugi potrebiti uvjeti za rad i poslovanje Škole prema propisanim normativima i standardima rada.</w:t>
      </w:r>
    </w:p>
    <w:p w:rsidR="00637748" w:rsidRDefault="00637748">
      <w:pPr>
        <w:pStyle w:val="Tijeloteksta"/>
        <w:rPr>
          <w:color w:val="000000"/>
        </w:rPr>
      </w:pPr>
    </w:p>
    <w:p w:rsidR="00637748" w:rsidRDefault="009B69AB">
      <w:pPr>
        <w:pStyle w:val="Tijeloteksta"/>
        <w:jc w:val="center"/>
        <w:rPr>
          <w:bCs/>
          <w:color w:val="000000"/>
        </w:rPr>
      </w:pPr>
      <w:r>
        <w:rPr>
          <w:bCs/>
          <w:color w:val="000000"/>
        </w:rPr>
        <w:t>Članak 29.</w:t>
      </w:r>
    </w:p>
    <w:p w:rsidR="00637748" w:rsidRDefault="00637748">
      <w:pPr>
        <w:pStyle w:val="Tijeloteksta"/>
        <w:rPr>
          <w:bCs/>
          <w:color w:val="000000"/>
        </w:rPr>
      </w:pPr>
    </w:p>
    <w:p w:rsidR="00637748" w:rsidRDefault="009B69AB">
      <w:pPr>
        <w:pStyle w:val="Tijeloteksta"/>
        <w:ind w:firstLine="708"/>
        <w:rPr>
          <w:color w:val="000000"/>
        </w:rPr>
      </w:pPr>
      <w:r>
        <w:rPr>
          <w:color w:val="000000"/>
        </w:rPr>
        <w:t>Školski odbor, nakon provedene rasprave na Nastavničkom vijeću te Vijeću roditelja i Vijeću učenika, donosi etički kodeks neposredn</w:t>
      </w:r>
      <w:r>
        <w:rPr>
          <w:color w:val="000000"/>
        </w:rPr>
        <w:t>ih nositelja odgojno-obrazovne djelatnosti škole.</w:t>
      </w:r>
    </w:p>
    <w:p w:rsidR="00637748" w:rsidRDefault="00637748">
      <w:pPr>
        <w:pStyle w:val="Tijeloteksta"/>
        <w:rPr>
          <w:color w:val="000000"/>
        </w:rPr>
      </w:pPr>
    </w:p>
    <w:p w:rsidR="00637748" w:rsidRDefault="009B69AB">
      <w:pPr>
        <w:pStyle w:val="Tijeloteksta"/>
        <w:jc w:val="center"/>
        <w:rPr>
          <w:color w:val="000000"/>
        </w:rPr>
      </w:pPr>
      <w:r>
        <w:rPr>
          <w:color w:val="000000"/>
        </w:rPr>
        <w:t>Članak 30.</w:t>
      </w:r>
    </w:p>
    <w:p w:rsidR="00637748" w:rsidRDefault="00637748">
      <w:pPr>
        <w:pStyle w:val="Tijeloteksta"/>
        <w:rPr>
          <w:color w:val="000000"/>
        </w:rPr>
      </w:pPr>
    </w:p>
    <w:p w:rsidR="00637748" w:rsidRDefault="009B69AB">
      <w:pPr>
        <w:pStyle w:val="Tijeloteksta"/>
        <w:ind w:firstLine="708"/>
      </w:pPr>
      <w:r>
        <w:rPr>
          <w:color w:val="000000"/>
        </w:rPr>
        <w:t>(1)     Školski odbor, nakon provedene rasprave na Nastavničkom vijeću te Vijeću roditelja i Vijeću učenika, dono</w:t>
      </w:r>
      <w:r>
        <w:t>si Pravilnik o kućnom redu.</w:t>
      </w:r>
    </w:p>
    <w:p w:rsidR="00637748" w:rsidRDefault="009B69AB">
      <w:pPr>
        <w:pStyle w:val="Normal1"/>
        <w:ind w:firstLine="720"/>
        <w:jc w:val="both"/>
        <w:rPr>
          <w:rFonts w:eastAsia="Comic Sans MS"/>
          <w:sz w:val="24"/>
          <w:szCs w:val="24"/>
        </w:rPr>
      </w:pPr>
      <w:r>
        <w:rPr>
          <w:rFonts w:eastAsia="Comic Sans MS"/>
          <w:sz w:val="24"/>
          <w:szCs w:val="24"/>
        </w:rPr>
        <w:lastRenderedPageBreak/>
        <w:t>(2)        Pravilnikom o kućnim redom utvrđuju se</w:t>
      </w:r>
      <w:r>
        <w:rPr>
          <w:rFonts w:eastAsia="Comic Sans MS"/>
          <w:sz w:val="24"/>
          <w:szCs w:val="24"/>
        </w:rPr>
        <w:t xml:space="preserve"> osobito: </w:t>
      </w:r>
    </w:p>
    <w:p w:rsidR="00637748" w:rsidRDefault="009B69AB">
      <w:pPr>
        <w:pStyle w:val="Normal1"/>
        <w:jc w:val="both"/>
        <w:rPr>
          <w:rFonts w:eastAsia="Comic Sans MS"/>
          <w:sz w:val="24"/>
          <w:szCs w:val="24"/>
        </w:rPr>
      </w:pPr>
      <w:r>
        <w:rPr>
          <w:rFonts w:eastAsia="Comic Sans MS"/>
          <w:sz w:val="24"/>
          <w:szCs w:val="24"/>
        </w:rPr>
        <w:t xml:space="preserve">- pravila i obveze ponašanja u Školi, unutarnjem i vanjskom prostoru Škole, </w:t>
      </w:r>
    </w:p>
    <w:p w:rsidR="00637748" w:rsidRDefault="009B69AB">
      <w:pPr>
        <w:pStyle w:val="Normal1"/>
        <w:jc w:val="both"/>
        <w:rPr>
          <w:rFonts w:eastAsia="Comic Sans MS"/>
          <w:sz w:val="24"/>
          <w:szCs w:val="24"/>
        </w:rPr>
      </w:pPr>
      <w:r>
        <w:rPr>
          <w:rFonts w:eastAsia="Comic Sans MS"/>
          <w:sz w:val="24"/>
          <w:szCs w:val="24"/>
        </w:rPr>
        <w:t xml:space="preserve">- pravila međusobnih odnosa učenika, </w:t>
      </w:r>
    </w:p>
    <w:p w:rsidR="00637748" w:rsidRDefault="009B69AB">
      <w:pPr>
        <w:pStyle w:val="Normal1"/>
        <w:jc w:val="both"/>
        <w:rPr>
          <w:rFonts w:eastAsia="Comic Sans MS"/>
          <w:sz w:val="24"/>
          <w:szCs w:val="24"/>
        </w:rPr>
      </w:pPr>
      <w:r>
        <w:rPr>
          <w:rFonts w:eastAsia="Comic Sans MS"/>
          <w:sz w:val="24"/>
          <w:szCs w:val="24"/>
        </w:rPr>
        <w:t xml:space="preserve">- pravila međusobnih odnosa učenika i radnika, </w:t>
      </w:r>
    </w:p>
    <w:p w:rsidR="00637748" w:rsidRDefault="009B69AB">
      <w:pPr>
        <w:pStyle w:val="Normal1"/>
        <w:jc w:val="both"/>
        <w:rPr>
          <w:rFonts w:eastAsia="Comic Sans MS"/>
          <w:sz w:val="24"/>
          <w:szCs w:val="24"/>
        </w:rPr>
      </w:pPr>
      <w:r>
        <w:rPr>
          <w:rFonts w:eastAsia="Comic Sans MS"/>
          <w:sz w:val="24"/>
          <w:szCs w:val="24"/>
        </w:rPr>
        <w:t>- pravila sigurnosti i zaštite od socijalno neprihvatljivih oblika ponašanja, disk</w:t>
      </w:r>
      <w:r>
        <w:rPr>
          <w:rFonts w:eastAsia="Comic Sans MS"/>
          <w:sz w:val="24"/>
          <w:szCs w:val="24"/>
        </w:rPr>
        <w:t>riminacije, neprijateljstva i nasilja,</w:t>
      </w:r>
    </w:p>
    <w:p w:rsidR="00637748" w:rsidRDefault="009B69AB">
      <w:pPr>
        <w:pStyle w:val="Normal1"/>
        <w:jc w:val="both"/>
        <w:rPr>
          <w:rFonts w:eastAsia="Comic Sans MS"/>
          <w:sz w:val="24"/>
          <w:szCs w:val="24"/>
        </w:rPr>
      </w:pPr>
      <w:r>
        <w:rPr>
          <w:rFonts w:eastAsia="Comic Sans MS"/>
          <w:sz w:val="24"/>
          <w:szCs w:val="24"/>
        </w:rPr>
        <w:t>- način postupanja prema imovini i</w:t>
      </w:r>
    </w:p>
    <w:p w:rsidR="00637748" w:rsidRDefault="009B69AB">
      <w:pPr>
        <w:pStyle w:val="Normal1"/>
        <w:jc w:val="both"/>
        <w:rPr>
          <w:rFonts w:eastAsia="Comic Sans MS"/>
          <w:sz w:val="24"/>
          <w:szCs w:val="24"/>
        </w:rPr>
      </w:pPr>
      <w:r>
        <w:rPr>
          <w:rFonts w:eastAsia="Comic Sans MS"/>
          <w:sz w:val="24"/>
          <w:szCs w:val="24"/>
        </w:rPr>
        <w:t xml:space="preserve">- druga pitanja važna za unutarnji rad Škole </w:t>
      </w:r>
    </w:p>
    <w:p w:rsidR="00637748" w:rsidRDefault="009B69AB">
      <w:pPr>
        <w:pStyle w:val="Normal1"/>
        <w:ind w:firstLine="720"/>
        <w:jc w:val="both"/>
        <w:rPr>
          <w:sz w:val="24"/>
          <w:szCs w:val="24"/>
        </w:rPr>
      </w:pPr>
      <w:r>
        <w:rPr>
          <w:rFonts w:eastAsia="Comic Sans MS"/>
          <w:sz w:val="24"/>
          <w:szCs w:val="24"/>
        </w:rPr>
        <w:t>(3)    U Školi je zabranjen svaki oblik promidžbe i prodaje proizvoda koji nisu u skladu s ciljevima odgoja i obrazovanja.</w:t>
      </w:r>
    </w:p>
    <w:p w:rsidR="00637748" w:rsidRDefault="00637748">
      <w:pPr>
        <w:pStyle w:val="Tijeloteksta"/>
        <w:rPr>
          <w:color w:val="000000"/>
        </w:rPr>
      </w:pPr>
    </w:p>
    <w:p w:rsidR="00637748" w:rsidRDefault="009B69AB">
      <w:pPr>
        <w:pStyle w:val="Tijeloteksta"/>
        <w:rPr>
          <w:b/>
          <w:bCs/>
          <w:color w:val="000000"/>
        </w:rPr>
      </w:pPr>
      <w:r>
        <w:rPr>
          <w:b/>
          <w:bCs/>
          <w:color w:val="000000"/>
        </w:rPr>
        <w:t>VI. UPRAVLJA</w:t>
      </w:r>
      <w:r>
        <w:rPr>
          <w:b/>
          <w:bCs/>
          <w:color w:val="000000"/>
        </w:rPr>
        <w:t>NJE ŠKOLOM</w:t>
      </w:r>
    </w:p>
    <w:p w:rsidR="00637748" w:rsidRDefault="00637748">
      <w:pPr>
        <w:pStyle w:val="Tijeloteksta"/>
        <w:rPr>
          <w:bCs/>
          <w:color w:val="000000"/>
        </w:rPr>
      </w:pPr>
    </w:p>
    <w:p w:rsidR="00637748" w:rsidRDefault="00637748">
      <w:pPr>
        <w:pStyle w:val="Tijeloteksta"/>
        <w:rPr>
          <w:bCs/>
          <w:color w:val="000000"/>
        </w:rPr>
      </w:pPr>
    </w:p>
    <w:p w:rsidR="00637748" w:rsidRDefault="009B69AB">
      <w:pPr>
        <w:pStyle w:val="Tijeloteksta"/>
        <w:rPr>
          <w:b/>
          <w:bCs/>
          <w:i/>
          <w:iCs/>
          <w:color w:val="000000"/>
        </w:rPr>
      </w:pPr>
      <w:r>
        <w:rPr>
          <w:b/>
          <w:bCs/>
          <w:i/>
          <w:iCs/>
          <w:color w:val="000000"/>
        </w:rPr>
        <w:t>1.Školski odbor</w:t>
      </w:r>
    </w:p>
    <w:p w:rsidR="00637748" w:rsidRDefault="00637748">
      <w:pPr>
        <w:pStyle w:val="Tijeloteksta"/>
        <w:jc w:val="center"/>
        <w:rPr>
          <w:bCs/>
          <w:color w:val="000000"/>
        </w:rPr>
      </w:pPr>
    </w:p>
    <w:p w:rsidR="00637748" w:rsidRDefault="009B69AB">
      <w:pPr>
        <w:pStyle w:val="Tijeloteksta"/>
        <w:jc w:val="center"/>
        <w:rPr>
          <w:bCs/>
          <w:color w:val="000000"/>
        </w:rPr>
      </w:pPr>
      <w:r>
        <w:rPr>
          <w:bCs/>
          <w:color w:val="000000"/>
        </w:rPr>
        <w:t>Članak 31.</w:t>
      </w:r>
    </w:p>
    <w:p w:rsidR="00637748" w:rsidRDefault="00637748">
      <w:pPr>
        <w:pStyle w:val="Tijeloteksta"/>
        <w:jc w:val="center"/>
        <w:rPr>
          <w:bCs/>
          <w:color w:val="000000"/>
        </w:rPr>
      </w:pPr>
    </w:p>
    <w:p w:rsidR="00637748" w:rsidRDefault="009B69AB">
      <w:pPr>
        <w:pStyle w:val="t-9-8"/>
        <w:spacing w:before="0" w:beforeAutospacing="0" w:after="0" w:afterAutospacing="0"/>
        <w:ind w:firstLine="708"/>
        <w:jc w:val="both"/>
        <w:rPr>
          <w:color w:val="000000"/>
        </w:rPr>
      </w:pPr>
      <w:r>
        <w:rPr>
          <w:color w:val="000000"/>
        </w:rPr>
        <w:t xml:space="preserve">(1)        Školom upravlja Školski odbor. </w:t>
      </w:r>
    </w:p>
    <w:p w:rsidR="00637748" w:rsidRDefault="009B69AB">
      <w:pPr>
        <w:pStyle w:val="t-9-8"/>
        <w:spacing w:before="0" w:beforeAutospacing="0" w:after="0" w:afterAutospacing="0"/>
        <w:ind w:firstLine="708"/>
        <w:jc w:val="both"/>
        <w:rPr>
          <w:color w:val="000000"/>
        </w:rPr>
      </w:pPr>
      <w:r>
        <w:rPr>
          <w:color w:val="000000"/>
        </w:rPr>
        <w:t xml:space="preserve">(2)    </w:t>
      </w:r>
      <w:r>
        <w:rPr>
          <w:color w:val="000000"/>
        </w:rPr>
        <w:t>Školski odbor ima sedam članova, od kojih jednog člana bira i razrješuje radničko vijeće, a ako radničko vijeće nije utemeljeno, imenuju ga i opozivaju radnici neposrednim i tajnim glasovanjem, na način propisan Zakonom o radu za izbor radničkog vijeća koj</w:t>
      </w:r>
      <w:r>
        <w:rPr>
          <w:color w:val="000000"/>
        </w:rPr>
        <w:t>e ima samo jednog člana, a ostalih šest članova imenuje i razrješava:</w:t>
      </w:r>
    </w:p>
    <w:p w:rsidR="00637748" w:rsidRDefault="009B69AB">
      <w:pPr>
        <w:pStyle w:val="t-9-8"/>
        <w:spacing w:before="0" w:beforeAutospacing="0" w:after="0" w:afterAutospacing="0"/>
        <w:jc w:val="both"/>
        <w:rPr>
          <w:color w:val="000000"/>
        </w:rPr>
      </w:pPr>
      <w:r>
        <w:rPr>
          <w:color w:val="000000"/>
        </w:rPr>
        <w:t>– Nastavničko vijeće dva člana iz reda nastavnika i stručnih suradnika,</w:t>
      </w:r>
    </w:p>
    <w:p w:rsidR="00637748" w:rsidRDefault="009B69AB">
      <w:pPr>
        <w:pStyle w:val="t-9-8"/>
        <w:spacing w:before="0" w:beforeAutospacing="0" w:after="0" w:afterAutospacing="0"/>
        <w:jc w:val="both"/>
        <w:rPr>
          <w:color w:val="000000"/>
        </w:rPr>
      </w:pPr>
      <w:r>
        <w:rPr>
          <w:color w:val="000000"/>
        </w:rPr>
        <w:t>– Vijeće roditelja jednog člana iz reda roditelja učenika koji nije radnik škole,</w:t>
      </w:r>
    </w:p>
    <w:p w:rsidR="00637748" w:rsidRDefault="009B69AB">
      <w:pPr>
        <w:pStyle w:val="t-9-8"/>
        <w:spacing w:before="0" w:beforeAutospacing="0" w:after="0" w:afterAutospacing="0"/>
        <w:jc w:val="both"/>
        <w:rPr>
          <w:color w:val="000000"/>
        </w:rPr>
      </w:pPr>
      <w:r>
        <w:rPr>
          <w:color w:val="000000"/>
        </w:rPr>
        <w:t>– Osnivač škole tri člana.</w:t>
      </w:r>
    </w:p>
    <w:p w:rsidR="00637748" w:rsidRDefault="009B69AB">
      <w:pPr>
        <w:pStyle w:val="Normal1"/>
        <w:tabs>
          <w:tab w:val="left" w:pos="0"/>
        </w:tabs>
        <w:ind w:firstLine="709"/>
        <w:jc w:val="both"/>
        <w:rPr>
          <w:rFonts w:eastAsia="Comic Sans MS"/>
          <w:sz w:val="24"/>
          <w:szCs w:val="24"/>
        </w:rPr>
      </w:pPr>
      <w:r>
        <w:rPr>
          <w:rFonts w:eastAsia="Comic Sans MS"/>
          <w:sz w:val="24"/>
          <w:szCs w:val="24"/>
        </w:rPr>
        <w:t xml:space="preserve">(3)  </w:t>
      </w:r>
      <w:r>
        <w:rPr>
          <w:rFonts w:eastAsia="Comic Sans MS"/>
          <w:sz w:val="24"/>
          <w:szCs w:val="24"/>
        </w:rPr>
        <w:t xml:space="preserve">    Članom Školskog odbora ne može biti imenovana osoba za koju postoje zapreke za imenovanje propisane člankom 119. stavkom 3. Zakona o odgoju i obrazovanju u osnovnoj i srednjoj školi. </w:t>
      </w:r>
    </w:p>
    <w:p w:rsidR="00637748" w:rsidRDefault="00637748">
      <w:pPr>
        <w:pStyle w:val="Tijeloteksta"/>
        <w:rPr>
          <w:bCs/>
          <w:color w:val="000000"/>
        </w:rPr>
      </w:pPr>
    </w:p>
    <w:p w:rsidR="00637748" w:rsidRDefault="009B69AB">
      <w:pPr>
        <w:pStyle w:val="Tijeloteksta"/>
        <w:jc w:val="center"/>
        <w:rPr>
          <w:bCs/>
          <w:color w:val="000000"/>
        </w:rPr>
      </w:pPr>
      <w:r>
        <w:rPr>
          <w:bCs/>
          <w:color w:val="000000"/>
        </w:rPr>
        <w:t>Članak 32.</w:t>
      </w:r>
    </w:p>
    <w:p w:rsidR="00637748" w:rsidRDefault="00637748">
      <w:pPr>
        <w:pStyle w:val="Tijeloteksta"/>
        <w:rPr>
          <w:bCs/>
          <w:color w:val="000000"/>
        </w:rPr>
      </w:pPr>
    </w:p>
    <w:p w:rsidR="00637748" w:rsidRDefault="009B69AB">
      <w:pPr>
        <w:pStyle w:val="Tijeloteksta"/>
        <w:ind w:firstLine="708"/>
        <w:rPr>
          <w:color w:val="000000"/>
        </w:rPr>
      </w:pPr>
      <w:r>
        <w:rPr>
          <w:color w:val="000000"/>
        </w:rPr>
        <w:t>(1)    Predlaganje, izbor i imenovanje članova Školskog</w:t>
      </w:r>
      <w:r>
        <w:rPr>
          <w:color w:val="000000"/>
        </w:rPr>
        <w:t xml:space="preserve"> odbora iz reda nastavnika i stručnih suradnika obavlja se na sjednici Nastavničkoga vijeća.</w:t>
      </w:r>
    </w:p>
    <w:p w:rsidR="00637748" w:rsidRDefault="009B69AB">
      <w:pPr>
        <w:pStyle w:val="Tijeloteksta"/>
        <w:ind w:firstLine="708"/>
        <w:rPr>
          <w:color w:val="000000"/>
        </w:rPr>
      </w:pPr>
      <w:r>
        <w:rPr>
          <w:color w:val="000000"/>
        </w:rPr>
        <w:t>(2)     Predlaganje, izbor i imenovanje člana Školskog odbora iz reda roditelja obavlja se na sjednici Vijeća roditelja.</w:t>
      </w:r>
    </w:p>
    <w:p w:rsidR="00637748" w:rsidRDefault="00637748">
      <w:pPr>
        <w:pStyle w:val="Tijeloteksta"/>
        <w:rPr>
          <w:bCs/>
          <w:color w:val="000000"/>
        </w:rPr>
      </w:pPr>
    </w:p>
    <w:p w:rsidR="00637748" w:rsidRDefault="009B69AB">
      <w:pPr>
        <w:pStyle w:val="Tijeloteksta"/>
        <w:jc w:val="center"/>
        <w:rPr>
          <w:bCs/>
          <w:color w:val="000000"/>
        </w:rPr>
      </w:pPr>
      <w:r>
        <w:rPr>
          <w:bCs/>
          <w:color w:val="000000"/>
        </w:rPr>
        <w:t>Članak 33.</w:t>
      </w:r>
    </w:p>
    <w:p w:rsidR="00637748" w:rsidRDefault="00637748">
      <w:pPr>
        <w:pStyle w:val="Tijeloteksta"/>
        <w:rPr>
          <w:bCs/>
          <w:color w:val="000000"/>
        </w:rPr>
      </w:pPr>
    </w:p>
    <w:p w:rsidR="00637748" w:rsidRDefault="009B69AB">
      <w:pPr>
        <w:pStyle w:val="Tijeloteksta"/>
        <w:ind w:firstLine="708"/>
        <w:rPr>
          <w:color w:val="000000"/>
        </w:rPr>
      </w:pPr>
      <w:r>
        <w:rPr>
          <w:color w:val="000000"/>
        </w:rPr>
        <w:t xml:space="preserve">(1)     Kandidate za članove </w:t>
      </w:r>
      <w:r>
        <w:rPr>
          <w:color w:val="000000"/>
        </w:rPr>
        <w:t>Školskog odbora iz reda nastavnika i stručnih suradnika može predložiti svaki član Nastavničkoga vijeća nazočan na sjednici Nastavničkoga vijeća.</w:t>
      </w:r>
    </w:p>
    <w:p w:rsidR="00637748" w:rsidRDefault="009B69AB">
      <w:pPr>
        <w:pStyle w:val="Tijeloteksta"/>
        <w:ind w:firstLine="708"/>
        <w:rPr>
          <w:color w:val="000000"/>
        </w:rPr>
      </w:pPr>
      <w:r>
        <w:rPr>
          <w:color w:val="000000"/>
        </w:rPr>
        <w:t>(2)      Kandidata za člana Školskog odbora iz reda roditelja može predložiti svaki član Vijeća roditelja nazo</w:t>
      </w:r>
      <w:r>
        <w:rPr>
          <w:color w:val="000000"/>
        </w:rPr>
        <w:t>čan na sjednici Vijeća roditelja.</w:t>
      </w:r>
    </w:p>
    <w:p w:rsidR="00637748" w:rsidRDefault="009B69AB">
      <w:pPr>
        <w:pStyle w:val="Tijeloteksta"/>
        <w:ind w:firstLine="708"/>
        <w:rPr>
          <w:color w:val="000000"/>
        </w:rPr>
      </w:pPr>
      <w:r>
        <w:rPr>
          <w:color w:val="000000"/>
        </w:rPr>
        <w:t>(3)    Kandidati iz stavaka 1. i 2. ovoga članka moraju se izjasniti o prihvaćanju kandidature za člana Školskog odbora.</w:t>
      </w:r>
    </w:p>
    <w:p w:rsidR="00637748" w:rsidRDefault="009B69AB">
      <w:pPr>
        <w:pStyle w:val="Tijeloteksta"/>
        <w:ind w:firstLine="708"/>
        <w:rPr>
          <w:color w:val="000000"/>
        </w:rPr>
      </w:pPr>
      <w:r>
        <w:rPr>
          <w:color w:val="000000"/>
        </w:rPr>
        <w:t>(4)      Svaki član Nastavničkoga vijeća, odnosno član Vijeća roditelja može se osobno kandidirati za</w:t>
      </w:r>
      <w:r>
        <w:rPr>
          <w:color w:val="000000"/>
        </w:rPr>
        <w:t xml:space="preserve"> člana Školskog odbora.</w:t>
      </w:r>
    </w:p>
    <w:p w:rsidR="00637748" w:rsidRDefault="009B69AB">
      <w:pPr>
        <w:pStyle w:val="Tijeloteksta"/>
        <w:ind w:firstLine="708"/>
        <w:rPr>
          <w:color w:val="000000"/>
        </w:rPr>
      </w:pPr>
      <w:r>
        <w:rPr>
          <w:color w:val="000000"/>
        </w:rPr>
        <w:t xml:space="preserve">(5)    </w:t>
      </w:r>
      <w:r>
        <w:rPr>
          <w:color w:val="000000"/>
        </w:rPr>
        <w:t xml:space="preserve">Kod predlaganja kandidata za članove Školskog odbora, odnosno osobnog kandidiranja prema stavcima 1. do 4. ovoga članka, predsjedavatelj sjednice Nastavničkoga vijeća odnosno Vijeća roditelja mora voditi računa o razmjernoj spolnoj zastupljenosti </w:t>
      </w:r>
      <w:r>
        <w:rPr>
          <w:color w:val="000000"/>
        </w:rPr>
        <w:lastRenderedPageBreak/>
        <w:t>kandidata</w:t>
      </w:r>
      <w:r>
        <w:rPr>
          <w:color w:val="000000"/>
        </w:rPr>
        <w:t xml:space="preserve"> te da predloženi kandidat nije pravomoćno osuđen, odnosno da protiv njega nije pokrenut kazneni postupak za neko od kaznenih djela iz članka 106. stavka 1. Zakona o odgoju i obrazovanju u osnovnoj i srednjoj školi, odnosno da ranije nije razriješen članst</w:t>
      </w:r>
      <w:r>
        <w:rPr>
          <w:color w:val="000000"/>
        </w:rPr>
        <w:t>va u Školskom odboru ili da nije bio član školskog odbora koji je raspušten.</w:t>
      </w:r>
    </w:p>
    <w:p w:rsidR="00637748" w:rsidRDefault="00637748">
      <w:pPr>
        <w:pStyle w:val="Tijeloteksta"/>
        <w:rPr>
          <w:i/>
          <w:color w:val="000000"/>
        </w:rPr>
      </w:pPr>
    </w:p>
    <w:p w:rsidR="00637748" w:rsidRDefault="009B69AB">
      <w:pPr>
        <w:jc w:val="center"/>
        <w:rPr>
          <w:rFonts w:ascii="Times New Roman" w:hAnsi="Times New Roman" w:cs="Times New Roman"/>
          <w:bCs/>
        </w:rPr>
      </w:pPr>
      <w:r>
        <w:rPr>
          <w:rFonts w:ascii="Times New Roman" w:hAnsi="Times New Roman" w:cs="Times New Roman"/>
          <w:bCs/>
        </w:rPr>
        <w:t>Članak 34.</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 xml:space="preserve">(1)     </w:t>
      </w:r>
      <w:r>
        <w:rPr>
          <w:rFonts w:ascii="Times New Roman" w:hAnsi="Times New Roman" w:cs="Times New Roman"/>
        </w:rPr>
        <w:t>Na sjednici Nastavničkoga vijeća za izbor članova Školskog odbora iz reda nastavnika i stručnih suradnika imenuje se Izborno povjerenstvo od predsjednika i 2 člana.</w:t>
      </w:r>
    </w:p>
    <w:p w:rsidR="00637748" w:rsidRDefault="009B69AB">
      <w:pPr>
        <w:jc w:val="both"/>
        <w:rPr>
          <w:rFonts w:ascii="Times New Roman" w:hAnsi="Times New Roman" w:cs="Times New Roman"/>
        </w:rPr>
      </w:pPr>
      <w:r>
        <w:rPr>
          <w:rFonts w:ascii="Times New Roman" w:hAnsi="Times New Roman" w:cs="Times New Roman"/>
        </w:rPr>
        <w:tab/>
        <w:t>(2)     Članovi Izbornog povjerenstva ne mogu biti kandidati za člana Školskog odbora.</w:t>
      </w:r>
    </w:p>
    <w:p w:rsidR="00637748" w:rsidRDefault="009B69AB">
      <w:pPr>
        <w:pStyle w:val="Tijeloteksta2"/>
        <w:rPr>
          <w:rFonts w:ascii="Times New Roman" w:hAnsi="Times New Roman" w:cs="Times New Roman"/>
          <w:sz w:val="24"/>
        </w:rPr>
      </w:pPr>
      <w:r>
        <w:rPr>
          <w:rFonts w:ascii="Times New Roman" w:hAnsi="Times New Roman" w:cs="Times New Roman"/>
          <w:sz w:val="24"/>
        </w:rPr>
        <w:tab/>
        <w:t>(3</w:t>
      </w:r>
      <w:r>
        <w:rPr>
          <w:rFonts w:ascii="Times New Roman" w:hAnsi="Times New Roman" w:cs="Times New Roman"/>
          <w:sz w:val="24"/>
        </w:rPr>
        <w:t>)    Na temelju izjašnjavanja nastavnika Škole, utvrđuje se lista predloženih kandidata za članove Školskog odbora iz reda nastavnika i stručnih suradnika Škole. Kandidati se u listu unose redom kojim su predloženi.</w:t>
      </w:r>
      <w:r>
        <w:rPr>
          <w:rFonts w:ascii="Times New Roman" w:hAnsi="Times New Roman" w:cs="Times New Roman"/>
          <w:sz w:val="24"/>
        </w:rPr>
        <w:tab/>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bCs/>
        </w:rPr>
      </w:pPr>
      <w:r>
        <w:rPr>
          <w:rFonts w:ascii="Times New Roman" w:hAnsi="Times New Roman" w:cs="Times New Roman"/>
          <w:bCs/>
        </w:rPr>
        <w:t>Članak 35.</w:t>
      </w:r>
    </w:p>
    <w:p w:rsidR="00637748" w:rsidRDefault="00637748">
      <w:pPr>
        <w:jc w:val="both"/>
        <w:rPr>
          <w:rFonts w:ascii="Times New Roman" w:hAnsi="Times New Roman" w:cs="Times New Roman"/>
          <w:bCs/>
        </w:rPr>
      </w:pPr>
    </w:p>
    <w:p w:rsidR="00637748" w:rsidRDefault="009B69AB">
      <w:pPr>
        <w:jc w:val="both"/>
        <w:rPr>
          <w:rFonts w:ascii="Times New Roman" w:hAnsi="Times New Roman" w:cs="Times New Roman"/>
        </w:rPr>
      </w:pPr>
      <w:r>
        <w:rPr>
          <w:rFonts w:ascii="Times New Roman" w:hAnsi="Times New Roman" w:cs="Times New Roman"/>
        </w:rPr>
        <w:tab/>
        <w:t>(1)    Izborno povjerens</w:t>
      </w:r>
      <w:r>
        <w:rPr>
          <w:rFonts w:ascii="Times New Roman" w:hAnsi="Times New Roman" w:cs="Times New Roman"/>
        </w:rPr>
        <w:t xml:space="preserve">tvo na temelju podataka iz kandidacijske liste sastavlja izbornu listu kandidata za članove Školskog odbora iz reda nastavnika i stručnih suradnika Škole. </w:t>
      </w:r>
    </w:p>
    <w:p w:rsidR="00637748" w:rsidRDefault="009B69AB">
      <w:pPr>
        <w:ind w:firstLine="708"/>
        <w:jc w:val="both"/>
        <w:rPr>
          <w:rFonts w:ascii="Times New Roman" w:hAnsi="Times New Roman" w:cs="Times New Roman"/>
        </w:rPr>
      </w:pPr>
      <w:r>
        <w:rPr>
          <w:rFonts w:ascii="Times New Roman" w:hAnsi="Times New Roman" w:cs="Times New Roman"/>
        </w:rPr>
        <w:t>(2)   U izbornoj listi kandidati se navode abecednim redom s rednim brojem ispred prezimena i imena.</w:t>
      </w:r>
    </w:p>
    <w:p w:rsidR="00637748" w:rsidRDefault="00637748">
      <w:pPr>
        <w:jc w:val="both"/>
        <w:rPr>
          <w:rFonts w:ascii="Times New Roman" w:hAnsi="Times New Roman" w:cs="Times New Roman"/>
          <w:bCs/>
        </w:rPr>
      </w:pPr>
    </w:p>
    <w:p w:rsidR="00637748" w:rsidRDefault="009B69AB">
      <w:pPr>
        <w:jc w:val="center"/>
        <w:rPr>
          <w:rFonts w:ascii="Times New Roman" w:hAnsi="Times New Roman" w:cs="Times New Roman"/>
          <w:bCs/>
        </w:rPr>
      </w:pPr>
      <w:r>
        <w:rPr>
          <w:rFonts w:ascii="Times New Roman" w:hAnsi="Times New Roman" w:cs="Times New Roman"/>
          <w:bCs/>
        </w:rPr>
        <w:t>Članak 36.</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(1)     Nakon utvrđivanja izborne liste, Izborno povjerenstvo izrađuje glasačke listiće.</w:t>
      </w:r>
    </w:p>
    <w:p w:rsidR="00637748" w:rsidRDefault="009B69AB">
      <w:pPr>
        <w:ind w:firstLine="708"/>
        <w:jc w:val="both"/>
        <w:rPr>
          <w:rFonts w:ascii="Times New Roman" w:hAnsi="Times New Roman" w:cs="Times New Roman"/>
        </w:rPr>
      </w:pPr>
      <w:r>
        <w:rPr>
          <w:rFonts w:ascii="Times New Roman" w:hAnsi="Times New Roman" w:cs="Times New Roman"/>
        </w:rPr>
        <w:t>(2)     Glasački listić iz stavka 1. ovog članka obvezno sadrži:</w:t>
      </w:r>
    </w:p>
    <w:p w:rsidR="00637748" w:rsidRDefault="009B69AB">
      <w:pPr>
        <w:ind w:left="851" w:hanging="143"/>
        <w:jc w:val="both"/>
        <w:rPr>
          <w:rFonts w:ascii="Times New Roman" w:hAnsi="Times New Roman" w:cs="Times New Roman"/>
        </w:rPr>
      </w:pPr>
      <w:r>
        <w:rPr>
          <w:rFonts w:ascii="Times New Roman" w:hAnsi="Times New Roman" w:cs="Times New Roman"/>
        </w:rPr>
        <w:t>- naznaku da se izbor odnosi na članove Školskog odbora iz reda nastavnika i stručnih s</w:t>
      </w:r>
      <w:r>
        <w:rPr>
          <w:rFonts w:ascii="Times New Roman" w:hAnsi="Times New Roman" w:cs="Times New Roman"/>
        </w:rPr>
        <w:t xml:space="preserve">uradnika;  </w:t>
      </w:r>
    </w:p>
    <w:p w:rsidR="00637748" w:rsidRDefault="009B69AB">
      <w:pPr>
        <w:jc w:val="both"/>
        <w:rPr>
          <w:rFonts w:ascii="Times New Roman" w:hAnsi="Times New Roman" w:cs="Times New Roman"/>
        </w:rPr>
      </w:pPr>
      <w:r>
        <w:rPr>
          <w:rFonts w:ascii="Times New Roman" w:hAnsi="Times New Roman" w:cs="Times New Roman"/>
        </w:rPr>
        <w:tab/>
        <w:t>- broj članova školskog odbora koji se bira;</w:t>
      </w:r>
    </w:p>
    <w:p w:rsidR="00637748" w:rsidRDefault="009B69AB">
      <w:pPr>
        <w:ind w:left="709"/>
        <w:jc w:val="both"/>
        <w:rPr>
          <w:rFonts w:ascii="Times New Roman" w:hAnsi="Times New Roman" w:cs="Times New Roman"/>
        </w:rPr>
      </w:pPr>
      <w:r>
        <w:rPr>
          <w:rFonts w:ascii="Times New Roman" w:hAnsi="Times New Roman" w:cs="Times New Roman"/>
        </w:rPr>
        <w:t>- prezimena i imena predloženih kandidata;</w:t>
      </w:r>
    </w:p>
    <w:p w:rsidR="00637748" w:rsidRDefault="009B69AB">
      <w:pPr>
        <w:ind w:left="709"/>
        <w:jc w:val="both"/>
        <w:rPr>
          <w:rFonts w:ascii="Times New Roman" w:hAnsi="Times New Roman" w:cs="Times New Roman"/>
        </w:rPr>
      </w:pPr>
      <w:r>
        <w:rPr>
          <w:rFonts w:ascii="Times New Roman" w:hAnsi="Times New Roman" w:cs="Times New Roman"/>
        </w:rPr>
        <w:t>- ispred imena i prezimena svakog kandidata upisuje se redni broj</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bCs/>
        </w:rPr>
      </w:pPr>
      <w:r>
        <w:rPr>
          <w:rFonts w:ascii="Times New Roman" w:hAnsi="Times New Roman" w:cs="Times New Roman"/>
          <w:bCs/>
        </w:rPr>
        <w:t>Članak 37.</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 xml:space="preserve">(1)     Glasovanje je tajno. </w:t>
      </w:r>
    </w:p>
    <w:p w:rsidR="00637748" w:rsidRDefault="009B69AB">
      <w:pPr>
        <w:jc w:val="both"/>
        <w:rPr>
          <w:rFonts w:ascii="Times New Roman" w:hAnsi="Times New Roman" w:cs="Times New Roman"/>
        </w:rPr>
      </w:pPr>
      <w:r>
        <w:rPr>
          <w:rFonts w:ascii="Times New Roman" w:hAnsi="Times New Roman" w:cs="Times New Roman"/>
        </w:rPr>
        <w:tab/>
        <w:t xml:space="preserve">(2)    </w:t>
      </w:r>
      <w:r>
        <w:rPr>
          <w:rFonts w:ascii="Times New Roman" w:hAnsi="Times New Roman" w:cs="Times New Roman"/>
        </w:rPr>
        <w:t>Glasovanje je pravovaljano, ako je na njega pristupila većina od ukupnog broja članova Nastavničkog vijeća.</w:t>
      </w:r>
    </w:p>
    <w:p w:rsidR="00637748" w:rsidRDefault="009B69AB">
      <w:pPr>
        <w:jc w:val="both"/>
        <w:rPr>
          <w:rFonts w:ascii="Times New Roman" w:hAnsi="Times New Roman" w:cs="Times New Roman"/>
        </w:rPr>
      </w:pPr>
      <w:r>
        <w:rPr>
          <w:rFonts w:ascii="Times New Roman" w:hAnsi="Times New Roman" w:cs="Times New Roman"/>
        </w:rPr>
        <w:tab/>
        <w:t>(3)     Za vrijeme glasovanja moraju biti nazočni svi članovi Izbornog povjerenstva.</w:t>
      </w:r>
    </w:p>
    <w:p w:rsidR="00637748" w:rsidRDefault="00637748">
      <w:pPr>
        <w:jc w:val="center"/>
        <w:rPr>
          <w:rFonts w:ascii="Times New Roman" w:hAnsi="Times New Roman" w:cs="Times New Roman"/>
          <w:bCs/>
        </w:rPr>
      </w:pPr>
    </w:p>
    <w:p w:rsidR="00637748" w:rsidRDefault="00637748">
      <w:pPr>
        <w:jc w:val="center"/>
        <w:rPr>
          <w:rFonts w:ascii="Times New Roman" w:hAnsi="Times New Roman" w:cs="Times New Roman"/>
          <w:bCs/>
        </w:rPr>
      </w:pPr>
    </w:p>
    <w:p w:rsidR="00637748" w:rsidRDefault="009B69AB">
      <w:pPr>
        <w:jc w:val="center"/>
        <w:rPr>
          <w:rFonts w:ascii="Times New Roman" w:hAnsi="Times New Roman" w:cs="Times New Roman"/>
          <w:bCs/>
        </w:rPr>
      </w:pPr>
      <w:r>
        <w:rPr>
          <w:rFonts w:ascii="Times New Roman" w:hAnsi="Times New Roman" w:cs="Times New Roman"/>
          <w:bCs/>
        </w:rPr>
        <w:t>Članak 38.</w:t>
      </w:r>
    </w:p>
    <w:p w:rsidR="00637748" w:rsidRDefault="00637748">
      <w:pPr>
        <w:jc w:val="both"/>
        <w:rPr>
          <w:rFonts w:ascii="Times New Roman" w:hAnsi="Times New Roman" w:cs="Times New Roman"/>
          <w:bCs/>
        </w:rPr>
      </w:pPr>
    </w:p>
    <w:p w:rsidR="00637748" w:rsidRDefault="009B69AB">
      <w:pPr>
        <w:jc w:val="both"/>
        <w:rPr>
          <w:rFonts w:ascii="Times New Roman" w:hAnsi="Times New Roman" w:cs="Times New Roman"/>
        </w:rPr>
      </w:pPr>
      <w:r>
        <w:rPr>
          <w:rFonts w:ascii="Times New Roman" w:hAnsi="Times New Roman" w:cs="Times New Roman"/>
        </w:rPr>
        <w:tab/>
        <w:t>(1)      Kada nastavnik pristupa glasovanju, pr</w:t>
      </w:r>
      <w:r>
        <w:rPr>
          <w:rFonts w:ascii="Times New Roman" w:hAnsi="Times New Roman" w:cs="Times New Roman"/>
        </w:rPr>
        <w:t>edsjednik Izbornog povjerenstva upisuje ga u popis glasača, daje mu glasački listić i objašnjava način glasovanja.</w:t>
      </w:r>
    </w:p>
    <w:p w:rsidR="00637748" w:rsidRDefault="009B69AB">
      <w:pPr>
        <w:jc w:val="both"/>
        <w:rPr>
          <w:rFonts w:ascii="Times New Roman" w:hAnsi="Times New Roman" w:cs="Times New Roman"/>
        </w:rPr>
      </w:pPr>
      <w:r>
        <w:rPr>
          <w:rFonts w:ascii="Times New Roman" w:hAnsi="Times New Roman" w:cs="Times New Roman"/>
        </w:rPr>
        <w:tab/>
        <w:t>(2)     Na glasačkom listiću glasač označava kandidate za koje glasuje na način da zaokruži redni broj ispred njihovog prezimena.</w:t>
      </w:r>
    </w:p>
    <w:p w:rsidR="00637748" w:rsidRDefault="009B69AB">
      <w:pPr>
        <w:ind w:firstLine="709"/>
        <w:jc w:val="both"/>
        <w:rPr>
          <w:rFonts w:ascii="Times New Roman" w:hAnsi="Times New Roman" w:cs="Times New Roman"/>
        </w:rPr>
      </w:pPr>
      <w:r>
        <w:rPr>
          <w:rFonts w:ascii="Times New Roman" w:hAnsi="Times New Roman" w:cs="Times New Roman"/>
        </w:rPr>
        <w:t>(3)    Gla</w:t>
      </w:r>
      <w:r>
        <w:rPr>
          <w:rFonts w:ascii="Times New Roman" w:hAnsi="Times New Roman" w:cs="Times New Roman"/>
        </w:rPr>
        <w:t xml:space="preserve">sački listići popunjeni suprotno stavku 2. ovog članka smatraju se nevažećim. </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bCs/>
        </w:rPr>
      </w:pPr>
      <w:r>
        <w:rPr>
          <w:rFonts w:ascii="Times New Roman" w:hAnsi="Times New Roman" w:cs="Times New Roman"/>
          <w:bCs/>
        </w:rPr>
        <w:lastRenderedPageBreak/>
        <w:t>Članak 39.</w:t>
      </w:r>
    </w:p>
    <w:p w:rsidR="00637748" w:rsidRDefault="00637748">
      <w:pPr>
        <w:jc w:val="both"/>
        <w:rPr>
          <w:rFonts w:ascii="Times New Roman" w:hAnsi="Times New Roman" w:cs="Times New Roman"/>
        </w:rPr>
      </w:pPr>
    </w:p>
    <w:p w:rsidR="00637748" w:rsidRDefault="009B69AB">
      <w:pPr>
        <w:pStyle w:val="Tijeloteksta"/>
        <w:ind w:firstLine="708"/>
        <w:rPr>
          <w:color w:val="000000"/>
        </w:rPr>
      </w:pPr>
      <w:r>
        <w:rPr>
          <w:color w:val="000000"/>
        </w:rPr>
        <w:t>(1)     Nakon završetka glasovanja, Izborno povjerenstvo se povlači, prebrojava glasove i sastavlja listu prema broju dobivenih glasova.</w:t>
      </w:r>
    </w:p>
    <w:p w:rsidR="00637748" w:rsidRDefault="009B69AB">
      <w:pPr>
        <w:pStyle w:val="Tijeloteksta"/>
        <w:ind w:firstLine="708"/>
        <w:rPr>
          <w:bCs/>
          <w:color w:val="000000"/>
        </w:rPr>
      </w:pPr>
      <w:r>
        <w:rPr>
          <w:color w:val="000000"/>
        </w:rPr>
        <w:t>(2)     Lista iz stavka 1.</w:t>
      </w:r>
      <w:r>
        <w:rPr>
          <w:color w:val="000000"/>
        </w:rPr>
        <w:t xml:space="preserve"> ovog članka sastavni dio je zapisnika koji potpisuju predsjednik i svi članovi Povjerenstva. </w:t>
      </w:r>
    </w:p>
    <w:p w:rsidR="00637748" w:rsidRDefault="009B69AB">
      <w:pPr>
        <w:jc w:val="both"/>
        <w:rPr>
          <w:rFonts w:ascii="Times New Roman" w:hAnsi="Times New Roman" w:cs="Times New Roman"/>
        </w:rPr>
      </w:pPr>
      <w:r>
        <w:rPr>
          <w:rFonts w:ascii="Times New Roman" w:hAnsi="Times New Roman" w:cs="Times New Roman"/>
        </w:rPr>
        <w:tab/>
        <w:t>(3)    Predsjednik Izbornog povjerenstva neposredno izvješćuje Nastavničko vijeće Škole o listi s imenima izabranih članova školskog odbora i brojem dobivenih g</w:t>
      </w:r>
      <w:r>
        <w:rPr>
          <w:rFonts w:ascii="Times New Roman" w:hAnsi="Times New Roman" w:cs="Times New Roman"/>
        </w:rPr>
        <w:t>lasova.</w:t>
      </w:r>
    </w:p>
    <w:p w:rsidR="00637748" w:rsidRDefault="009B69AB">
      <w:pPr>
        <w:jc w:val="both"/>
        <w:rPr>
          <w:rFonts w:ascii="Times New Roman" w:hAnsi="Times New Roman" w:cs="Times New Roman"/>
        </w:rPr>
      </w:pPr>
      <w:r>
        <w:rPr>
          <w:rFonts w:ascii="Times New Roman" w:hAnsi="Times New Roman" w:cs="Times New Roman"/>
        </w:rPr>
        <w:tab/>
        <w:t xml:space="preserve">(4)       Nastavničko vijeće može listu prihvatiti ili odbiti. </w:t>
      </w:r>
    </w:p>
    <w:p w:rsidR="00637748" w:rsidRDefault="009B69AB">
      <w:pPr>
        <w:ind w:firstLine="709"/>
        <w:jc w:val="both"/>
        <w:rPr>
          <w:rFonts w:ascii="Times New Roman" w:hAnsi="Times New Roman" w:cs="Times New Roman"/>
        </w:rPr>
      </w:pPr>
      <w:r>
        <w:rPr>
          <w:rFonts w:ascii="Times New Roman" w:hAnsi="Times New Roman" w:cs="Times New Roman"/>
        </w:rPr>
        <w:t>(5)      Nastavničko vijeće odbit će listu ako osnovano posumnja da je tijekom izbora bilo povreda postupka ili propusta Izbornog povjerenstva.</w:t>
      </w:r>
    </w:p>
    <w:p w:rsidR="00637748" w:rsidRDefault="009B69AB">
      <w:pPr>
        <w:jc w:val="both"/>
        <w:rPr>
          <w:rFonts w:ascii="Times New Roman" w:hAnsi="Times New Roman" w:cs="Times New Roman"/>
        </w:rPr>
      </w:pPr>
      <w:r>
        <w:rPr>
          <w:rFonts w:ascii="Times New Roman" w:hAnsi="Times New Roman" w:cs="Times New Roman"/>
        </w:rPr>
        <w:tab/>
        <w:t>(6)      Kad Nastavničko vijeće prihva</w:t>
      </w:r>
      <w:r>
        <w:rPr>
          <w:rFonts w:ascii="Times New Roman" w:hAnsi="Times New Roman" w:cs="Times New Roman"/>
        </w:rPr>
        <w:t>ti listu, na istoj sjednici, prema rezultatima izbora, imenuje članove školskog odbora iz reda nastavnika i stručnih suradnika.</w:t>
      </w: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bCs/>
        </w:rPr>
      </w:pPr>
      <w:r>
        <w:rPr>
          <w:rFonts w:ascii="Times New Roman" w:hAnsi="Times New Roman" w:cs="Times New Roman"/>
          <w:bCs/>
        </w:rPr>
        <w:t>Članak 40.</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 xml:space="preserve">(1)      </w:t>
      </w:r>
      <w:r>
        <w:rPr>
          <w:rFonts w:ascii="Times New Roman" w:hAnsi="Times New Roman" w:cs="Times New Roman"/>
        </w:rPr>
        <w:t>Ako je na listi za izbor članova školskog odbora bilo onoliko kandidata koliko se bira, izabran je svaki onaj koji je dobio većinu glasova od ukupnog broja nastavnika Škole.</w:t>
      </w:r>
    </w:p>
    <w:p w:rsidR="00637748" w:rsidRDefault="009B69AB">
      <w:pPr>
        <w:jc w:val="both"/>
        <w:rPr>
          <w:rFonts w:ascii="Times New Roman" w:hAnsi="Times New Roman" w:cs="Times New Roman"/>
        </w:rPr>
      </w:pPr>
      <w:r>
        <w:rPr>
          <w:rFonts w:ascii="Times New Roman" w:hAnsi="Times New Roman" w:cs="Times New Roman"/>
        </w:rPr>
        <w:tab/>
        <w:t>(2)     Ako neki od kandidata ne dobije većinu glasova od ukupnog broja nastavnik</w:t>
      </w:r>
      <w:r>
        <w:rPr>
          <w:rFonts w:ascii="Times New Roman" w:hAnsi="Times New Roman" w:cs="Times New Roman"/>
        </w:rPr>
        <w:t xml:space="preserve">a, za taj se broj kandidata ponavlja cijeli izborni postupak na temelju nove liste kandidata. </w:t>
      </w:r>
    </w:p>
    <w:p w:rsidR="00637748" w:rsidRDefault="009B69AB">
      <w:pPr>
        <w:ind w:firstLine="708"/>
        <w:jc w:val="both"/>
        <w:rPr>
          <w:rFonts w:ascii="Times New Roman" w:hAnsi="Times New Roman" w:cs="Times New Roman"/>
        </w:rPr>
      </w:pPr>
      <w:r>
        <w:rPr>
          <w:rFonts w:ascii="Times New Roman" w:hAnsi="Times New Roman" w:cs="Times New Roman"/>
        </w:rPr>
        <w:t>(3)      Izborni postupak ponavlja se najkasnije u roku 15 dana od dana održanih izbora za članove školskog odbora iz reda nastavnika i stručnih suradnika.</w:t>
      </w:r>
    </w:p>
    <w:p w:rsidR="00637748" w:rsidRDefault="009B69AB">
      <w:pPr>
        <w:ind w:firstLine="708"/>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 xml:space="preserve">   Izborni postupak može se ponoviti na istoj sjednici nastavničkog vijeća, ako tako odluči većina nastavnika nazočnih na sjednici.</w:t>
      </w: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41.</w:t>
      </w:r>
    </w:p>
    <w:p w:rsidR="00637748" w:rsidRDefault="00637748">
      <w:pPr>
        <w:jc w:val="center"/>
        <w:rPr>
          <w:rFonts w:ascii="Times New Roman" w:hAnsi="Times New Roman" w:cs="Times New Roman"/>
          <w:bCs/>
        </w:rPr>
      </w:pPr>
    </w:p>
    <w:p w:rsidR="00637748" w:rsidRDefault="009B69AB">
      <w:pPr>
        <w:jc w:val="both"/>
        <w:rPr>
          <w:rFonts w:ascii="Times New Roman" w:hAnsi="Times New Roman" w:cs="Times New Roman"/>
        </w:rPr>
      </w:pPr>
      <w:r>
        <w:rPr>
          <w:rFonts w:ascii="Times New Roman" w:hAnsi="Times New Roman" w:cs="Times New Roman"/>
        </w:rPr>
        <w:tab/>
        <w:t>(1)     Ako se na izbornoj listi nalazilo više kandidata nego što se u Školski odbor imenuje članova iz reda n</w:t>
      </w:r>
      <w:r>
        <w:rPr>
          <w:rFonts w:ascii="Times New Roman" w:hAnsi="Times New Roman" w:cs="Times New Roman"/>
        </w:rPr>
        <w:t>astavnika i stručnih suradnika, za člana Školskog odbora izabrano je dvoje koji su dobili najveći broj glasova.</w:t>
      </w:r>
    </w:p>
    <w:p w:rsidR="00637748" w:rsidRDefault="009B69AB">
      <w:pPr>
        <w:ind w:firstLine="708"/>
        <w:jc w:val="both"/>
        <w:rPr>
          <w:rFonts w:ascii="Times New Roman" w:hAnsi="Times New Roman" w:cs="Times New Roman"/>
        </w:rPr>
      </w:pPr>
      <w:r>
        <w:rPr>
          <w:rFonts w:ascii="Times New Roman" w:hAnsi="Times New Roman" w:cs="Times New Roman"/>
        </w:rPr>
        <w:t>(2)      Ako dva ili više kandidata dobiju isti broj glasova pri čemu to utječe na izbor u školski odbor, glasovanje se ponavlja za ove kandidat</w:t>
      </w:r>
      <w:r>
        <w:rPr>
          <w:rFonts w:ascii="Times New Roman" w:hAnsi="Times New Roman" w:cs="Times New Roman"/>
        </w:rPr>
        <w:t>e sve dok jedan od kandidata ne dobije veći broj glasova.</w:t>
      </w:r>
    </w:p>
    <w:p w:rsidR="00637748" w:rsidRDefault="009B69AB">
      <w:pPr>
        <w:jc w:val="both"/>
        <w:rPr>
          <w:rFonts w:ascii="Times New Roman" w:hAnsi="Times New Roman" w:cs="Times New Roman"/>
        </w:rPr>
      </w:pPr>
      <w:r>
        <w:rPr>
          <w:rFonts w:ascii="Times New Roman" w:hAnsi="Times New Roman" w:cs="Times New Roman"/>
        </w:rPr>
        <w:tab/>
        <w:t>(3)     Ako i na ponovnom glasovanju kandidati dobiju jednak broj glasova, cijeli se izborni postupak ponavlja na temelju nove liste kandidata formirane za određeni broj članova koji nije izabran.</w:t>
      </w: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bCs/>
        </w:rPr>
      </w:pPr>
      <w:r>
        <w:rPr>
          <w:rFonts w:ascii="Times New Roman" w:hAnsi="Times New Roman" w:cs="Times New Roman"/>
          <w:bCs/>
        </w:rPr>
        <w:t>Članak 42.</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(1)     Ravnatelj Škole dužan je obavijestiti članove Vijeća roditelja o potrebi izbora člana Školskog odbora iz reda roditelja učenika Škole.</w:t>
      </w:r>
    </w:p>
    <w:p w:rsidR="00637748" w:rsidRDefault="009B69AB">
      <w:pPr>
        <w:jc w:val="both"/>
        <w:rPr>
          <w:rFonts w:ascii="Times New Roman" w:hAnsi="Times New Roman" w:cs="Times New Roman"/>
          <w:color w:val="auto"/>
        </w:rPr>
      </w:pPr>
      <w:r>
        <w:rPr>
          <w:rFonts w:ascii="Times New Roman" w:hAnsi="Times New Roman" w:cs="Times New Roman"/>
        </w:rPr>
        <w:tab/>
        <w:t>(2)      Obavijest iz stavka 1. ovog članka ravnatelj dostavlja</w:t>
      </w:r>
      <w:r>
        <w:rPr>
          <w:rFonts w:ascii="Times New Roman" w:hAnsi="Times New Roman" w:cs="Times New Roman"/>
          <w:color w:val="auto"/>
        </w:rPr>
        <w:t xml:space="preserve"> članovima Vijeća roditelja najmanj</w:t>
      </w:r>
      <w:r>
        <w:rPr>
          <w:rFonts w:ascii="Times New Roman" w:hAnsi="Times New Roman" w:cs="Times New Roman"/>
          <w:color w:val="auto"/>
        </w:rPr>
        <w:t>e 8 dana prije održavanja izbora člana Školskog odbora iz reda roditelja.</w:t>
      </w:r>
    </w:p>
    <w:p w:rsidR="00637748" w:rsidRDefault="00637748">
      <w:pPr>
        <w:jc w:val="center"/>
        <w:rPr>
          <w:rFonts w:ascii="Times New Roman" w:hAnsi="Times New Roman" w:cs="Times New Roman"/>
          <w:bCs/>
        </w:rPr>
      </w:pPr>
    </w:p>
    <w:p w:rsidR="00637748" w:rsidRDefault="009B69AB">
      <w:pPr>
        <w:jc w:val="center"/>
        <w:rPr>
          <w:rFonts w:ascii="Times New Roman" w:hAnsi="Times New Roman" w:cs="Times New Roman"/>
          <w:bCs/>
        </w:rPr>
      </w:pPr>
      <w:r>
        <w:rPr>
          <w:rFonts w:ascii="Times New Roman" w:hAnsi="Times New Roman" w:cs="Times New Roman"/>
          <w:bCs/>
        </w:rPr>
        <w:t>Članak 43.</w:t>
      </w:r>
    </w:p>
    <w:p w:rsidR="00637748" w:rsidRDefault="00637748">
      <w:pPr>
        <w:jc w:val="both"/>
        <w:rPr>
          <w:rFonts w:ascii="Times New Roman" w:hAnsi="Times New Roman" w:cs="Times New Roman"/>
        </w:rPr>
      </w:pPr>
    </w:p>
    <w:p w:rsidR="00637748" w:rsidRDefault="009B69AB">
      <w:pPr>
        <w:ind w:firstLine="708"/>
        <w:jc w:val="both"/>
        <w:rPr>
          <w:rFonts w:ascii="Times New Roman" w:hAnsi="Times New Roman" w:cs="Times New Roman"/>
        </w:rPr>
      </w:pPr>
      <w:r>
        <w:rPr>
          <w:rFonts w:ascii="Times New Roman" w:hAnsi="Times New Roman" w:cs="Times New Roman"/>
        </w:rPr>
        <w:t>(1)      Predlaganje, izbor i imenovanje člana Školskog odbora iz reda roditelja obavlja se na sjednici Vijeća roditelja.</w:t>
      </w:r>
    </w:p>
    <w:p w:rsidR="00637748" w:rsidRDefault="009B69AB">
      <w:pPr>
        <w:jc w:val="both"/>
        <w:rPr>
          <w:rFonts w:ascii="Times New Roman" w:hAnsi="Times New Roman" w:cs="Times New Roman"/>
        </w:rPr>
      </w:pPr>
      <w:r>
        <w:rPr>
          <w:rFonts w:ascii="Times New Roman" w:hAnsi="Times New Roman" w:cs="Times New Roman"/>
        </w:rPr>
        <w:tab/>
        <w:t xml:space="preserve">(2)      Kandidat za člana Školskog odbora iz </w:t>
      </w:r>
      <w:r>
        <w:rPr>
          <w:rFonts w:ascii="Times New Roman" w:hAnsi="Times New Roman" w:cs="Times New Roman"/>
        </w:rPr>
        <w:t>reda roditelja učenika ne može biti radnik škole.</w:t>
      </w:r>
    </w:p>
    <w:p w:rsidR="00637748" w:rsidRDefault="009B69AB">
      <w:pPr>
        <w:jc w:val="both"/>
        <w:rPr>
          <w:rFonts w:ascii="Times New Roman" w:hAnsi="Times New Roman" w:cs="Times New Roman"/>
        </w:rPr>
      </w:pPr>
      <w:r>
        <w:rPr>
          <w:rFonts w:ascii="Times New Roman" w:hAnsi="Times New Roman" w:cs="Times New Roman"/>
        </w:rPr>
        <w:lastRenderedPageBreak/>
        <w:tab/>
        <w:t xml:space="preserve">(3)      Kandidata iz stavka 1. ovog članka može predložiti svaki član Vijeća roditelja nazočan sjednici. </w:t>
      </w:r>
    </w:p>
    <w:p w:rsidR="00637748" w:rsidRDefault="009B69AB">
      <w:pPr>
        <w:jc w:val="both"/>
        <w:rPr>
          <w:rFonts w:ascii="Times New Roman" w:hAnsi="Times New Roman" w:cs="Times New Roman"/>
        </w:rPr>
      </w:pPr>
      <w:r>
        <w:rPr>
          <w:rFonts w:ascii="Times New Roman" w:hAnsi="Times New Roman" w:cs="Times New Roman"/>
        </w:rPr>
        <w:tab/>
        <w:t>(4)   Predloženi kandidat mora se izjasniti o prihvaćanju ili ne prihvaćanju kandidature.</w:t>
      </w:r>
    </w:p>
    <w:p w:rsidR="00637748" w:rsidRDefault="009B69AB">
      <w:pPr>
        <w:jc w:val="both"/>
        <w:rPr>
          <w:rFonts w:ascii="Times New Roman" w:hAnsi="Times New Roman" w:cs="Times New Roman"/>
        </w:rPr>
      </w:pPr>
      <w:r>
        <w:rPr>
          <w:rFonts w:ascii="Times New Roman" w:hAnsi="Times New Roman" w:cs="Times New Roman"/>
        </w:rPr>
        <w:tab/>
        <w:t xml:space="preserve">(5)   </w:t>
      </w:r>
      <w:r>
        <w:rPr>
          <w:rFonts w:ascii="Times New Roman" w:hAnsi="Times New Roman" w:cs="Times New Roman"/>
        </w:rPr>
        <w:t xml:space="preserve">   Svaki član Vijeća roditelja može se osobno kandidirati.</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bCs/>
        </w:rPr>
      </w:pPr>
      <w:r>
        <w:rPr>
          <w:rFonts w:ascii="Times New Roman" w:hAnsi="Times New Roman" w:cs="Times New Roman"/>
          <w:bCs/>
        </w:rPr>
        <w:t>Članak 44.</w:t>
      </w:r>
    </w:p>
    <w:p w:rsidR="00637748" w:rsidRDefault="00637748">
      <w:pPr>
        <w:jc w:val="both"/>
        <w:rPr>
          <w:rFonts w:ascii="Times New Roman" w:hAnsi="Times New Roman" w:cs="Times New Roman"/>
          <w:bCs/>
        </w:rPr>
      </w:pPr>
    </w:p>
    <w:p w:rsidR="00637748" w:rsidRDefault="009B69AB">
      <w:pPr>
        <w:jc w:val="both"/>
        <w:rPr>
          <w:rFonts w:ascii="Times New Roman" w:hAnsi="Times New Roman" w:cs="Times New Roman"/>
        </w:rPr>
      </w:pPr>
      <w:r>
        <w:rPr>
          <w:rFonts w:ascii="Times New Roman" w:hAnsi="Times New Roman" w:cs="Times New Roman"/>
        </w:rPr>
        <w:tab/>
        <w:t>(1)     Svojeg predstavnika u Školskom odboru, Vijeće roditelja bira javno, dizanjem ruke.</w:t>
      </w:r>
    </w:p>
    <w:p w:rsidR="00637748" w:rsidRDefault="009B69AB">
      <w:pPr>
        <w:jc w:val="both"/>
        <w:rPr>
          <w:rFonts w:ascii="Times New Roman" w:hAnsi="Times New Roman" w:cs="Times New Roman"/>
        </w:rPr>
      </w:pPr>
      <w:r>
        <w:rPr>
          <w:rFonts w:ascii="Times New Roman" w:hAnsi="Times New Roman" w:cs="Times New Roman"/>
        </w:rPr>
        <w:tab/>
        <w:t xml:space="preserve">(2)     Za člana Školskog odbora izabran je roditelj koji dobije najveći broj glasova </w:t>
      </w:r>
      <w:r>
        <w:rPr>
          <w:rFonts w:ascii="Times New Roman" w:hAnsi="Times New Roman" w:cs="Times New Roman"/>
        </w:rPr>
        <w:t>prisutnih na sjednici.</w:t>
      </w:r>
    </w:p>
    <w:p w:rsidR="00637748" w:rsidRDefault="009B69AB">
      <w:pPr>
        <w:jc w:val="both"/>
        <w:rPr>
          <w:rFonts w:ascii="Times New Roman" w:hAnsi="Times New Roman" w:cs="Times New Roman"/>
        </w:rPr>
      </w:pPr>
      <w:r>
        <w:rPr>
          <w:rFonts w:ascii="Times New Roman" w:hAnsi="Times New Roman" w:cs="Times New Roman"/>
        </w:rPr>
        <w:tab/>
        <w:t>(3)     Ako dva ili više kandidata za člana Školskog odbora dobiju isti najveći broj glasova, glasovanje za te kandidate se ponavlja sve dok jedan od kandidata ne dobije veći broj glasova.</w:t>
      </w:r>
    </w:p>
    <w:p w:rsidR="00637748" w:rsidRDefault="009B69AB">
      <w:pPr>
        <w:pStyle w:val="Normal1"/>
        <w:ind w:firstLine="720"/>
        <w:jc w:val="both"/>
        <w:rPr>
          <w:rFonts w:eastAsia="Comic Sans MS"/>
          <w:sz w:val="24"/>
          <w:szCs w:val="24"/>
        </w:rPr>
      </w:pPr>
      <w:r>
        <w:rPr>
          <w:rFonts w:eastAsia="Comic Sans MS"/>
          <w:sz w:val="24"/>
          <w:szCs w:val="24"/>
        </w:rPr>
        <w:t>(4)     Nakon izbora utvrđuje se jedan član</w:t>
      </w:r>
      <w:r>
        <w:rPr>
          <w:rFonts w:eastAsia="Comic Sans MS"/>
          <w:sz w:val="24"/>
          <w:szCs w:val="24"/>
        </w:rPr>
        <w:t xml:space="preserve"> iz reda roditelja kojeg će Vijeće roditelja odlukom imenovati u Školski odbor. </w:t>
      </w: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bCs/>
        </w:rPr>
      </w:pPr>
      <w:r>
        <w:rPr>
          <w:rFonts w:ascii="Times New Roman" w:hAnsi="Times New Roman" w:cs="Times New Roman"/>
          <w:bCs/>
        </w:rPr>
        <w:t>Članak 45.</w:t>
      </w:r>
    </w:p>
    <w:p w:rsidR="00637748" w:rsidRDefault="00637748">
      <w:pPr>
        <w:jc w:val="both"/>
        <w:rPr>
          <w:rFonts w:ascii="Times New Roman" w:hAnsi="Times New Roman" w:cs="Times New Roman"/>
          <w:bCs/>
        </w:rPr>
      </w:pPr>
    </w:p>
    <w:p w:rsidR="00637748" w:rsidRDefault="009B69AB">
      <w:pPr>
        <w:jc w:val="both"/>
        <w:rPr>
          <w:rFonts w:ascii="Times New Roman" w:hAnsi="Times New Roman" w:cs="Times New Roman"/>
        </w:rPr>
      </w:pPr>
      <w:r>
        <w:rPr>
          <w:rFonts w:ascii="Times New Roman" w:hAnsi="Times New Roman" w:cs="Times New Roman"/>
        </w:rPr>
        <w:tab/>
        <w:t>O izboru člana Školskog odbora iz reda roditelja učenika Škole vodi se zapisnik koji na kraju sjednice potpisuje predsjednik Vijeća roditelja i zapisničar.</w:t>
      </w: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bCs/>
        </w:rPr>
      </w:pPr>
      <w:r>
        <w:rPr>
          <w:rFonts w:ascii="Times New Roman" w:hAnsi="Times New Roman" w:cs="Times New Roman"/>
          <w:bCs/>
        </w:rPr>
        <w:t>Član</w:t>
      </w:r>
      <w:r>
        <w:rPr>
          <w:rFonts w:ascii="Times New Roman" w:hAnsi="Times New Roman" w:cs="Times New Roman"/>
          <w:bCs/>
        </w:rPr>
        <w:t>ak 46.</w:t>
      </w:r>
    </w:p>
    <w:p w:rsidR="00637748" w:rsidRDefault="00637748">
      <w:pPr>
        <w:jc w:val="center"/>
        <w:rPr>
          <w:rFonts w:ascii="Times New Roman" w:hAnsi="Times New Roman" w:cs="Times New Roman"/>
          <w:bCs/>
        </w:rPr>
      </w:pPr>
    </w:p>
    <w:p w:rsidR="00637748" w:rsidRDefault="009B69AB" w:rsidP="009B69AB">
      <w:pPr>
        <w:numPr>
          <w:ilvl w:val="0"/>
          <w:numId w:val="44"/>
        </w:numPr>
        <w:ind w:left="0" w:firstLine="851"/>
        <w:jc w:val="both"/>
        <w:rPr>
          <w:rFonts w:ascii="Times New Roman" w:hAnsi="Times New Roman" w:cs="Times New Roman"/>
          <w:color w:val="auto"/>
        </w:rPr>
      </w:pPr>
      <w:r>
        <w:rPr>
          <w:rFonts w:ascii="Times New Roman" w:hAnsi="Times New Roman" w:cs="Times New Roman"/>
          <w:color w:val="auto"/>
        </w:rPr>
        <w:t xml:space="preserve">   Školski odbor se može konstituirati ako je imenovana većina članova Školskog odbora.</w:t>
      </w:r>
    </w:p>
    <w:p w:rsidR="00637748" w:rsidRDefault="009B69AB" w:rsidP="009B69AB">
      <w:pPr>
        <w:numPr>
          <w:ilvl w:val="0"/>
          <w:numId w:val="44"/>
        </w:numPr>
        <w:ind w:left="0" w:firstLine="851"/>
        <w:jc w:val="both"/>
        <w:rPr>
          <w:rFonts w:ascii="Times New Roman" w:hAnsi="Times New Roman" w:cs="Times New Roman"/>
          <w:color w:val="auto"/>
        </w:rPr>
      </w:pPr>
      <w:r>
        <w:rPr>
          <w:rFonts w:ascii="Times New Roman" w:hAnsi="Times New Roman" w:cs="Times New Roman"/>
          <w:color w:val="auto"/>
        </w:rPr>
        <w:t xml:space="preserve">  Konstituirajuću sjednicu Školskog odbora saziva ravnatelj najkasnije u roku od 15 dana nakon što je imenovana većina članova Školskog odbora. </w:t>
      </w:r>
    </w:p>
    <w:p w:rsidR="00637748" w:rsidRDefault="00637748">
      <w:pPr>
        <w:jc w:val="both"/>
        <w:rPr>
          <w:rFonts w:ascii="Times New Roman" w:hAnsi="Times New Roman" w:cs="Times New Roman"/>
          <w:color w:val="auto"/>
        </w:rPr>
      </w:pPr>
    </w:p>
    <w:p w:rsidR="00637748" w:rsidRDefault="009B69AB">
      <w:pPr>
        <w:jc w:val="center"/>
        <w:rPr>
          <w:rFonts w:ascii="Times New Roman" w:hAnsi="Times New Roman" w:cs="Times New Roman"/>
          <w:bCs/>
        </w:rPr>
      </w:pPr>
      <w:r>
        <w:rPr>
          <w:rFonts w:ascii="Times New Roman" w:hAnsi="Times New Roman" w:cs="Times New Roman"/>
          <w:bCs/>
        </w:rPr>
        <w:t>Članak 47.</w:t>
      </w:r>
    </w:p>
    <w:p w:rsidR="00637748" w:rsidRDefault="00637748">
      <w:pPr>
        <w:jc w:val="both"/>
        <w:rPr>
          <w:rFonts w:ascii="Times New Roman" w:hAnsi="Times New Roman" w:cs="Times New Roman"/>
        </w:rPr>
      </w:pPr>
    </w:p>
    <w:p w:rsidR="00637748" w:rsidRDefault="009B69AB">
      <w:pPr>
        <w:pStyle w:val="Tijeloteksta"/>
        <w:ind w:firstLine="708"/>
        <w:rPr>
          <w:color w:val="000000"/>
        </w:rPr>
      </w:pPr>
      <w:r>
        <w:rPr>
          <w:color w:val="000000"/>
        </w:rPr>
        <w:t>(1)      Konstituirajuću sjednicu do izbora predsjednika Školskog odbora vodi najstariji član Školskog odbora.</w:t>
      </w:r>
    </w:p>
    <w:p w:rsidR="00637748" w:rsidRDefault="009B69AB">
      <w:pPr>
        <w:jc w:val="both"/>
        <w:rPr>
          <w:rFonts w:ascii="Times New Roman" w:hAnsi="Times New Roman" w:cs="Times New Roman"/>
        </w:rPr>
      </w:pPr>
      <w:r>
        <w:rPr>
          <w:rFonts w:ascii="Times New Roman" w:hAnsi="Times New Roman" w:cs="Times New Roman"/>
        </w:rPr>
        <w:tab/>
        <w:t>(2)   O konstituiranju Školskog odbora ravnatelj je dužan izvijestiti Osnivača najkasnije u roku tri dana od dana održavanja konstituirajuće sje</w:t>
      </w:r>
      <w:r>
        <w:rPr>
          <w:rFonts w:ascii="Times New Roman" w:hAnsi="Times New Roman" w:cs="Times New Roman"/>
        </w:rPr>
        <w:t>dnice Školskog odbora.</w:t>
      </w:r>
    </w:p>
    <w:p w:rsidR="00637748" w:rsidRDefault="009B69AB">
      <w:pPr>
        <w:pStyle w:val="Tijeloteksta"/>
        <w:ind w:firstLine="708"/>
        <w:rPr>
          <w:color w:val="000000"/>
        </w:rPr>
      </w:pPr>
      <w:r>
        <w:rPr>
          <w:color w:val="000000"/>
        </w:rPr>
        <w:t>(3)     Članovima Školskog odbora mandat teče od dana konstituiranja Školskog odbora i traje četiri godine, s tim da mandat roditelja prestaje i ranije i to najkasnije u roku od 60 dana od dana kada je prestalo školovanje učenika u š</w:t>
      </w:r>
      <w:r>
        <w:rPr>
          <w:color w:val="000000"/>
        </w:rPr>
        <w:t>koli.</w:t>
      </w:r>
    </w:p>
    <w:p w:rsidR="00637748" w:rsidRDefault="00637748">
      <w:pPr>
        <w:rPr>
          <w:rFonts w:ascii="Times New Roman" w:hAnsi="Times New Roman" w:cs="Times New Roman"/>
          <w:bCs/>
        </w:rPr>
      </w:pPr>
    </w:p>
    <w:p w:rsidR="00637748" w:rsidRDefault="009B69AB">
      <w:pPr>
        <w:jc w:val="center"/>
        <w:rPr>
          <w:rFonts w:ascii="Times New Roman" w:hAnsi="Times New Roman" w:cs="Times New Roman"/>
          <w:bCs/>
        </w:rPr>
      </w:pPr>
      <w:r>
        <w:rPr>
          <w:rFonts w:ascii="Times New Roman" w:hAnsi="Times New Roman" w:cs="Times New Roman"/>
          <w:bCs/>
        </w:rPr>
        <w:t>Članak 48.</w:t>
      </w:r>
    </w:p>
    <w:p w:rsidR="00637748" w:rsidRDefault="00637748">
      <w:pPr>
        <w:jc w:val="both"/>
        <w:rPr>
          <w:rFonts w:ascii="Times New Roman" w:hAnsi="Times New Roman" w:cs="Times New Roman"/>
          <w:bCs/>
        </w:rPr>
      </w:pPr>
    </w:p>
    <w:p w:rsidR="00637748" w:rsidRDefault="009B69AB">
      <w:pPr>
        <w:jc w:val="both"/>
        <w:rPr>
          <w:rFonts w:ascii="Times New Roman" w:hAnsi="Times New Roman" w:cs="Times New Roman"/>
        </w:rPr>
      </w:pPr>
      <w:r>
        <w:rPr>
          <w:rFonts w:ascii="Times New Roman" w:hAnsi="Times New Roman" w:cs="Times New Roman"/>
        </w:rPr>
        <w:tab/>
        <w:t>Dnevni red konstituirajuće sjednice obvezno sadrži:</w:t>
      </w:r>
    </w:p>
    <w:p w:rsidR="00637748" w:rsidRDefault="009B69AB">
      <w:pPr>
        <w:jc w:val="both"/>
        <w:rPr>
          <w:rFonts w:ascii="Times New Roman" w:hAnsi="Times New Roman" w:cs="Times New Roman"/>
        </w:rPr>
      </w:pPr>
      <w:r>
        <w:rPr>
          <w:rFonts w:ascii="Times New Roman" w:hAnsi="Times New Roman" w:cs="Times New Roman"/>
        </w:rPr>
        <w:tab/>
        <w:t>- izvješće predsjedavatelja sjednice o imenovanim članovima Školskog odbora,</w:t>
      </w:r>
    </w:p>
    <w:p w:rsidR="00637748" w:rsidRDefault="009B69AB">
      <w:pPr>
        <w:jc w:val="both"/>
        <w:rPr>
          <w:rFonts w:ascii="Times New Roman" w:hAnsi="Times New Roman" w:cs="Times New Roman"/>
        </w:rPr>
      </w:pPr>
      <w:r>
        <w:rPr>
          <w:rFonts w:ascii="Times New Roman" w:hAnsi="Times New Roman" w:cs="Times New Roman"/>
        </w:rPr>
        <w:tab/>
        <w:t>- izbor predsjednika i zamjenika predsjednika Školskog odbora.</w:t>
      </w:r>
    </w:p>
    <w:p w:rsidR="00637748" w:rsidRDefault="00637748">
      <w:pPr>
        <w:rPr>
          <w:rFonts w:ascii="Times New Roman" w:hAnsi="Times New Roman" w:cs="Times New Roman"/>
          <w:bCs/>
        </w:rPr>
      </w:pPr>
    </w:p>
    <w:p w:rsidR="00637748" w:rsidRDefault="009B69AB">
      <w:pPr>
        <w:jc w:val="center"/>
        <w:rPr>
          <w:rFonts w:ascii="Times New Roman" w:hAnsi="Times New Roman" w:cs="Times New Roman"/>
          <w:bCs/>
        </w:rPr>
      </w:pPr>
      <w:r>
        <w:rPr>
          <w:rFonts w:ascii="Times New Roman" w:hAnsi="Times New Roman" w:cs="Times New Roman"/>
          <w:bCs/>
        </w:rPr>
        <w:t>Članak 49.</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(1)     Za predsjed</w:t>
      </w:r>
      <w:r>
        <w:rPr>
          <w:rFonts w:ascii="Times New Roman" w:hAnsi="Times New Roman" w:cs="Times New Roman"/>
        </w:rPr>
        <w:t>nika i zamjenika predsjednika Školskog odbora može biti izabran svaki član Školskog odbora.</w:t>
      </w:r>
    </w:p>
    <w:p w:rsidR="00637748" w:rsidRDefault="009B69AB">
      <w:pPr>
        <w:jc w:val="both"/>
        <w:rPr>
          <w:rFonts w:ascii="Times New Roman" w:hAnsi="Times New Roman" w:cs="Times New Roman"/>
        </w:rPr>
      </w:pPr>
      <w:r>
        <w:rPr>
          <w:rFonts w:ascii="Times New Roman" w:hAnsi="Times New Roman" w:cs="Times New Roman"/>
        </w:rPr>
        <w:lastRenderedPageBreak/>
        <w:tab/>
        <w:t>(2)    O kandidatima za predsjednika i zamjenika predsjednika Školskog odbora članovi istoga glasuju javno, dizanjem ruku.</w:t>
      </w:r>
    </w:p>
    <w:p w:rsidR="00637748" w:rsidRDefault="009B69AB">
      <w:pPr>
        <w:jc w:val="both"/>
        <w:rPr>
          <w:rFonts w:ascii="Times New Roman" w:hAnsi="Times New Roman" w:cs="Times New Roman"/>
        </w:rPr>
      </w:pPr>
      <w:r>
        <w:rPr>
          <w:rFonts w:ascii="Times New Roman" w:hAnsi="Times New Roman" w:cs="Times New Roman"/>
        </w:rPr>
        <w:tab/>
        <w:t xml:space="preserve"> (3)    Za predsjednika i zamjenika pre</w:t>
      </w:r>
      <w:r>
        <w:rPr>
          <w:rFonts w:ascii="Times New Roman" w:hAnsi="Times New Roman" w:cs="Times New Roman"/>
        </w:rPr>
        <w:t>dsjednika izabran je kandidat koji je dobio većinu glasova ukupnog broja članova Školskog odbora.</w:t>
      </w:r>
    </w:p>
    <w:p w:rsidR="00637748" w:rsidRDefault="009B69AB">
      <w:pPr>
        <w:jc w:val="both"/>
        <w:rPr>
          <w:rFonts w:ascii="Times New Roman" w:hAnsi="Times New Roman" w:cs="Times New Roman"/>
        </w:rPr>
      </w:pPr>
      <w:r>
        <w:rPr>
          <w:rFonts w:ascii="Times New Roman" w:hAnsi="Times New Roman" w:cs="Times New Roman"/>
        </w:rPr>
        <w:tab/>
        <w:t>(4)    Nakon izbora predsjednika Školskog odbora, najstariji član novoizabranog Školskog odbora, predaje predsjedniku daljnje vođenje sjednice.</w:t>
      </w:r>
    </w:p>
    <w:p w:rsidR="00637748" w:rsidRDefault="009B69AB">
      <w:pPr>
        <w:pStyle w:val="Tijeloteksta"/>
        <w:ind w:left="720"/>
        <w:rPr>
          <w:color w:val="000000"/>
        </w:rPr>
      </w:pPr>
      <w:r>
        <w:rPr>
          <w:color w:val="000000"/>
        </w:rPr>
        <w:t>(5)      Pred</w:t>
      </w:r>
      <w:r>
        <w:rPr>
          <w:color w:val="000000"/>
        </w:rPr>
        <w:t>sjednik i zamjenik predsjednika Školskog odbora biraju se na četiri godine.</w:t>
      </w:r>
    </w:p>
    <w:p w:rsidR="00637748" w:rsidRDefault="00637748">
      <w:pPr>
        <w:pStyle w:val="Tijeloteksta"/>
        <w:ind w:left="720"/>
        <w:rPr>
          <w:color w:val="000000"/>
        </w:rPr>
      </w:pPr>
    </w:p>
    <w:p w:rsidR="00637748" w:rsidRDefault="009B69AB">
      <w:pPr>
        <w:pStyle w:val="Tijeloteksta"/>
        <w:jc w:val="center"/>
        <w:rPr>
          <w:bCs/>
          <w:color w:val="000000"/>
        </w:rPr>
      </w:pPr>
      <w:r>
        <w:rPr>
          <w:bCs/>
          <w:color w:val="000000"/>
        </w:rPr>
        <w:t>Članak 50.</w:t>
      </w:r>
    </w:p>
    <w:p w:rsidR="00637748" w:rsidRDefault="00637748">
      <w:pPr>
        <w:pStyle w:val="Tijeloteksta"/>
        <w:jc w:val="center"/>
        <w:rPr>
          <w:bCs/>
          <w:color w:val="000000"/>
        </w:rPr>
      </w:pPr>
    </w:p>
    <w:p w:rsidR="00637748" w:rsidRDefault="009B69AB" w:rsidP="009B69AB">
      <w:pPr>
        <w:pStyle w:val="Normal1"/>
        <w:numPr>
          <w:ilvl w:val="0"/>
          <w:numId w:val="46"/>
        </w:numPr>
        <w:ind w:left="284" w:firstLine="720"/>
        <w:jc w:val="both"/>
        <w:rPr>
          <w:rFonts w:eastAsia="Comic Sans MS"/>
          <w:sz w:val="24"/>
          <w:szCs w:val="24"/>
        </w:rPr>
      </w:pPr>
      <w:r>
        <w:rPr>
          <w:rFonts w:eastAsia="Comic Sans MS"/>
          <w:sz w:val="24"/>
          <w:szCs w:val="24"/>
        </w:rPr>
        <w:t xml:space="preserve">    Kada pojedinom članu Školskog odbora iz reda radnika Škole,  </w:t>
      </w:r>
      <w:r>
        <w:rPr>
          <w:sz w:val="24"/>
          <w:szCs w:val="24"/>
        </w:rPr>
        <w:t>nastavnika i stručnih suradnika i roditelja</w:t>
      </w:r>
      <w:r>
        <w:rPr>
          <w:rFonts w:eastAsia="Comic Sans MS"/>
          <w:sz w:val="24"/>
          <w:szCs w:val="24"/>
        </w:rPr>
        <w:t xml:space="preserve"> učenika Škole prijevremeno prestane mandat  provode se dop</w:t>
      </w:r>
      <w:r>
        <w:rPr>
          <w:rFonts w:eastAsia="Comic Sans MS"/>
          <w:sz w:val="24"/>
          <w:szCs w:val="24"/>
        </w:rPr>
        <w:t xml:space="preserve">unski izbori. </w:t>
      </w:r>
    </w:p>
    <w:p w:rsidR="00637748" w:rsidRDefault="009B69AB" w:rsidP="009B69AB">
      <w:pPr>
        <w:pStyle w:val="Normal1"/>
        <w:numPr>
          <w:ilvl w:val="0"/>
          <w:numId w:val="46"/>
        </w:numPr>
        <w:ind w:left="284" w:firstLine="709"/>
        <w:jc w:val="both"/>
        <w:rPr>
          <w:sz w:val="24"/>
          <w:szCs w:val="24"/>
        </w:rPr>
      </w:pPr>
      <w:r>
        <w:rPr>
          <w:rFonts w:eastAsia="Comic Sans MS"/>
          <w:sz w:val="24"/>
          <w:szCs w:val="24"/>
        </w:rPr>
        <w:t xml:space="preserve">   Dopunski izbori provode se najkasnije u roku od 30 dana od dana prestanka mandata prema stavku 1. ovoga članka. </w:t>
      </w:r>
    </w:p>
    <w:p w:rsidR="00637748" w:rsidRDefault="009B69AB" w:rsidP="009B69AB">
      <w:pPr>
        <w:pStyle w:val="Normal1"/>
        <w:numPr>
          <w:ilvl w:val="0"/>
          <w:numId w:val="46"/>
        </w:numPr>
        <w:ind w:left="426" w:firstLine="567"/>
        <w:jc w:val="both"/>
        <w:rPr>
          <w:sz w:val="24"/>
          <w:szCs w:val="24"/>
        </w:rPr>
      </w:pPr>
      <w:r>
        <w:rPr>
          <w:rFonts w:eastAsia="Comic Sans MS"/>
          <w:sz w:val="24"/>
          <w:szCs w:val="24"/>
        </w:rPr>
        <w:t xml:space="preserve">   Mandat člana Školskog odbora izabranog na dopunskim izborima traje do isteka vremena na koje je bio izabran  član Školskog</w:t>
      </w:r>
      <w:r>
        <w:rPr>
          <w:rFonts w:eastAsia="Comic Sans MS"/>
          <w:sz w:val="24"/>
          <w:szCs w:val="24"/>
        </w:rPr>
        <w:t xml:space="preserve"> odbora kojemu je mandat prijevremeno prestao.</w:t>
      </w:r>
    </w:p>
    <w:p w:rsidR="00637748" w:rsidRDefault="009B69AB" w:rsidP="009B69AB">
      <w:pPr>
        <w:pStyle w:val="Normal1"/>
        <w:numPr>
          <w:ilvl w:val="0"/>
          <w:numId w:val="46"/>
        </w:numPr>
        <w:ind w:left="142" w:firstLine="851"/>
        <w:jc w:val="both"/>
        <w:rPr>
          <w:rFonts w:eastAsia="Comic Sans MS"/>
          <w:color w:val="auto"/>
          <w:sz w:val="24"/>
          <w:szCs w:val="24"/>
        </w:rPr>
      </w:pPr>
      <w:r>
        <w:rPr>
          <w:rFonts w:eastAsia="Comic Sans MS"/>
          <w:sz w:val="24"/>
          <w:szCs w:val="24"/>
        </w:rPr>
        <w:t xml:space="preserve">    Na dopunske izbore odgovarajuće se primjenjuju članci 32. do 45. ovoga statuta </w:t>
      </w:r>
      <w:r>
        <w:rPr>
          <w:rFonts w:eastAsia="Comic Sans MS"/>
          <w:color w:val="auto"/>
          <w:sz w:val="24"/>
          <w:szCs w:val="24"/>
        </w:rPr>
        <w:t>za članove Školskog odbora koja imenuju Nastavničko vijeće i Vijeće roditelja.</w:t>
      </w:r>
    </w:p>
    <w:p w:rsidR="00637748" w:rsidRDefault="009B69AB" w:rsidP="009B69AB">
      <w:pPr>
        <w:pStyle w:val="Normal1"/>
        <w:numPr>
          <w:ilvl w:val="0"/>
          <w:numId w:val="46"/>
        </w:numPr>
        <w:ind w:left="0" w:firstLine="993"/>
        <w:jc w:val="both"/>
        <w:rPr>
          <w:rFonts w:eastAsia="Comic Sans MS"/>
          <w:color w:val="auto"/>
          <w:sz w:val="24"/>
          <w:szCs w:val="24"/>
        </w:rPr>
      </w:pPr>
      <w:r>
        <w:rPr>
          <w:rFonts w:eastAsia="Comic Sans MS"/>
          <w:color w:val="auto"/>
          <w:sz w:val="24"/>
          <w:szCs w:val="24"/>
        </w:rPr>
        <w:t xml:space="preserve">    Na dopunskom izboru jednog  člana bira radn</w:t>
      </w:r>
      <w:r>
        <w:rPr>
          <w:rFonts w:eastAsia="Comic Sans MS"/>
          <w:color w:val="auto"/>
          <w:sz w:val="24"/>
          <w:szCs w:val="24"/>
        </w:rPr>
        <w:t>ičko vijeće, a ako nije utemeljeno radničko vijeće imenuju ga radnici neposrednim i tajnim glasovanjem na način propisan Zakonom o radu za izbor radničkog vijeća koje ima samo jednog člana.</w:t>
      </w:r>
    </w:p>
    <w:p w:rsidR="00637748" w:rsidRDefault="00637748">
      <w:pPr>
        <w:pStyle w:val="Normal1"/>
        <w:tabs>
          <w:tab w:val="left" w:pos="0"/>
        </w:tabs>
        <w:ind w:left="720"/>
        <w:jc w:val="both"/>
        <w:rPr>
          <w:rFonts w:eastAsia="Comic Sans MS"/>
          <w:color w:val="auto"/>
          <w:sz w:val="24"/>
          <w:szCs w:val="24"/>
        </w:rPr>
      </w:pPr>
    </w:p>
    <w:p w:rsidR="00637748" w:rsidRDefault="00637748">
      <w:pPr>
        <w:pStyle w:val="Normal1"/>
        <w:tabs>
          <w:tab w:val="left" w:pos="1134"/>
        </w:tabs>
        <w:ind w:left="1080"/>
        <w:jc w:val="both"/>
        <w:rPr>
          <w:rFonts w:eastAsia="Comic Sans MS"/>
          <w:color w:val="auto"/>
          <w:sz w:val="24"/>
          <w:szCs w:val="24"/>
        </w:rPr>
      </w:pPr>
    </w:p>
    <w:p w:rsidR="00637748" w:rsidRDefault="009B69AB">
      <w:pPr>
        <w:pStyle w:val="Tijeloteksta"/>
        <w:jc w:val="center"/>
        <w:rPr>
          <w:bCs/>
          <w:color w:val="000000"/>
        </w:rPr>
      </w:pPr>
      <w:r>
        <w:rPr>
          <w:bCs/>
          <w:color w:val="000000"/>
        </w:rPr>
        <w:t>Članak 51.</w:t>
      </w:r>
    </w:p>
    <w:p w:rsidR="00637748" w:rsidRDefault="00637748">
      <w:pPr>
        <w:pStyle w:val="Tijeloteksta"/>
        <w:jc w:val="center"/>
        <w:rPr>
          <w:bCs/>
          <w:color w:val="000000"/>
        </w:rPr>
      </w:pPr>
    </w:p>
    <w:p w:rsidR="00637748" w:rsidRDefault="009B69AB">
      <w:pPr>
        <w:pStyle w:val="Tijeloteksta"/>
        <w:numPr>
          <w:ilvl w:val="0"/>
          <w:numId w:val="31"/>
        </w:numPr>
        <w:rPr>
          <w:color w:val="000000"/>
        </w:rPr>
      </w:pPr>
      <w:r>
        <w:rPr>
          <w:color w:val="000000"/>
        </w:rPr>
        <w:t xml:space="preserve">   </w:t>
      </w:r>
      <w:r>
        <w:rPr>
          <w:color w:val="000000"/>
        </w:rPr>
        <w:t>Član Školskog odbora razrješava se članstva u Školskom odboru:</w:t>
      </w:r>
    </w:p>
    <w:p w:rsidR="00637748" w:rsidRDefault="00637748">
      <w:pPr>
        <w:pStyle w:val="Tijeloteksta"/>
        <w:ind w:left="1260"/>
        <w:rPr>
          <w:color w:val="000000"/>
        </w:rPr>
      </w:pPr>
    </w:p>
    <w:p w:rsidR="00637748" w:rsidRDefault="009B69AB">
      <w:pPr>
        <w:pStyle w:val="Normal1"/>
        <w:numPr>
          <w:ilvl w:val="0"/>
          <w:numId w:val="25"/>
        </w:numPr>
        <w:jc w:val="both"/>
        <w:rPr>
          <w:rFonts w:eastAsia="Comic Sans MS"/>
          <w:sz w:val="24"/>
          <w:szCs w:val="24"/>
        </w:rPr>
      </w:pPr>
      <w:r>
        <w:rPr>
          <w:rFonts w:eastAsia="Comic Sans MS"/>
          <w:sz w:val="24"/>
          <w:szCs w:val="24"/>
        </w:rPr>
        <w:t xml:space="preserve">ako podnese ostavku na članstvo u Školskom odboru </w:t>
      </w:r>
    </w:p>
    <w:p w:rsidR="00637748" w:rsidRDefault="009B69AB">
      <w:pPr>
        <w:pStyle w:val="Normal1"/>
        <w:numPr>
          <w:ilvl w:val="0"/>
          <w:numId w:val="25"/>
        </w:numPr>
        <w:jc w:val="both"/>
        <w:rPr>
          <w:rFonts w:eastAsia="Comic Sans MS"/>
          <w:sz w:val="24"/>
          <w:szCs w:val="24"/>
        </w:rPr>
      </w:pPr>
      <w:r>
        <w:rPr>
          <w:rFonts w:eastAsia="Comic Sans MS"/>
          <w:sz w:val="24"/>
          <w:szCs w:val="24"/>
        </w:rPr>
        <w:t>ako mu prestane radni odnos u Školi</w:t>
      </w:r>
    </w:p>
    <w:p w:rsidR="00637748" w:rsidRDefault="009B69AB">
      <w:pPr>
        <w:pStyle w:val="Normal1"/>
        <w:numPr>
          <w:ilvl w:val="0"/>
          <w:numId w:val="25"/>
        </w:numPr>
        <w:jc w:val="both"/>
        <w:rPr>
          <w:rFonts w:eastAsia="Comic Sans MS"/>
          <w:sz w:val="24"/>
          <w:szCs w:val="24"/>
        </w:rPr>
      </w:pPr>
      <w:r>
        <w:rPr>
          <w:rFonts w:eastAsia="Comic Sans MS"/>
          <w:sz w:val="24"/>
          <w:szCs w:val="24"/>
        </w:rPr>
        <w:t>ako učeniku čiji je roditelj član Školskog odbora prestane školovanje u ovoj Školi, najkasnije u roku od 60 dana od dana kada je prestalo školovanje učenika u Školi</w:t>
      </w:r>
    </w:p>
    <w:p w:rsidR="00637748" w:rsidRDefault="009B69AB">
      <w:pPr>
        <w:pStyle w:val="Normal1"/>
        <w:numPr>
          <w:ilvl w:val="0"/>
          <w:numId w:val="25"/>
        </w:numPr>
        <w:jc w:val="both"/>
        <w:rPr>
          <w:rFonts w:eastAsia="Comic Sans MS"/>
          <w:sz w:val="24"/>
          <w:szCs w:val="24"/>
        </w:rPr>
      </w:pPr>
      <w:r>
        <w:rPr>
          <w:rFonts w:eastAsia="Comic Sans MS"/>
          <w:sz w:val="24"/>
          <w:szCs w:val="24"/>
        </w:rPr>
        <w:t>ako privremeno ili trajno ne može izvršavati obveze člana</w:t>
      </w:r>
    </w:p>
    <w:p w:rsidR="00637748" w:rsidRDefault="009B69AB">
      <w:pPr>
        <w:pStyle w:val="Normal1"/>
        <w:numPr>
          <w:ilvl w:val="0"/>
          <w:numId w:val="25"/>
        </w:numPr>
        <w:jc w:val="both"/>
        <w:rPr>
          <w:rFonts w:eastAsia="Comic Sans MS"/>
          <w:sz w:val="24"/>
          <w:szCs w:val="24"/>
        </w:rPr>
      </w:pPr>
      <w:r>
        <w:rPr>
          <w:rFonts w:eastAsia="Comic Sans MS"/>
          <w:sz w:val="24"/>
          <w:szCs w:val="24"/>
        </w:rPr>
        <w:t>ako zbog nastanaka razloga iz pos</w:t>
      </w:r>
      <w:r>
        <w:rPr>
          <w:rFonts w:eastAsia="Comic Sans MS"/>
          <w:sz w:val="24"/>
          <w:szCs w:val="24"/>
        </w:rPr>
        <w:t xml:space="preserve">ebnih propisa član više ne može obavljati poslove </w:t>
      </w:r>
      <w:r>
        <w:rPr>
          <w:rFonts w:eastAsia="Comic Sans MS"/>
          <w:color w:val="auto"/>
          <w:sz w:val="24"/>
          <w:szCs w:val="24"/>
        </w:rPr>
        <w:t>nastavnika i</w:t>
      </w:r>
      <w:r>
        <w:rPr>
          <w:rFonts w:eastAsia="Comic Sans MS"/>
          <w:sz w:val="24"/>
          <w:szCs w:val="24"/>
        </w:rPr>
        <w:t xml:space="preserve"> stručnog suradnika ili ako je roditelj sankcioniran sukladno odredbama posebnih propisa</w:t>
      </w:r>
    </w:p>
    <w:p w:rsidR="00637748" w:rsidRDefault="009B69AB">
      <w:pPr>
        <w:pStyle w:val="Normal1"/>
        <w:numPr>
          <w:ilvl w:val="0"/>
          <w:numId w:val="25"/>
        </w:numPr>
        <w:jc w:val="both"/>
        <w:rPr>
          <w:rFonts w:eastAsia="Comic Sans MS"/>
          <w:sz w:val="24"/>
          <w:szCs w:val="24"/>
        </w:rPr>
      </w:pPr>
      <w:r>
        <w:rPr>
          <w:rFonts w:eastAsia="Comic Sans MS"/>
          <w:sz w:val="24"/>
          <w:szCs w:val="24"/>
        </w:rPr>
        <w:t>ako prosvjetni inspektor ili  Školski odbor utvrde da član Školskog odbora ne ispunjava obveze odnosno ob</w:t>
      </w:r>
      <w:r>
        <w:rPr>
          <w:rFonts w:eastAsia="Comic Sans MS"/>
          <w:sz w:val="24"/>
          <w:szCs w:val="24"/>
        </w:rPr>
        <w:t>avlja poslove iz svog djelokruga utvrđene zakonom, aktom o osnivanju ili statutom Škole ili ako obveze i poslove obavlja na način koji ne omogućuje redovito poslovanje Škole</w:t>
      </w:r>
    </w:p>
    <w:p w:rsidR="00637748" w:rsidRDefault="009B69AB">
      <w:pPr>
        <w:pStyle w:val="Normal1"/>
        <w:ind w:left="284" w:firstLine="142"/>
        <w:jc w:val="both"/>
        <w:rPr>
          <w:rFonts w:eastAsia="Comic Sans MS"/>
          <w:sz w:val="24"/>
          <w:szCs w:val="24"/>
        </w:rPr>
      </w:pPr>
      <w:r>
        <w:rPr>
          <w:rFonts w:eastAsia="Comic Sans MS"/>
          <w:sz w:val="24"/>
          <w:szCs w:val="24"/>
        </w:rPr>
        <w:t xml:space="preserve">- ako nastanu razlozi iz posebnih propisa zbog kojih osoba više ne može biti član </w:t>
      </w:r>
      <w:r>
        <w:rPr>
          <w:rFonts w:eastAsia="Comic Sans MS"/>
          <w:sz w:val="24"/>
          <w:szCs w:val="24"/>
        </w:rPr>
        <w:t xml:space="preserve">Školskog odbora </w:t>
      </w:r>
    </w:p>
    <w:p w:rsidR="00637748" w:rsidRDefault="009B69AB">
      <w:pPr>
        <w:pStyle w:val="Tijeloteksta"/>
        <w:ind w:left="360" w:firstLine="348"/>
        <w:rPr>
          <w:color w:val="000000"/>
        </w:rPr>
      </w:pPr>
      <w:r>
        <w:rPr>
          <w:color w:val="000000"/>
        </w:rPr>
        <w:t xml:space="preserve"> (2)     O razrješenju člana Školskog odbora odlučuje tijelo koje ga je imenovalo u Školski odbor.</w:t>
      </w:r>
    </w:p>
    <w:p w:rsidR="00637748" w:rsidRDefault="00637748">
      <w:pPr>
        <w:pStyle w:val="Tijeloteksta"/>
        <w:rPr>
          <w:bCs/>
          <w:iCs/>
          <w:color w:val="000000"/>
        </w:rPr>
      </w:pPr>
    </w:p>
    <w:p w:rsidR="00637748" w:rsidRDefault="009B69AB">
      <w:pPr>
        <w:pStyle w:val="Tijeloteksta"/>
        <w:jc w:val="center"/>
        <w:rPr>
          <w:bCs/>
          <w:color w:val="000000"/>
        </w:rPr>
      </w:pPr>
      <w:r>
        <w:rPr>
          <w:bCs/>
          <w:color w:val="000000"/>
        </w:rPr>
        <w:t>Članak 52.</w:t>
      </w:r>
    </w:p>
    <w:p w:rsidR="00637748" w:rsidRDefault="00637748">
      <w:pPr>
        <w:pStyle w:val="Tijeloteksta"/>
        <w:rPr>
          <w:bCs/>
          <w:color w:val="000000"/>
        </w:rPr>
      </w:pPr>
    </w:p>
    <w:p w:rsidR="00637748" w:rsidRDefault="009B69AB">
      <w:pPr>
        <w:pStyle w:val="Tijeloteksta"/>
        <w:ind w:firstLine="708"/>
        <w:rPr>
          <w:bCs/>
          <w:color w:val="000000"/>
        </w:rPr>
      </w:pPr>
      <w:r>
        <w:rPr>
          <w:color w:val="000000"/>
        </w:rPr>
        <w:t>(1)    Školski odbor može osnivati povjerenstva ili radne skupine za proučavanje pitanja, pripremanje prijedloga akata ili obav</w:t>
      </w:r>
      <w:r>
        <w:rPr>
          <w:color w:val="000000"/>
        </w:rPr>
        <w:t>ljanje drugih poslova važnih za Školu.</w:t>
      </w:r>
    </w:p>
    <w:p w:rsidR="00637748" w:rsidRDefault="009B69AB">
      <w:pPr>
        <w:pStyle w:val="Tijeloteksta"/>
        <w:ind w:firstLine="708"/>
        <w:rPr>
          <w:color w:val="000000"/>
        </w:rPr>
      </w:pPr>
      <w:r>
        <w:rPr>
          <w:color w:val="000000"/>
        </w:rPr>
        <w:lastRenderedPageBreak/>
        <w:t>(2)      Članovi povjerenstava i radnih skupina imenuju se na vrijeme  koje je potrebno da se obavi određena zadaća.</w:t>
      </w:r>
    </w:p>
    <w:p w:rsidR="00637748" w:rsidRDefault="009B69AB">
      <w:pPr>
        <w:pStyle w:val="Tijeloteksta"/>
        <w:ind w:firstLine="708"/>
        <w:rPr>
          <w:color w:val="000000"/>
        </w:rPr>
      </w:pPr>
      <w:r>
        <w:rPr>
          <w:color w:val="000000"/>
        </w:rPr>
        <w:t>(3)    Školski odbor može u svako doba opozvati povjerenstvo ili radnu skupinu, odnosno pojedinog čl</w:t>
      </w:r>
      <w:r>
        <w:rPr>
          <w:color w:val="000000"/>
        </w:rPr>
        <w:t>ana.</w:t>
      </w:r>
    </w:p>
    <w:p w:rsidR="00637748" w:rsidRDefault="00637748">
      <w:pPr>
        <w:pStyle w:val="Tijeloteksta"/>
        <w:ind w:firstLine="708"/>
        <w:rPr>
          <w:color w:val="000000"/>
        </w:rPr>
      </w:pPr>
    </w:p>
    <w:p w:rsidR="00637748" w:rsidRDefault="00637748">
      <w:pPr>
        <w:pStyle w:val="Tijeloteksta"/>
        <w:rPr>
          <w:color w:val="000000"/>
        </w:rPr>
      </w:pPr>
    </w:p>
    <w:p w:rsidR="00637748" w:rsidRDefault="009B69AB">
      <w:pPr>
        <w:pStyle w:val="Tijeloteksta"/>
        <w:jc w:val="center"/>
        <w:rPr>
          <w:color w:val="000000"/>
        </w:rPr>
      </w:pPr>
      <w:r>
        <w:rPr>
          <w:bCs/>
          <w:color w:val="000000"/>
        </w:rPr>
        <w:t>Članak 53.</w:t>
      </w:r>
    </w:p>
    <w:p w:rsidR="00637748" w:rsidRDefault="00637748">
      <w:pPr>
        <w:pStyle w:val="Tijeloteksta"/>
        <w:rPr>
          <w:color w:val="000000"/>
        </w:rPr>
      </w:pPr>
    </w:p>
    <w:p w:rsidR="00637748" w:rsidRDefault="009B69AB">
      <w:pPr>
        <w:pStyle w:val="Tijeloteksta"/>
        <w:ind w:firstLine="708"/>
        <w:rPr>
          <w:color w:val="000000"/>
        </w:rPr>
      </w:pPr>
      <w:r>
        <w:rPr>
          <w:color w:val="000000"/>
        </w:rPr>
        <w:t>(1)       Za članove povjerenstava i radnih skupina imenuju se radnici Škole uz njihovu prethodnu suglasnost ako rad u povjerenstvu nije radnikova ugovorna radna obveza.</w:t>
      </w:r>
    </w:p>
    <w:p w:rsidR="00637748" w:rsidRDefault="009B69AB">
      <w:pPr>
        <w:pStyle w:val="Tijeloteksta"/>
        <w:ind w:firstLine="708"/>
        <w:rPr>
          <w:color w:val="000000"/>
        </w:rPr>
      </w:pPr>
      <w:r>
        <w:rPr>
          <w:color w:val="000000"/>
        </w:rPr>
        <w:t xml:space="preserve">(2)      </w:t>
      </w:r>
      <w:r>
        <w:rPr>
          <w:color w:val="000000"/>
        </w:rPr>
        <w:t>Iznimno kada je propisano da određeno povjerenstvo ili  radna skupina mora imati sastav koji se ne može osigurati od radnika Škole ili kada je to prema naravi zadaće potrebno, Školski odbor može za članove povjerenstva ili radne skupine imenovati i osobe i</w:t>
      </w:r>
      <w:r>
        <w:rPr>
          <w:color w:val="000000"/>
        </w:rPr>
        <w:t>zvan Škole uz njihovu suglasnost.</w:t>
      </w:r>
    </w:p>
    <w:p w:rsidR="00637748" w:rsidRDefault="00637748">
      <w:pPr>
        <w:pStyle w:val="Tijeloteksta"/>
        <w:ind w:firstLine="708"/>
        <w:rPr>
          <w:color w:val="000000"/>
        </w:rPr>
      </w:pPr>
    </w:p>
    <w:p w:rsidR="00637748" w:rsidRDefault="009B69AB">
      <w:pPr>
        <w:pStyle w:val="Tijeloteksta"/>
        <w:jc w:val="center"/>
        <w:rPr>
          <w:color w:val="000000"/>
        </w:rPr>
      </w:pPr>
      <w:r>
        <w:rPr>
          <w:color w:val="000000"/>
        </w:rPr>
        <w:t>Članak 54.</w:t>
      </w:r>
    </w:p>
    <w:p w:rsidR="00637748" w:rsidRDefault="00637748">
      <w:pPr>
        <w:pStyle w:val="Tijeloteksta"/>
        <w:ind w:firstLine="708"/>
        <w:rPr>
          <w:color w:val="000000"/>
        </w:rPr>
      </w:pPr>
    </w:p>
    <w:p w:rsidR="00637748" w:rsidRDefault="009B69AB">
      <w:pPr>
        <w:pStyle w:val="Normal1"/>
        <w:numPr>
          <w:ilvl w:val="0"/>
          <w:numId w:val="13"/>
        </w:numPr>
        <w:ind w:left="0" w:firstLine="720"/>
        <w:jc w:val="both"/>
        <w:rPr>
          <w:color w:val="auto"/>
          <w:sz w:val="24"/>
          <w:szCs w:val="24"/>
        </w:rPr>
      </w:pPr>
      <w:r>
        <w:rPr>
          <w:rFonts w:eastAsia="Comic Sans MS"/>
          <w:color w:val="auto"/>
          <w:sz w:val="24"/>
          <w:szCs w:val="24"/>
        </w:rPr>
        <w:t xml:space="preserve"> Školski odbor može biti raspušten i prije isteka mandata ako ne ispunjava obveze utvrđene zakonom, aktom o osnivanju ili statutom Škole ili ako te poslove obavlja na način koji ne omogućuje redovito poslovanj</w:t>
      </w:r>
      <w:r>
        <w:rPr>
          <w:rFonts w:eastAsia="Comic Sans MS"/>
          <w:color w:val="auto"/>
          <w:sz w:val="24"/>
          <w:szCs w:val="24"/>
        </w:rPr>
        <w:t xml:space="preserve">e i obavljanje djelatnosti Škole. </w:t>
      </w:r>
    </w:p>
    <w:p w:rsidR="00637748" w:rsidRDefault="009B69AB">
      <w:pPr>
        <w:pStyle w:val="Normal1"/>
        <w:numPr>
          <w:ilvl w:val="0"/>
          <w:numId w:val="13"/>
        </w:numPr>
        <w:ind w:left="0" w:firstLine="720"/>
        <w:jc w:val="both"/>
        <w:rPr>
          <w:rFonts w:eastAsia="Comic Sans MS"/>
          <w:color w:val="auto"/>
          <w:sz w:val="24"/>
          <w:szCs w:val="24"/>
        </w:rPr>
      </w:pPr>
      <w:r>
        <w:rPr>
          <w:rFonts w:eastAsia="Comic Sans MS"/>
          <w:color w:val="auto"/>
          <w:sz w:val="24"/>
          <w:szCs w:val="24"/>
        </w:rPr>
        <w:t xml:space="preserve"> Odluku o raspuštanju Školskog odbora donosi nadležno upravno tijelo Županije za obrazovanje pod uvjetima i na način utvrđen zakonom. </w:t>
      </w:r>
    </w:p>
    <w:p w:rsidR="00637748" w:rsidRDefault="009B69AB">
      <w:pPr>
        <w:pStyle w:val="Normal1"/>
        <w:numPr>
          <w:ilvl w:val="0"/>
          <w:numId w:val="13"/>
        </w:numPr>
        <w:ind w:left="0" w:firstLine="720"/>
        <w:jc w:val="both"/>
        <w:rPr>
          <w:sz w:val="24"/>
          <w:szCs w:val="24"/>
        </w:rPr>
      </w:pPr>
      <w:r>
        <w:rPr>
          <w:rFonts w:eastAsia="Comic Sans MS"/>
          <w:sz w:val="24"/>
          <w:szCs w:val="24"/>
        </w:rPr>
        <w:t xml:space="preserve"> Član Školskog odbora koji je razriješen prije isteka mandata jer je utvrđeno da ne is</w:t>
      </w:r>
      <w:r>
        <w:rPr>
          <w:rFonts w:eastAsia="Comic Sans MS"/>
          <w:sz w:val="24"/>
          <w:szCs w:val="24"/>
        </w:rPr>
        <w:t xml:space="preserve">punjava obveze utvrđene zakonom, aktom o osnivanju ili statutom Škole ne može biti ponovno imenovan za člana istoga Školskog odbora. </w:t>
      </w:r>
    </w:p>
    <w:p w:rsidR="00637748" w:rsidRDefault="009B69AB">
      <w:pPr>
        <w:pStyle w:val="Normal1"/>
        <w:numPr>
          <w:ilvl w:val="0"/>
          <w:numId w:val="13"/>
        </w:numPr>
        <w:ind w:left="0" w:firstLine="720"/>
        <w:jc w:val="both"/>
        <w:rPr>
          <w:sz w:val="24"/>
          <w:szCs w:val="24"/>
        </w:rPr>
      </w:pPr>
      <w:r>
        <w:rPr>
          <w:rFonts w:eastAsia="Comic Sans MS"/>
          <w:sz w:val="24"/>
          <w:szCs w:val="24"/>
        </w:rPr>
        <w:t xml:space="preserve"> Članovi raspuštenog Školskog odbora ne mogu biti ponovno imenovani za članove Školskog odbora koji se imenuje nakon raspu</w:t>
      </w:r>
      <w:r>
        <w:rPr>
          <w:rFonts w:eastAsia="Comic Sans MS"/>
          <w:sz w:val="24"/>
          <w:szCs w:val="24"/>
        </w:rPr>
        <w:t>štanja ako je Školski odbor raspušten  iz razloga što nije obavljao poslove iz svojeg djelokruga u skladu sa zakonom, aktom o osnivanju ili statutom Škole ili je te poslove obavljao na način koji nije omogućavao redovito poslovanje i obavljanje djelatnosti</w:t>
      </w:r>
      <w:r>
        <w:rPr>
          <w:rFonts w:eastAsia="Comic Sans MS"/>
          <w:sz w:val="24"/>
          <w:szCs w:val="24"/>
        </w:rPr>
        <w:t xml:space="preserve"> Škole.  </w:t>
      </w:r>
    </w:p>
    <w:p w:rsidR="00637748" w:rsidRDefault="00637748">
      <w:pPr>
        <w:pStyle w:val="Tijeloteksta"/>
      </w:pPr>
    </w:p>
    <w:p w:rsidR="00637748" w:rsidRDefault="009B69AB">
      <w:pPr>
        <w:pStyle w:val="Tijeloteksta"/>
        <w:ind w:firstLine="708"/>
        <w:rPr>
          <w:color w:val="000000"/>
        </w:rPr>
      </w:pPr>
      <w:r>
        <w:rPr>
          <w:bCs/>
          <w:i/>
        </w:rPr>
        <w:t xml:space="preserve">(Odredbom članka 3. Odluke o izmjenama i dopunama Statuta Škole primijenjene umjetnosti i dizajna Osijek, Osijek od 17. srpnja 2024. godine </w:t>
      </w:r>
      <w:r>
        <w:rPr>
          <w:i/>
        </w:rPr>
        <w:t>izmijenjen je stavak 2.)</w:t>
      </w:r>
    </w:p>
    <w:p w:rsidR="00637748" w:rsidRDefault="00637748">
      <w:pPr>
        <w:pStyle w:val="Tijeloteksta"/>
        <w:jc w:val="center"/>
        <w:rPr>
          <w:color w:val="000000"/>
        </w:rPr>
      </w:pPr>
    </w:p>
    <w:p w:rsidR="00637748" w:rsidRDefault="009B69AB">
      <w:pPr>
        <w:pStyle w:val="Tijeloteksta"/>
        <w:jc w:val="center"/>
        <w:rPr>
          <w:color w:val="000000"/>
        </w:rPr>
      </w:pPr>
      <w:r>
        <w:rPr>
          <w:color w:val="000000"/>
        </w:rPr>
        <w:t>Članak 55.</w:t>
      </w:r>
    </w:p>
    <w:p w:rsidR="00637748" w:rsidRDefault="00637748">
      <w:pPr>
        <w:pStyle w:val="Tijeloteksta"/>
        <w:rPr>
          <w:color w:val="000000"/>
        </w:rPr>
      </w:pPr>
    </w:p>
    <w:p w:rsidR="00637748" w:rsidRDefault="009B69AB">
      <w:pPr>
        <w:pStyle w:val="Tijeloteksta"/>
        <w:ind w:firstLine="720"/>
        <w:rPr>
          <w:color w:val="000000"/>
        </w:rPr>
      </w:pPr>
      <w:r>
        <w:rPr>
          <w:color w:val="000000"/>
        </w:rPr>
        <w:t>Školski odbor:</w:t>
      </w:r>
    </w:p>
    <w:p w:rsidR="00637748" w:rsidRDefault="009B69AB">
      <w:pPr>
        <w:pStyle w:val="Tijeloteksta"/>
        <w:numPr>
          <w:ilvl w:val="0"/>
          <w:numId w:val="24"/>
        </w:numPr>
      </w:pPr>
      <w:r>
        <w:t>utvrđuje prijedlog Statuta te uz prethodnu suglasnos</w:t>
      </w:r>
      <w:r>
        <w:t>t Osnivača donosi Statut,</w:t>
      </w:r>
    </w:p>
    <w:p w:rsidR="00637748" w:rsidRDefault="009B69AB">
      <w:pPr>
        <w:pStyle w:val="Tijeloteksta"/>
        <w:numPr>
          <w:ilvl w:val="0"/>
          <w:numId w:val="24"/>
        </w:numPr>
      </w:pPr>
      <w:r>
        <w:t>donosi  druge opće akte Škole,</w:t>
      </w:r>
    </w:p>
    <w:p w:rsidR="00637748" w:rsidRDefault="009B69AB">
      <w:pPr>
        <w:pStyle w:val="Tijeloteksta"/>
        <w:numPr>
          <w:ilvl w:val="0"/>
          <w:numId w:val="24"/>
        </w:numPr>
      </w:pPr>
      <w:r>
        <w:t>donosi Školski kurikulum na prijedlog Nastavničkog vijeća i ravnatelja uz mišljenje Vijeća roditelja</w:t>
      </w:r>
    </w:p>
    <w:p w:rsidR="00637748" w:rsidRDefault="009B69AB">
      <w:pPr>
        <w:pStyle w:val="Tijeloteksta"/>
        <w:numPr>
          <w:ilvl w:val="0"/>
          <w:numId w:val="24"/>
        </w:numPr>
      </w:pPr>
      <w:r>
        <w:t>donosi Godišnji plan i program rada na prijedlog ravnatelja i uz mišljenje V</w:t>
      </w:r>
      <w:r>
        <w:t>ijeća roditelja i nadzire njegovo izvršavanje</w:t>
      </w:r>
    </w:p>
    <w:p w:rsidR="00637748" w:rsidRDefault="009B69AB">
      <w:pPr>
        <w:pStyle w:val="Tijeloteksta"/>
        <w:numPr>
          <w:ilvl w:val="0"/>
          <w:numId w:val="24"/>
        </w:numPr>
      </w:pPr>
      <w:r>
        <w:t>donosi odluku o etičkom kodeksu neposrednih nositelja odgojno-obrazovne djelatnosti,</w:t>
      </w:r>
    </w:p>
    <w:p w:rsidR="00637748" w:rsidRDefault="009B69AB">
      <w:pPr>
        <w:pStyle w:val="Normal1"/>
        <w:numPr>
          <w:ilvl w:val="0"/>
          <w:numId w:val="24"/>
        </w:numPr>
        <w:jc w:val="both"/>
        <w:rPr>
          <w:color w:val="auto"/>
          <w:sz w:val="24"/>
          <w:szCs w:val="24"/>
        </w:rPr>
      </w:pPr>
      <w:r>
        <w:rPr>
          <w:rFonts w:eastAsia="Comic Sans MS"/>
          <w:color w:val="auto"/>
          <w:sz w:val="24"/>
          <w:szCs w:val="24"/>
        </w:rPr>
        <w:t>imenuje ravnatelja Škole uz suglasnost ministra,</w:t>
      </w:r>
    </w:p>
    <w:p w:rsidR="00637748" w:rsidRDefault="009B69AB">
      <w:pPr>
        <w:pStyle w:val="Normal1"/>
        <w:numPr>
          <w:ilvl w:val="0"/>
          <w:numId w:val="24"/>
        </w:numPr>
        <w:jc w:val="both"/>
        <w:rPr>
          <w:rFonts w:eastAsia="Comic Sans MS"/>
          <w:color w:val="auto"/>
          <w:sz w:val="24"/>
          <w:szCs w:val="24"/>
        </w:rPr>
      </w:pPr>
      <w:r>
        <w:rPr>
          <w:rFonts w:eastAsia="Comic Sans MS"/>
          <w:color w:val="auto"/>
          <w:sz w:val="24"/>
          <w:szCs w:val="24"/>
        </w:rPr>
        <w:t xml:space="preserve"> razrješuje ravnatelja Škole sukladno zakonskim odredbama i odredbama ovoga statuta,</w:t>
      </w:r>
    </w:p>
    <w:p w:rsidR="00637748" w:rsidRDefault="009B69AB">
      <w:pPr>
        <w:pStyle w:val="Tijeloteksta"/>
        <w:numPr>
          <w:ilvl w:val="0"/>
          <w:numId w:val="24"/>
        </w:numPr>
      </w:pPr>
      <w:r>
        <w:t>određuje zamjenika ravnatelja u slučaju privremene spriječenosti ravnatelja u skladu sa zakonom i ovim Statutom,</w:t>
      </w:r>
    </w:p>
    <w:p w:rsidR="00637748" w:rsidRDefault="009B69AB">
      <w:pPr>
        <w:pStyle w:val="Tijeloteksta"/>
        <w:numPr>
          <w:ilvl w:val="0"/>
          <w:numId w:val="24"/>
        </w:numPr>
      </w:pPr>
      <w:r>
        <w:lastRenderedPageBreak/>
        <w:t>donosi odluku o iznosu participacije roditelja /skrbnika u</w:t>
      </w:r>
      <w:r>
        <w:t xml:space="preserve">čenika za svaku godinu obrazovanja i objavljuje je u javnom natječaju za upis polaznika u prvi razred </w:t>
      </w:r>
    </w:p>
    <w:p w:rsidR="00637748" w:rsidRDefault="009B69AB">
      <w:pPr>
        <w:pStyle w:val="Tijeloteksta"/>
        <w:numPr>
          <w:ilvl w:val="0"/>
          <w:numId w:val="24"/>
        </w:numPr>
      </w:pPr>
      <w:r>
        <w:rPr>
          <w:sz w:val="22"/>
        </w:rPr>
        <w:t>na prijedlog ravnatelja usvaja prijedlog financijskog plana, prijedlog polugodišnjeg i godišnjeg izvještaja o izvršenju financijskog plana</w:t>
      </w:r>
      <w:r>
        <w:t>,</w:t>
      </w:r>
    </w:p>
    <w:p w:rsidR="00637748" w:rsidRDefault="009B69AB">
      <w:pPr>
        <w:pStyle w:val="Tijeloteksta"/>
        <w:numPr>
          <w:ilvl w:val="0"/>
          <w:numId w:val="24"/>
        </w:numPr>
      </w:pPr>
      <w:r>
        <w:rPr>
          <w:sz w:val="22"/>
        </w:rPr>
        <w:t>usvaja konačn</w:t>
      </w:r>
      <w:r>
        <w:rPr>
          <w:sz w:val="22"/>
        </w:rPr>
        <w:t>i financijski plan ako je različit od dostavljenog prijedloga financijskog plana,</w:t>
      </w:r>
    </w:p>
    <w:p w:rsidR="00637748" w:rsidRDefault="009B69AB">
      <w:pPr>
        <w:pStyle w:val="Tijeloteksta"/>
        <w:numPr>
          <w:ilvl w:val="0"/>
          <w:numId w:val="24"/>
        </w:numPr>
        <w:rPr>
          <w:color w:val="000000"/>
        </w:rPr>
      </w:pPr>
      <w:r>
        <w:t>odlučuje o uporabi dobiti u skladu sa zakonom i ovim</w:t>
      </w:r>
      <w:r>
        <w:rPr>
          <w:color w:val="000000"/>
        </w:rPr>
        <w:t xml:space="preserve"> Statutom,</w:t>
      </w:r>
    </w:p>
    <w:p w:rsidR="00637748" w:rsidRDefault="009B69AB">
      <w:pPr>
        <w:pStyle w:val="Tijeloteksta"/>
        <w:numPr>
          <w:ilvl w:val="0"/>
          <w:numId w:val="24"/>
        </w:numPr>
        <w:rPr>
          <w:color w:val="000000"/>
        </w:rPr>
      </w:pPr>
      <w:r>
        <w:rPr>
          <w:color w:val="000000"/>
        </w:rPr>
        <w:t xml:space="preserve">predlaže Osnivaču promjenu djelatnosti Škole, </w:t>
      </w:r>
    </w:p>
    <w:p w:rsidR="00637748" w:rsidRDefault="009B69AB">
      <w:pPr>
        <w:pStyle w:val="Tijeloteksta"/>
        <w:numPr>
          <w:ilvl w:val="0"/>
          <w:numId w:val="24"/>
        </w:numPr>
        <w:rPr>
          <w:color w:val="000000"/>
        </w:rPr>
      </w:pPr>
      <w:r>
        <w:rPr>
          <w:color w:val="000000"/>
        </w:rPr>
        <w:t>odlučuje samostalno o stjecanju, opterećivanju ili otuđivanju im</w:t>
      </w:r>
      <w:r>
        <w:rPr>
          <w:color w:val="000000"/>
        </w:rPr>
        <w:t>ovine čija je vrijednost od 13.272,28 do 26.544,56 eura,</w:t>
      </w:r>
    </w:p>
    <w:p w:rsidR="00637748" w:rsidRDefault="009B69AB">
      <w:pPr>
        <w:pStyle w:val="Tijeloteksta"/>
        <w:numPr>
          <w:ilvl w:val="0"/>
          <w:numId w:val="24"/>
        </w:numPr>
        <w:rPr>
          <w:color w:val="000000"/>
        </w:rPr>
      </w:pPr>
      <w:r>
        <w:rPr>
          <w:color w:val="000000"/>
        </w:rPr>
        <w:t>odlučuje uz suglasnost Osnivača o stjecanju, opterećivanju ili otuđivanju imovine čija je vrijednost veća od 26.544,56 eura,</w:t>
      </w:r>
    </w:p>
    <w:p w:rsidR="00637748" w:rsidRDefault="009B69AB">
      <w:pPr>
        <w:pStyle w:val="Tijeloteksta"/>
        <w:numPr>
          <w:ilvl w:val="0"/>
          <w:numId w:val="24"/>
        </w:numPr>
        <w:rPr>
          <w:color w:val="000000"/>
        </w:rPr>
      </w:pPr>
      <w:r>
        <w:rPr>
          <w:color w:val="000000"/>
        </w:rPr>
        <w:t xml:space="preserve">odlučuje uz suglasnost Osnivača o stjecanju, opterećivanju ili otuđivanju </w:t>
      </w:r>
      <w:r>
        <w:rPr>
          <w:color w:val="000000"/>
        </w:rPr>
        <w:t>nekretnine bez obzira na vrijednost,</w:t>
      </w:r>
    </w:p>
    <w:p w:rsidR="00637748" w:rsidRDefault="009B69AB">
      <w:pPr>
        <w:pStyle w:val="Tijeloteksta"/>
        <w:numPr>
          <w:ilvl w:val="0"/>
          <w:numId w:val="24"/>
        </w:numPr>
        <w:rPr>
          <w:color w:val="000000"/>
        </w:rPr>
      </w:pPr>
      <w:r>
        <w:rPr>
          <w:color w:val="000000"/>
        </w:rPr>
        <w:t>predlaže Osnivaču promjenu naziva i sjedišta Škole,</w:t>
      </w:r>
    </w:p>
    <w:p w:rsidR="00637748" w:rsidRDefault="009B69AB">
      <w:pPr>
        <w:pStyle w:val="Tijeloteksta"/>
        <w:numPr>
          <w:ilvl w:val="0"/>
          <w:numId w:val="24"/>
        </w:numPr>
        <w:rPr>
          <w:color w:val="000000"/>
        </w:rPr>
      </w:pPr>
      <w:r>
        <w:rPr>
          <w:color w:val="000000"/>
        </w:rPr>
        <w:t>predlaže ravnatelju mjere poslovne politike Škole,</w:t>
      </w:r>
    </w:p>
    <w:p w:rsidR="00637748" w:rsidRDefault="009B69AB">
      <w:pPr>
        <w:pStyle w:val="Tijeloteksta"/>
        <w:numPr>
          <w:ilvl w:val="0"/>
          <w:numId w:val="24"/>
        </w:numPr>
        <w:rPr>
          <w:color w:val="000000"/>
        </w:rPr>
      </w:pPr>
      <w:r>
        <w:rPr>
          <w:color w:val="000000"/>
        </w:rPr>
        <w:t>razmatra rezultate odgojno-obrazovnog rada,</w:t>
      </w:r>
    </w:p>
    <w:p w:rsidR="00637748" w:rsidRDefault="009B69AB">
      <w:pPr>
        <w:pStyle w:val="Tijeloteksta"/>
        <w:numPr>
          <w:ilvl w:val="0"/>
          <w:numId w:val="24"/>
        </w:numPr>
        <w:rPr>
          <w:color w:val="000000"/>
        </w:rPr>
      </w:pPr>
      <w:r>
        <w:rPr>
          <w:color w:val="000000"/>
        </w:rPr>
        <w:t>odlučuje o upućivanju radnika na prosudbu radnikove sposobnosti,</w:t>
      </w:r>
    </w:p>
    <w:p w:rsidR="00637748" w:rsidRDefault="009B69AB">
      <w:pPr>
        <w:pStyle w:val="Tijeloteksta"/>
        <w:numPr>
          <w:ilvl w:val="0"/>
          <w:numId w:val="24"/>
        </w:numPr>
        <w:rPr>
          <w:color w:val="000000"/>
        </w:rPr>
      </w:pPr>
      <w:r>
        <w:rPr>
          <w:color w:val="000000"/>
        </w:rPr>
        <w:t>odlučuj</w:t>
      </w:r>
      <w:r>
        <w:rPr>
          <w:color w:val="000000"/>
        </w:rPr>
        <w:t>e o zahtjevima radnika za zaštitu prava iz radnog odnosa,</w:t>
      </w:r>
    </w:p>
    <w:p w:rsidR="00637748" w:rsidRDefault="009B69AB">
      <w:pPr>
        <w:pStyle w:val="Tijeloteksta"/>
        <w:numPr>
          <w:ilvl w:val="0"/>
          <w:numId w:val="24"/>
        </w:numPr>
        <w:rPr>
          <w:color w:val="000000"/>
        </w:rPr>
      </w:pPr>
      <w:r>
        <w:rPr>
          <w:color w:val="000000"/>
        </w:rPr>
        <w:t>daje Osnivaču i ravnatelju prijedloge i mišljenja o pitanjima važnim za rad i sigurnost u Školi,</w:t>
      </w:r>
    </w:p>
    <w:p w:rsidR="00637748" w:rsidRDefault="009B69AB">
      <w:pPr>
        <w:pStyle w:val="Tijeloteksta"/>
        <w:numPr>
          <w:ilvl w:val="0"/>
          <w:numId w:val="24"/>
        </w:numPr>
        <w:rPr>
          <w:color w:val="000000"/>
        </w:rPr>
      </w:pPr>
      <w:r>
        <w:rPr>
          <w:color w:val="000000"/>
        </w:rPr>
        <w:t>daje ravnatelju prethodnu suglasnost u svezi sa zasnivanjem i prestankom radnog odnosa u Školi,</w:t>
      </w:r>
    </w:p>
    <w:p w:rsidR="00637748" w:rsidRDefault="009B69AB">
      <w:pPr>
        <w:pStyle w:val="Tijeloteksta"/>
        <w:numPr>
          <w:ilvl w:val="0"/>
          <w:numId w:val="24"/>
        </w:numPr>
        <w:rPr>
          <w:color w:val="000000"/>
        </w:rPr>
      </w:pPr>
      <w:r>
        <w:rPr>
          <w:color w:val="000000"/>
        </w:rPr>
        <w:t>odluč</w:t>
      </w:r>
      <w:r>
        <w:rPr>
          <w:color w:val="000000"/>
        </w:rPr>
        <w:t>uje o žalbama protiv rješenja školskih tijela donesenih na osnovi javnih ovlasti, osim kada je zakonom ili podzakonskim aktom određeno drukčije,</w:t>
      </w:r>
    </w:p>
    <w:p w:rsidR="00637748" w:rsidRDefault="009B69AB">
      <w:pPr>
        <w:pStyle w:val="Tijeloteksta"/>
        <w:numPr>
          <w:ilvl w:val="0"/>
          <w:numId w:val="24"/>
        </w:numPr>
        <w:rPr>
          <w:color w:val="000000"/>
        </w:rPr>
      </w:pPr>
      <w:r>
        <w:rPr>
          <w:color w:val="000000"/>
        </w:rPr>
        <w:t>osniva učeničke zadruge, klubove i udruge,</w:t>
      </w:r>
    </w:p>
    <w:p w:rsidR="00637748" w:rsidRDefault="009B69AB">
      <w:pPr>
        <w:pStyle w:val="Tijeloteksta"/>
        <w:numPr>
          <w:ilvl w:val="0"/>
          <w:numId w:val="24"/>
        </w:numPr>
        <w:rPr>
          <w:color w:val="000000"/>
        </w:rPr>
      </w:pPr>
      <w:r>
        <w:rPr>
          <w:color w:val="000000"/>
        </w:rPr>
        <w:t>razmatra predstavke i prijedloge građana u svezi s radom Škole,</w:t>
      </w:r>
    </w:p>
    <w:p w:rsidR="00637748" w:rsidRDefault="009B69AB">
      <w:pPr>
        <w:pStyle w:val="Tijeloteksta"/>
        <w:numPr>
          <w:ilvl w:val="0"/>
          <w:numId w:val="24"/>
        </w:numPr>
        <w:rPr>
          <w:color w:val="000000"/>
        </w:rPr>
      </w:pPr>
      <w:r>
        <w:rPr>
          <w:color w:val="000000"/>
        </w:rPr>
        <w:t>obav</w:t>
      </w:r>
      <w:r>
        <w:rPr>
          <w:color w:val="000000"/>
        </w:rPr>
        <w:t>lja druge poslove određene propisima, ovim Statutom i drugim općim aktima Škole.</w:t>
      </w:r>
    </w:p>
    <w:p w:rsidR="00637748" w:rsidRDefault="00637748">
      <w:pPr>
        <w:pStyle w:val="Tijeloteksta"/>
        <w:rPr>
          <w:color w:val="000000"/>
        </w:rPr>
      </w:pPr>
    </w:p>
    <w:p w:rsidR="00637748" w:rsidRDefault="009B69AB">
      <w:pPr>
        <w:pStyle w:val="Tijeloteksta"/>
        <w:ind w:firstLine="708"/>
        <w:rPr>
          <w:color w:val="000000"/>
        </w:rPr>
      </w:pPr>
      <w:r>
        <w:rPr>
          <w:bCs/>
          <w:i/>
        </w:rPr>
        <w:t xml:space="preserve">(Odredbom članka 4. Odluke o izmjenama i dopunama Statuta Škole primijenjene umjetnosti i dizajna Osijek, Osijek od 17. srpnja 2024. godine </w:t>
      </w:r>
      <w:r>
        <w:rPr>
          <w:i/>
        </w:rPr>
        <w:t xml:space="preserve">izmijenjen je stavak 1. podstavak </w:t>
      </w:r>
      <w:r>
        <w:rPr>
          <w:i/>
        </w:rPr>
        <w:t>10., dodan podstavak 11., dosadašnji podstavci 11. do 26. postali su podstavci 12. do 27., a podstavci 13. i 14. koji su postali podstavci 14.  i 15. su izmijenjeni.)</w:t>
      </w:r>
    </w:p>
    <w:p w:rsidR="00637748" w:rsidRDefault="00637748">
      <w:pPr>
        <w:pStyle w:val="Tijeloteksta"/>
        <w:jc w:val="center"/>
        <w:rPr>
          <w:bCs/>
          <w:color w:val="000000"/>
        </w:rPr>
      </w:pPr>
    </w:p>
    <w:p w:rsidR="00637748" w:rsidRDefault="009B69AB">
      <w:pPr>
        <w:pStyle w:val="Tijeloteksta"/>
        <w:jc w:val="center"/>
        <w:rPr>
          <w:bCs/>
          <w:color w:val="000000"/>
        </w:rPr>
      </w:pPr>
      <w:r>
        <w:rPr>
          <w:bCs/>
          <w:color w:val="000000"/>
        </w:rPr>
        <w:t>Članak 56.</w:t>
      </w:r>
    </w:p>
    <w:p w:rsidR="00637748" w:rsidRDefault="00637748">
      <w:pPr>
        <w:pStyle w:val="Tijeloteksta"/>
        <w:rPr>
          <w:color w:val="000000"/>
        </w:rPr>
      </w:pPr>
    </w:p>
    <w:p w:rsidR="00637748" w:rsidRDefault="009B69AB" w:rsidP="009B69AB">
      <w:pPr>
        <w:pStyle w:val="Tijeloteksta"/>
        <w:numPr>
          <w:ilvl w:val="0"/>
          <w:numId w:val="36"/>
        </w:numPr>
        <w:rPr>
          <w:color w:val="000000"/>
        </w:rPr>
      </w:pPr>
      <w:r>
        <w:rPr>
          <w:color w:val="000000"/>
        </w:rPr>
        <w:t xml:space="preserve">    Član Školskog odbora ima prava i dužnosti:</w:t>
      </w:r>
    </w:p>
    <w:p w:rsidR="00637748" w:rsidRDefault="009B69AB" w:rsidP="009B69AB">
      <w:pPr>
        <w:pStyle w:val="Tijeloteksta"/>
        <w:numPr>
          <w:ilvl w:val="1"/>
          <w:numId w:val="36"/>
        </w:numPr>
        <w:rPr>
          <w:color w:val="000000"/>
        </w:rPr>
      </w:pPr>
      <w:r>
        <w:rPr>
          <w:color w:val="000000"/>
        </w:rPr>
        <w:t>dolaziti na sjednice</w:t>
      </w:r>
      <w:r>
        <w:rPr>
          <w:color w:val="000000"/>
        </w:rPr>
        <w:t xml:space="preserve"> Školskog odbora i sudjelovati u radu,</w:t>
      </w:r>
    </w:p>
    <w:p w:rsidR="00637748" w:rsidRDefault="009B69AB" w:rsidP="009B69AB">
      <w:pPr>
        <w:pStyle w:val="Tijeloteksta"/>
        <w:numPr>
          <w:ilvl w:val="1"/>
          <w:numId w:val="36"/>
        </w:numPr>
        <w:rPr>
          <w:color w:val="000000"/>
        </w:rPr>
      </w:pPr>
      <w:r>
        <w:rPr>
          <w:color w:val="000000"/>
        </w:rPr>
        <w:t>postavljati pitanja predsjedniku i drugim osobama koje sudjeluju u radu na sjednici,</w:t>
      </w:r>
    </w:p>
    <w:p w:rsidR="00637748" w:rsidRDefault="009B69AB" w:rsidP="009B69AB">
      <w:pPr>
        <w:pStyle w:val="Tijeloteksta"/>
        <w:numPr>
          <w:ilvl w:val="1"/>
          <w:numId w:val="36"/>
        </w:numPr>
        <w:rPr>
          <w:color w:val="000000"/>
        </w:rPr>
      </w:pPr>
      <w:r>
        <w:rPr>
          <w:color w:val="000000"/>
        </w:rPr>
        <w:t>podnositi prijedloge i zahtijevati da se o njima raspravlja i odlučuje na sjednicama,</w:t>
      </w:r>
    </w:p>
    <w:p w:rsidR="00637748" w:rsidRDefault="009B69AB" w:rsidP="009B69AB">
      <w:pPr>
        <w:pStyle w:val="Tijeloteksta"/>
        <w:numPr>
          <w:ilvl w:val="1"/>
          <w:numId w:val="36"/>
        </w:numPr>
        <w:rPr>
          <w:color w:val="000000"/>
        </w:rPr>
      </w:pPr>
      <w:r>
        <w:rPr>
          <w:color w:val="000000"/>
        </w:rPr>
        <w:t>prihvatiti  izbor u radna tijela koja osniva Š</w:t>
      </w:r>
      <w:r>
        <w:rPr>
          <w:color w:val="000000"/>
        </w:rPr>
        <w:t xml:space="preserve">kolski odbor, </w:t>
      </w:r>
    </w:p>
    <w:p w:rsidR="00637748" w:rsidRDefault="009B69AB" w:rsidP="009B69AB">
      <w:pPr>
        <w:pStyle w:val="Tijeloteksta"/>
        <w:numPr>
          <w:ilvl w:val="1"/>
          <w:numId w:val="36"/>
        </w:numPr>
        <w:rPr>
          <w:color w:val="000000"/>
        </w:rPr>
      </w:pPr>
      <w:r>
        <w:rPr>
          <w:color w:val="000000"/>
        </w:rPr>
        <w:t>sudjelovati na sjednicama radnih tijela.</w:t>
      </w:r>
    </w:p>
    <w:p w:rsidR="00637748" w:rsidRDefault="009B69AB" w:rsidP="009B69AB">
      <w:pPr>
        <w:pStyle w:val="Tijeloteksta"/>
        <w:numPr>
          <w:ilvl w:val="0"/>
          <w:numId w:val="36"/>
        </w:numPr>
        <w:rPr>
          <w:color w:val="000000"/>
        </w:rPr>
      </w:pPr>
      <w:r>
        <w:rPr>
          <w:color w:val="000000"/>
        </w:rPr>
        <w:t xml:space="preserve">     Prava i dužnosti iz stavka 1. ovoga članka su osobna i član ih ne može prenijeti na trećega.</w:t>
      </w:r>
    </w:p>
    <w:p w:rsidR="00637748" w:rsidRDefault="00637748">
      <w:pPr>
        <w:pStyle w:val="Tijeloteksta"/>
        <w:rPr>
          <w:color w:val="000000"/>
        </w:rPr>
      </w:pPr>
    </w:p>
    <w:p w:rsidR="00637748" w:rsidRDefault="009B69AB">
      <w:pPr>
        <w:pStyle w:val="Tijeloteksta"/>
        <w:jc w:val="center"/>
        <w:rPr>
          <w:bCs/>
          <w:color w:val="000000"/>
        </w:rPr>
      </w:pPr>
      <w:r>
        <w:rPr>
          <w:bCs/>
          <w:color w:val="000000"/>
        </w:rPr>
        <w:t>Članak 57.</w:t>
      </w:r>
    </w:p>
    <w:p w:rsidR="00637748" w:rsidRDefault="00637748">
      <w:pPr>
        <w:pStyle w:val="Tijeloteksta"/>
        <w:rPr>
          <w:color w:val="000000"/>
        </w:rPr>
      </w:pPr>
    </w:p>
    <w:p w:rsidR="00637748" w:rsidRDefault="009B69AB">
      <w:pPr>
        <w:pStyle w:val="Tijeloteksta"/>
        <w:numPr>
          <w:ilvl w:val="0"/>
          <w:numId w:val="26"/>
        </w:numPr>
        <w:rPr>
          <w:color w:val="000000"/>
        </w:rPr>
      </w:pPr>
      <w:r>
        <w:rPr>
          <w:color w:val="000000"/>
        </w:rPr>
        <w:lastRenderedPageBreak/>
        <w:t xml:space="preserve">    Članu Školskog odbora obvezno se dostavlja:</w:t>
      </w:r>
    </w:p>
    <w:p w:rsidR="00637748" w:rsidRDefault="009B69AB" w:rsidP="009B69AB">
      <w:pPr>
        <w:pStyle w:val="Tijeloteksta"/>
        <w:numPr>
          <w:ilvl w:val="0"/>
          <w:numId w:val="37"/>
        </w:numPr>
        <w:rPr>
          <w:color w:val="000000"/>
        </w:rPr>
      </w:pPr>
      <w:r>
        <w:rPr>
          <w:color w:val="000000"/>
        </w:rPr>
        <w:t>pisani poziv na sjednicu,</w:t>
      </w:r>
    </w:p>
    <w:p w:rsidR="00637748" w:rsidRDefault="009B69AB" w:rsidP="009B69AB">
      <w:pPr>
        <w:pStyle w:val="Tijeloteksta"/>
        <w:numPr>
          <w:ilvl w:val="0"/>
          <w:numId w:val="37"/>
        </w:numPr>
        <w:rPr>
          <w:color w:val="000000"/>
        </w:rPr>
      </w:pPr>
      <w:r>
        <w:rPr>
          <w:color w:val="000000"/>
        </w:rPr>
        <w:t>materijal koji se priprema za sjednicu,</w:t>
      </w:r>
    </w:p>
    <w:p w:rsidR="00637748" w:rsidRDefault="009B69AB" w:rsidP="009B69AB">
      <w:pPr>
        <w:pStyle w:val="Tijeloteksta"/>
        <w:numPr>
          <w:ilvl w:val="0"/>
          <w:numId w:val="37"/>
        </w:numPr>
        <w:rPr>
          <w:color w:val="000000"/>
        </w:rPr>
      </w:pPr>
      <w:r>
        <w:rPr>
          <w:color w:val="000000"/>
        </w:rPr>
        <w:t>zapisnik s prethodne sjednice.</w:t>
      </w:r>
    </w:p>
    <w:p w:rsidR="00637748" w:rsidRDefault="009B69AB">
      <w:pPr>
        <w:pStyle w:val="Tijeloteksta"/>
        <w:numPr>
          <w:ilvl w:val="0"/>
          <w:numId w:val="26"/>
        </w:numPr>
        <w:rPr>
          <w:color w:val="000000"/>
        </w:rPr>
      </w:pPr>
      <w:r>
        <w:rPr>
          <w:color w:val="000000"/>
        </w:rPr>
        <w:t xml:space="preserve">    Članu Školskog odbora moraju biti dostupni svi materijali koji se odnose na raspravu i odlučivanje na sjednici.</w:t>
      </w:r>
    </w:p>
    <w:p w:rsidR="00637748" w:rsidRDefault="00637748">
      <w:pPr>
        <w:pStyle w:val="Tijeloteksta"/>
        <w:rPr>
          <w:color w:val="000000"/>
        </w:rPr>
      </w:pPr>
    </w:p>
    <w:p w:rsidR="00637748" w:rsidRDefault="00637748">
      <w:pPr>
        <w:pStyle w:val="Tijeloteksta"/>
        <w:rPr>
          <w:color w:val="000000"/>
        </w:rPr>
      </w:pPr>
    </w:p>
    <w:p w:rsidR="00637748" w:rsidRDefault="009B69AB">
      <w:pPr>
        <w:jc w:val="center"/>
        <w:rPr>
          <w:rFonts w:ascii="Times New Roman" w:hAnsi="Times New Roman" w:cs="Times New Roman"/>
        </w:rPr>
      </w:pPr>
      <w:r>
        <w:rPr>
          <w:rFonts w:ascii="Times New Roman" w:hAnsi="Times New Roman" w:cs="Times New Roman"/>
        </w:rPr>
        <w:t>Članak 58.</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 xml:space="preserve"> Članovi Školskog odbora o svim pitanjima iz djelokrug</w:t>
      </w:r>
      <w:r>
        <w:rPr>
          <w:rFonts w:ascii="Times New Roman" w:hAnsi="Times New Roman" w:cs="Times New Roman"/>
        </w:rPr>
        <w:t>a svoga rada odlučuju na sjednici većinom glasova ukupnog broja članova.</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59.</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 xml:space="preserve">(1)   </w:t>
      </w:r>
      <w:r>
        <w:rPr>
          <w:rFonts w:ascii="Times New Roman" w:hAnsi="Times New Roman" w:cs="Times New Roman"/>
        </w:rPr>
        <w:tab/>
        <w:t>Na sjednicama Školskog odbora glasuje se javno.</w:t>
      </w:r>
    </w:p>
    <w:p w:rsidR="00637748" w:rsidRDefault="009B69AB">
      <w:pPr>
        <w:jc w:val="both"/>
        <w:rPr>
          <w:rFonts w:ascii="Times New Roman" w:hAnsi="Times New Roman" w:cs="Times New Roman"/>
        </w:rPr>
      </w:pPr>
      <w:r>
        <w:rPr>
          <w:rFonts w:ascii="Times New Roman" w:hAnsi="Times New Roman" w:cs="Times New Roman"/>
        </w:rPr>
        <w:tab/>
        <w:t xml:space="preserve">(2)  </w:t>
      </w:r>
      <w:r>
        <w:rPr>
          <w:rFonts w:ascii="Times New Roman" w:hAnsi="Times New Roman" w:cs="Times New Roman"/>
        </w:rPr>
        <w:tab/>
      </w:r>
      <w:r>
        <w:rPr>
          <w:rFonts w:ascii="Times New Roman" w:hAnsi="Times New Roman" w:cs="Times New Roman"/>
        </w:rPr>
        <w:t>Glasovati se može i tajno kada je to određeno zakonom ili kad Školski odbor odluči da se o pojedinim pitanjima glasuje tajno.</w:t>
      </w:r>
    </w:p>
    <w:p w:rsidR="00637748" w:rsidRDefault="009B69AB">
      <w:pPr>
        <w:jc w:val="both"/>
        <w:rPr>
          <w:rFonts w:ascii="Times New Roman" w:hAnsi="Times New Roman" w:cs="Times New Roman"/>
        </w:rPr>
      </w:pPr>
      <w:r>
        <w:rPr>
          <w:rFonts w:ascii="Times New Roman" w:hAnsi="Times New Roman" w:cs="Times New Roman"/>
        </w:rPr>
        <w:tab/>
        <w:t xml:space="preserve">(3)  </w:t>
      </w:r>
      <w:r>
        <w:rPr>
          <w:rFonts w:ascii="Times New Roman" w:hAnsi="Times New Roman" w:cs="Times New Roman"/>
        </w:rPr>
        <w:tab/>
        <w:t>Način rada Školskog odbora pobliže se uređuje Poslovnikom o radu Školskog odbora.</w:t>
      </w:r>
    </w:p>
    <w:p w:rsidR="00637748" w:rsidRDefault="00637748">
      <w:pPr>
        <w:pStyle w:val="Tijeloteksta"/>
        <w:rPr>
          <w:color w:val="000000"/>
        </w:rPr>
      </w:pPr>
    </w:p>
    <w:p w:rsidR="00637748" w:rsidRDefault="00637748">
      <w:pPr>
        <w:pStyle w:val="Tijeloteksta"/>
        <w:rPr>
          <w:color w:val="000000"/>
        </w:rPr>
      </w:pPr>
    </w:p>
    <w:p w:rsidR="00637748" w:rsidRDefault="009B69AB">
      <w:pPr>
        <w:pStyle w:val="Tijeloteksta"/>
        <w:rPr>
          <w:b/>
          <w:bCs/>
          <w:i/>
          <w:iCs/>
          <w:color w:val="000000"/>
        </w:rPr>
      </w:pPr>
      <w:r>
        <w:rPr>
          <w:b/>
          <w:bCs/>
          <w:i/>
          <w:iCs/>
          <w:color w:val="000000"/>
        </w:rPr>
        <w:t>2. Ravnatelj</w:t>
      </w:r>
    </w:p>
    <w:p w:rsidR="00637748" w:rsidRDefault="009B69AB">
      <w:pPr>
        <w:pStyle w:val="Tijeloteksta"/>
        <w:jc w:val="center"/>
        <w:rPr>
          <w:color w:val="000000"/>
        </w:rPr>
      </w:pPr>
      <w:r>
        <w:rPr>
          <w:color w:val="000000"/>
        </w:rPr>
        <w:t>Članak 60.</w:t>
      </w:r>
    </w:p>
    <w:p w:rsidR="00637748" w:rsidRDefault="00637748">
      <w:pPr>
        <w:pStyle w:val="Tijeloteksta"/>
        <w:jc w:val="center"/>
        <w:rPr>
          <w:color w:val="000000"/>
        </w:rPr>
      </w:pPr>
    </w:p>
    <w:p w:rsidR="00637748" w:rsidRDefault="009B69AB">
      <w:pPr>
        <w:pStyle w:val="Tijeloteksta"/>
        <w:rPr>
          <w:color w:val="000000"/>
        </w:rPr>
      </w:pPr>
      <w:r>
        <w:rPr>
          <w:color w:val="000000"/>
        </w:rPr>
        <w:tab/>
        <w:t>Škola ima rav</w:t>
      </w:r>
      <w:r>
        <w:rPr>
          <w:color w:val="000000"/>
        </w:rPr>
        <w:t>natelja kao poslovodnog i stručnog voditelja Škole.</w:t>
      </w:r>
    </w:p>
    <w:p w:rsidR="00637748" w:rsidRDefault="00637748">
      <w:pPr>
        <w:pStyle w:val="Tijeloteksta"/>
        <w:rPr>
          <w:color w:val="000000"/>
        </w:rPr>
      </w:pPr>
    </w:p>
    <w:p w:rsidR="00637748" w:rsidRDefault="00637748">
      <w:pPr>
        <w:pStyle w:val="Tijeloteksta"/>
        <w:rPr>
          <w:color w:val="000000"/>
        </w:rPr>
      </w:pPr>
    </w:p>
    <w:p w:rsidR="00637748" w:rsidRDefault="009B69AB">
      <w:pPr>
        <w:pStyle w:val="Tijeloteksta"/>
        <w:jc w:val="center"/>
        <w:rPr>
          <w:bCs/>
        </w:rPr>
      </w:pPr>
      <w:r>
        <w:rPr>
          <w:bCs/>
        </w:rPr>
        <w:t>Članak 61.</w:t>
      </w:r>
    </w:p>
    <w:p w:rsidR="00637748" w:rsidRDefault="00637748">
      <w:pPr>
        <w:pStyle w:val="Tijeloteksta"/>
        <w:jc w:val="center"/>
        <w:rPr>
          <w:bCs/>
        </w:rPr>
      </w:pPr>
    </w:p>
    <w:p w:rsidR="00637748" w:rsidRDefault="009B69AB">
      <w:pPr>
        <w:pStyle w:val="Tijeloteksta"/>
      </w:pPr>
      <w:r>
        <w:tab/>
        <w:t xml:space="preserve">(1)  </w:t>
      </w:r>
      <w:r>
        <w:tab/>
        <w:t xml:space="preserve">Ravnatelj se imenuje na temelju javnog natječaja, koji raspisuje Školski odbor. Natječaj se objavljuje u službenom glasilu Republike Hrvatske „Narodnim novinama“ i mrežnim stranicama </w:t>
      </w:r>
      <w:r>
        <w:t>škole .</w:t>
      </w:r>
    </w:p>
    <w:p w:rsidR="00637748" w:rsidRDefault="009B69AB">
      <w:pPr>
        <w:pStyle w:val="Tijeloteksta"/>
      </w:pPr>
      <w:r>
        <w:tab/>
        <w:t xml:space="preserve">(2)  </w:t>
      </w:r>
      <w:r>
        <w:tab/>
        <w:t>Ravnatelja imenuje Školski odbor uz suglasnost ministra nadležnog za poslove obrazovanja.</w:t>
      </w:r>
    </w:p>
    <w:p w:rsidR="00637748" w:rsidRDefault="009B69AB">
      <w:pPr>
        <w:pStyle w:val="box458208"/>
        <w:spacing w:beforeLines="30" w:before="72" w:beforeAutospacing="0" w:afterLines="30" w:after="72" w:afterAutospacing="0"/>
        <w:ind w:left="142" w:firstLine="567"/>
        <w:jc w:val="both"/>
        <w:textAlignment w:val="baseline"/>
      </w:pPr>
      <w:r>
        <w:t xml:space="preserve">(3)  </w:t>
      </w:r>
      <w:r>
        <w:tab/>
        <w:t>U postupku imenovanja ravnatelja članovi školskog odbora koje je imenovalo, odnosno izabralo Nastavničko vijeće, vijeće roditelja te radničko vij</w:t>
      </w:r>
      <w:r>
        <w:t>eće, obvezni su zastupati i iznositi stajališta tijela koje ih je imenovalo, odnosno izabralo u školski odbor.</w:t>
      </w:r>
    </w:p>
    <w:p w:rsidR="00637748" w:rsidRDefault="009B69AB">
      <w:pPr>
        <w:pStyle w:val="Tijeloteksta"/>
        <w:ind w:firstLine="708"/>
      </w:pPr>
      <w:r>
        <w:t xml:space="preserve">(4) </w:t>
      </w:r>
      <w:r>
        <w:tab/>
        <w:t xml:space="preserve"> Ravnatelj se imenuje na pet godina, a ista osoba može biti ponovo imenovana za ravnatelja.</w:t>
      </w:r>
    </w:p>
    <w:p w:rsidR="00637748" w:rsidRDefault="009B69AB">
      <w:pPr>
        <w:pStyle w:val="Normal1"/>
        <w:ind w:firstLine="567"/>
        <w:jc w:val="both"/>
        <w:rPr>
          <w:rFonts w:eastAsia="Comic Sans MS"/>
          <w:color w:val="auto"/>
          <w:sz w:val="24"/>
          <w:szCs w:val="24"/>
        </w:rPr>
      </w:pPr>
      <w:r>
        <w:rPr>
          <w:color w:val="auto"/>
          <w:sz w:val="24"/>
          <w:szCs w:val="24"/>
        </w:rPr>
        <w:tab/>
        <w:t xml:space="preserve">(5)  </w:t>
      </w:r>
      <w:r>
        <w:rPr>
          <w:color w:val="auto"/>
          <w:sz w:val="24"/>
          <w:szCs w:val="24"/>
        </w:rPr>
        <w:tab/>
      </w:r>
      <w:r>
        <w:rPr>
          <w:rFonts w:eastAsia="Comic Sans MS"/>
          <w:color w:val="auto"/>
          <w:sz w:val="24"/>
          <w:szCs w:val="24"/>
        </w:rPr>
        <w:t>U natječaju se objavljuju nužni uvjeti ko</w:t>
      </w:r>
      <w:r>
        <w:rPr>
          <w:rFonts w:eastAsia="Comic Sans MS"/>
          <w:color w:val="auto"/>
          <w:sz w:val="24"/>
          <w:szCs w:val="24"/>
        </w:rPr>
        <w:t>je ravnatelj mora ispunjavati, dodatne kompetencije, vrijeme na koje se ravnatelj imenuje, rok za podnošenje prijava na natječaj koji ne može biti kraći od osam dana od dana objave natječaja, dokazi o ispunjenosti uvjeta koje kandidat uz prijavu treba dost</w:t>
      </w:r>
      <w:r>
        <w:rPr>
          <w:rFonts w:eastAsia="Comic Sans MS"/>
          <w:color w:val="auto"/>
          <w:sz w:val="24"/>
          <w:szCs w:val="24"/>
        </w:rPr>
        <w:t xml:space="preserve">aviti u izvorniku ili ovjerenoj preslici, uputu za kandidate koji se pozivaju na pravo prednosti prema posebnim propisima te rok u kojem se kandidati izvješćuju o izboru, a koji ne može biti dulji od 45 dana od isteka roka za podnošenje prijava. </w:t>
      </w:r>
    </w:p>
    <w:p w:rsidR="00637748" w:rsidRDefault="00637748">
      <w:pPr>
        <w:pStyle w:val="Tijeloteksta"/>
      </w:pPr>
    </w:p>
    <w:p w:rsidR="00637748" w:rsidRDefault="00637748">
      <w:pPr>
        <w:pStyle w:val="Tijeloteksta"/>
      </w:pPr>
    </w:p>
    <w:p w:rsidR="00637748" w:rsidRDefault="009B69AB">
      <w:pPr>
        <w:pStyle w:val="Tijeloteksta"/>
        <w:jc w:val="center"/>
        <w:rPr>
          <w:bCs/>
        </w:rPr>
      </w:pPr>
      <w:r>
        <w:rPr>
          <w:bCs/>
        </w:rPr>
        <w:lastRenderedPageBreak/>
        <w:t xml:space="preserve">Članak </w:t>
      </w:r>
      <w:r>
        <w:rPr>
          <w:bCs/>
        </w:rPr>
        <w:t>62.</w:t>
      </w:r>
    </w:p>
    <w:p w:rsidR="00637748" w:rsidRDefault="00637748">
      <w:pPr>
        <w:pStyle w:val="Tijeloteksta"/>
      </w:pPr>
    </w:p>
    <w:p w:rsidR="00637748" w:rsidRDefault="009B69AB">
      <w:pPr>
        <w:pStyle w:val="t-9-8"/>
        <w:spacing w:beforeLines="30" w:before="72" w:beforeAutospacing="0" w:afterLines="30" w:after="72" w:afterAutospacing="0"/>
        <w:ind w:firstLine="708"/>
        <w:jc w:val="both"/>
        <w:rPr>
          <w:color w:val="000000"/>
        </w:rPr>
      </w:pPr>
      <w:r>
        <w:t>(1)</w:t>
      </w:r>
      <w:r>
        <w:rPr>
          <w:color w:val="000000"/>
        </w:rPr>
        <w:tab/>
        <w:t>Za ravnatelja se može imenovati osoba koja ispunjava uvjete propisane Zakonom.</w:t>
      </w:r>
    </w:p>
    <w:p w:rsidR="00637748" w:rsidRDefault="009B69AB">
      <w:pPr>
        <w:pStyle w:val="Tijeloteksta"/>
        <w:ind w:firstLine="708"/>
      </w:pPr>
      <w:r>
        <w:t xml:space="preserve">(2)  </w:t>
      </w:r>
      <w:r>
        <w:tab/>
        <w:t>Dodatne kompetencije potrebne za ravnatelja koje se vrednuju su poznavanje stranog jezika, osnovne digitalne vještine i iskustvo rada na projektima.</w:t>
      </w:r>
    </w:p>
    <w:p w:rsidR="00637748" w:rsidRDefault="009B69AB">
      <w:pPr>
        <w:pStyle w:val="Tijeloteksta"/>
        <w:ind w:firstLine="708"/>
      </w:pPr>
      <w:r>
        <w:t xml:space="preserve">(3)  </w:t>
      </w:r>
      <w:r>
        <w:tab/>
      </w:r>
      <w:r>
        <w:t>Uz prijavu na natječaj kandidat je uz potrebnu dokumentaciju dužan dostaviti program rada za mandatno razdoblje.</w:t>
      </w:r>
    </w:p>
    <w:p w:rsidR="00637748" w:rsidRDefault="00637748">
      <w:pPr>
        <w:pStyle w:val="Tijeloteksta"/>
        <w:ind w:firstLine="708"/>
      </w:pPr>
    </w:p>
    <w:p w:rsidR="00637748" w:rsidRDefault="009B69AB">
      <w:pPr>
        <w:pStyle w:val="Tijeloteksta"/>
        <w:ind w:firstLine="708"/>
        <w:rPr>
          <w:color w:val="000000"/>
        </w:rPr>
      </w:pPr>
      <w:r>
        <w:rPr>
          <w:bCs/>
          <w:i/>
        </w:rPr>
        <w:t xml:space="preserve">(Odredbom članka 5. Odluke o izmjenama i dopunama Statuta Škole primijenjene umjetnosti i dizajna Osijek, Osijek od 17. srpnja 2024. godine </w:t>
      </w:r>
      <w:r>
        <w:rPr>
          <w:i/>
        </w:rPr>
        <w:t>iz</w:t>
      </w:r>
      <w:r>
        <w:rPr>
          <w:i/>
        </w:rPr>
        <w:t>mijenjen je stavak 1.)</w:t>
      </w:r>
    </w:p>
    <w:p w:rsidR="00637748" w:rsidRDefault="00637748">
      <w:pPr>
        <w:pStyle w:val="Tijeloteksta"/>
        <w:ind w:firstLine="708"/>
        <w:rPr>
          <w:color w:val="1F4E79"/>
        </w:rPr>
      </w:pPr>
    </w:p>
    <w:p w:rsidR="00637748" w:rsidRDefault="009B69AB">
      <w:pPr>
        <w:pStyle w:val="Tijeloteksta"/>
        <w:jc w:val="center"/>
      </w:pPr>
      <w:r>
        <w:t>Članak 63.</w:t>
      </w:r>
    </w:p>
    <w:p w:rsidR="00637748" w:rsidRDefault="00637748">
      <w:pPr>
        <w:pStyle w:val="Tijeloteksta"/>
        <w:jc w:val="center"/>
      </w:pPr>
    </w:p>
    <w:p w:rsidR="00637748" w:rsidRDefault="009B69AB">
      <w:pPr>
        <w:pStyle w:val="Tijeloteksta"/>
        <w:ind w:firstLine="708"/>
      </w:pPr>
      <w:r>
        <w:t xml:space="preserve">(1)   </w:t>
      </w:r>
      <w:r>
        <w:tab/>
        <w:t xml:space="preserve">Prijave na natječaj za ravnatelja otvara predsjednik Školskog odbora na sjednici. </w:t>
      </w:r>
    </w:p>
    <w:p w:rsidR="00637748" w:rsidRDefault="009B69AB">
      <w:pPr>
        <w:pStyle w:val="Tijeloteksta"/>
      </w:pPr>
      <w:r>
        <w:tab/>
        <w:t xml:space="preserve">(2) </w:t>
      </w:r>
      <w:r>
        <w:tab/>
        <w:t>Školski odbor pregledava natječajnu dokumentaciju, utvrđuje je li prijava pravovremena i potpuna, te utvrđuje kandidate koji</w:t>
      </w:r>
      <w:r>
        <w:t xml:space="preserve"> ispunjavaju nužne uvjete, vrednuje dodatne kompetencije potrebne za ravnatelja i vrši rangiranje po bodovima.</w:t>
      </w:r>
    </w:p>
    <w:p w:rsidR="00637748" w:rsidRDefault="009B69AB">
      <w:pPr>
        <w:pStyle w:val="Normal1"/>
        <w:ind w:firstLine="720"/>
        <w:jc w:val="both"/>
        <w:rPr>
          <w:bCs/>
          <w:color w:val="auto"/>
          <w:sz w:val="24"/>
          <w:szCs w:val="24"/>
        </w:rPr>
      </w:pPr>
      <w:r>
        <w:rPr>
          <w:bCs/>
          <w:color w:val="auto"/>
          <w:sz w:val="24"/>
          <w:szCs w:val="24"/>
        </w:rPr>
        <w:t xml:space="preserve">(3)  </w:t>
      </w:r>
      <w:r>
        <w:rPr>
          <w:bCs/>
          <w:color w:val="auto"/>
          <w:sz w:val="24"/>
          <w:szCs w:val="24"/>
        </w:rPr>
        <w:tab/>
        <w:t>Dodatne kompetencije za ravnatelja dokazuju se na sljedeći način:</w:t>
      </w:r>
    </w:p>
    <w:p w:rsidR="00637748" w:rsidRDefault="009B69AB">
      <w:pPr>
        <w:pStyle w:val="Normal1"/>
        <w:jc w:val="both"/>
        <w:rPr>
          <w:bCs/>
          <w:color w:val="auto"/>
          <w:sz w:val="24"/>
          <w:szCs w:val="24"/>
        </w:rPr>
      </w:pPr>
      <w:r>
        <w:rPr>
          <w:bCs/>
          <w:color w:val="auto"/>
          <w:sz w:val="24"/>
          <w:szCs w:val="24"/>
        </w:rPr>
        <w:t>1. Poznavanje stranog jezika dokazuje se preslikom indeksa o završenom ko</w:t>
      </w:r>
      <w:r>
        <w:rPr>
          <w:bCs/>
          <w:color w:val="auto"/>
          <w:sz w:val="24"/>
          <w:szCs w:val="24"/>
        </w:rPr>
        <w:t>legiju stranog jezika, diplomom odnosno drugom ispravom o završenom studiju stranog jezika, uvjerenjem odnosno potvrdom ili drugom ispravom škole stranih jezika odnosno druge ovlaštene ustanove ili  pravne osobe za edukaciju stranog jezika o završenom  str</w:t>
      </w:r>
      <w:r>
        <w:rPr>
          <w:bCs/>
          <w:color w:val="auto"/>
          <w:sz w:val="24"/>
          <w:szCs w:val="24"/>
        </w:rPr>
        <w:t xml:space="preserve">anom jeziku te razini odnosno stupnju . </w:t>
      </w:r>
    </w:p>
    <w:p w:rsidR="00637748" w:rsidRDefault="009B69AB">
      <w:pPr>
        <w:pStyle w:val="Normal1"/>
        <w:jc w:val="both"/>
        <w:rPr>
          <w:bCs/>
          <w:color w:val="auto"/>
          <w:sz w:val="24"/>
          <w:szCs w:val="24"/>
        </w:rPr>
      </w:pPr>
      <w:r>
        <w:rPr>
          <w:bCs/>
          <w:color w:val="auto"/>
          <w:sz w:val="24"/>
          <w:szCs w:val="24"/>
        </w:rPr>
        <w:t>2. Osnovne digitalne vještine dokazuju se potvrdom odnosno uvjerenjem ili drugom ispravom institucije, ustanove  ili ovlaštene pravne osobe za edukaciju u području informacijskih znanosti o završenoj edukaciji stjec</w:t>
      </w:r>
      <w:r>
        <w:rPr>
          <w:bCs/>
          <w:color w:val="auto"/>
          <w:sz w:val="24"/>
          <w:szCs w:val="24"/>
        </w:rPr>
        <w:t>anja digitalnih vještina, odnosno diplomom ili  drugom ispravom o završenom studiju iz područja informacijskih znanosti.</w:t>
      </w:r>
    </w:p>
    <w:p w:rsidR="00637748" w:rsidRDefault="009B69AB">
      <w:pPr>
        <w:pStyle w:val="Normal1"/>
        <w:jc w:val="both"/>
        <w:rPr>
          <w:bCs/>
          <w:color w:val="auto"/>
          <w:sz w:val="24"/>
          <w:szCs w:val="24"/>
        </w:rPr>
      </w:pPr>
      <w:r>
        <w:rPr>
          <w:bCs/>
          <w:color w:val="auto"/>
          <w:sz w:val="24"/>
          <w:szCs w:val="24"/>
        </w:rPr>
        <w:t xml:space="preserve">3. Iskustvo rada na projektima </w:t>
      </w:r>
      <w:r>
        <w:rPr>
          <w:color w:val="231F20"/>
          <w:sz w:val="24"/>
          <w:szCs w:val="24"/>
        </w:rPr>
        <w:t xml:space="preserve">dokazuje se </w:t>
      </w:r>
      <w:r>
        <w:rPr>
          <w:bCs/>
          <w:sz w:val="24"/>
          <w:szCs w:val="24"/>
        </w:rPr>
        <w:t>potvrdom, uvjerenjem ili drugom ispravom o radu na navedenim projektima</w:t>
      </w:r>
    </w:p>
    <w:p w:rsidR="00637748" w:rsidRDefault="009B69AB">
      <w:pPr>
        <w:pStyle w:val="Normal1"/>
        <w:ind w:firstLine="720"/>
        <w:jc w:val="both"/>
        <w:rPr>
          <w:sz w:val="24"/>
          <w:szCs w:val="24"/>
        </w:rPr>
      </w:pPr>
      <w:r>
        <w:rPr>
          <w:sz w:val="24"/>
          <w:szCs w:val="24"/>
        </w:rPr>
        <w:t xml:space="preserve">(4)   </w:t>
      </w:r>
      <w:r>
        <w:rPr>
          <w:sz w:val="24"/>
          <w:szCs w:val="24"/>
        </w:rPr>
        <w:tab/>
        <w:t>Svi dokazi iz</w:t>
      </w:r>
      <w:r>
        <w:rPr>
          <w:sz w:val="24"/>
          <w:szCs w:val="24"/>
        </w:rPr>
        <w:t xml:space="preserve"> stavka 3. točaka 1., 2. i 3. ovog članka dostavljaju se u izvorniku ili ovjerenoj preslici. </w:t>
      </w:r>
    </w:p>
    <w:p w:rsidR="00637748" w:rsidRDefault="00637748">
      <w:pPr>
        <w:pStyle w:val="Tijeloteksta"/>
        <w:rPr>
          <w:color w:val="1F4E79"/>
        </w:rPr>
      </w:pPr>
    </w:p>
    <w:p w:rsidR="00637748" w:rsidRDefault="009B69AB">
      <w:pPr>
        <w:pStyle w:val="Tijeloteksta"/>
        <w:jc w:val="center"/>
      </w:pPr>
      <w:r>
        <w:t>Članak 64.</w:t>
      </w:r>
    </w:p>
    <w:p w:rsidR="00637748" w:rsidRDefault="00637748">
      <w:pPr>
        <w:pStyle w:val="Tijeloteksta"/>
        <w:jc w:val="center"/>
        <w:rPr>
          <w:color w:val="1F4E79"/>
        </w:rPr>
      </w:pPr>
    </w:p>
    <w:p w:rsidR="00637748" w:rsidRDefault="009B69AB">
      <w:pPr>
        <w:spacing w:before="100" w:beforeAutospacing="1" w:after="100" w:afterAutospacing="1"/>
        <w:ind w:firstLine="708"/>
        <w:jc w:val="both"/>
        <w:rPr>
          <w:rFonts w:ascii="Times New Roman" w:hAnsi="Times New Roman" w:cs="Times New Roman"/>
          <w:color w:val="auto"/>
        </w:rPr>
      </w:pPr>
      <w:r>
        <w:rPr>
          <w:rFonts w:ascii="Times New Roman" w:hAnsi="Times New Roman" w:cs="Times New Roman"/>
          <w:color w:val="auto"/>
        </w:rPr>
        <w:t>Ako je kandidat stekao dodatne kompetencije potrebne za ravnatelja propisane Zakonom, Školski odbor vrednuje svaku dodatnu kompetenciju na temelju pr</w:t>
      </w:r>
      <w:r>
        <w:rPr>
          <w:rFonts w:ascii="Times New Roman" w:hAnsi="Times New Roman" w:cs="Times New Roman"/>
          <w:color w:val="auto"/>
        </w:rPr>
        <w:t>iložene dokumentacije kandidata jednim bodom.</w:t>
      </w:r>
    </w:p>
    <w:p w:rsidR="00637748" w:rsidRDefault="00637748">
      <w:pPr>
        <w:autoSpaceDE w:val="0"/>
        <w:autoSpaceDN w:val="0"/>
        <w:adjustRightInd w:val="0"/>
        <w:jc w:val="both"/>
        <w:rPr>
          <w:rFonts w:ascii="Times New Roman" w:hAnsi="Times New Roman" w:cs="Times New Roman"/>
          <w:bCs/>
          <w:color w:val="auto"/>
        </w:rPr>
      </w:pPr>
    </w:p>
    <w:p w:rsidR="00637748" w:rsidRDefault="009B69AB">
      <w:pPr>
        <w:autoSpaceDE w:val="0"/>
        <w:autoSpaceDN w:val="0"/>
        <w:adjustRightInd w:val="0"/>
        <w:jc w:val="center"/>
        <w:rPr>
          <w:rFonts w:ascii="Times New Roman" w:hAnsi="Times New Roman" w:cs="Times New Roman"/>
          <w:bCs/>
          <w:color w:val="auto"/>
        </w:rPr>
      </w:pPr>
      <w:r>
        <w:rPr>
          <w:rFonts w:ascii="Times New Roman" w:hAnsi="Times New Roman" w:cs="Times New Roman"/>
          <w:bCs/>
          <w:color w:val="auto"/>
        </w:rPr>
        <w:t>Članak 65.</w:t>
      </w:r>
    </w:p>
    <w:p w:rsidR="00637748" w:rsidRDefault="00637748">
      <w:pPr>
        <w:autoSpaceDE w:val="0"/>
        <w:autoSpaceDN w:val="0"/>
        <w:adjustRightInd w:val="0"/>
        <w:jc w:val="both"/>
        <w:rPr>
          <w:rFonts w:ascii="Times New Roman" w:hAnsi="Times New Roman" w:cs="Times New Roman"/>
          <w:bCs/>
          <w:color w:val="auto"/>
        </w:rPr>
      </w:pPr>
    </w:p>
    <w:p w:rsidR="00637748" w:rsidRDefault="009B69AB">
      <w:pPr>
        <w:pStyle w:val="Normal1"/>
        <w:ind w:firstLine="720"/>
        <w:jc w:val="both"/>
        <w:rPr>
          <w:bCs/>
          <w:color w:val="auto"/>
          <w:sz w:val="24"/>
          <w:szCs w:val="24"/>
        </w:rPr>
      </w:pPr>
      <w:r>
        <w:rPr>
          <w:bCs/>
          <w:color w:val="auto"/>
          <w:sz w:val="24"/>
          <w:szCs w:val="24"/>
        </w:rPr>
        <w:t xml:space="preserve">(1)  </w:t>
      </w:r>
      <w:r>
        <w:rPr>
          <w:bCs/>
          <w:color w:val="auto"/>
          <w:sz w:val="24"/>
          <w:szCs w:val="24"/>
        </w:rPr>
        <w:tab/>
        <w:t>Nakon završenog postupka vrednovanja dodatnih kompetencija utvrđuje se rang-lista kandidata prema ukupnom broju ostvarenih bodova.</w:t>
      </w:r>
    </w:p>
    <w:p w:rsidR="00637748" w:rsidRDefault="009B69AB">
      <w:pPr>
        <w:pStyle w:val="Tijeloteksta"/>
      </w:pPr>
      <w:r>
        <w:tab/>
        <w:t xml:space="preserve">(2)  </w:t>
      </w:r>
      <w:r>
        <w:tab/>
        <w:t>Nakon utvrđivanja</w:t>
      </w:r>
      <w:r>
        <w:t xml:space="preserve"> ukupnog rezultata vrednovanja Školski odbor utvrđuje listu dva najbolje rangirana kandidata i dostavlja je Nastavničkom vijeću, Vijeću roditelja i Skupu radnika i Školskom odboru.</w:t>
      </w:r>
    </w:p>
    <w:p w:rsidR="00637748" w:rsidRDefault="009B69AB">
      <w:pPr>
        <w:pStyle w:val="Tijeloteksta"/>
      </w:pPr>
      <w:r>
        <w:lastRenderedPageBreak/>
        <w:tab/>
        <w:t xml:space="preserve">(3)  </w:t>
      </w:r>
      <w:r>
        <w:tab/>
        <w:t>Ako dva ili više kandidata imaju jednak broj bodova na listi iz stav</w:t>
      </w:r>
      <w:r>
        <w:t>ka 2. ovog članka Nastavničkom vijeću, Vijeću roditelja, Skupu radnika i Školskom odboru dostavlja se lista u kojoj su navedeni svi kandidati koji ostvaruju jednak broj bodova.</w:t>
      </w:r>
    </w:p>
    <w:p w:rsidR="00637748" w:rsidRDefault="009B69AB">
      <w:pPr>
        <w:pStyle w:val="Tijeloteksta"/>
      </w:pPr>
      <w:r>
        <w:tab/>
        <w:t xml:space="preserve">(4)  </w:t>
      </w:r>
      <w:r>
        <w:tab/>
        <w:t xml:space="preserve">Iznimno  kada je jedan ili više kandidata koji su ostvarili jednak broj </w:t>
      </w:r>
      <w:r>
        <w:t xml:space="preserve">bodova osoba koja ostvaruje prednost pri zapošljavanju prema posebnom propisu, u daljnju proceduru upućuje se lista u kojoj se navodi </w:t>
      </w:r>
      <w:r>
        <w:rPr>
          <w:bCs/>
        </w:rPr>
        <w:t>samo osoba odnosno osobe</w:t>
      </w:r>
      <w:r>
        <w:t xml:space="preserve"> koje ostvaruju prednost pri zapošljavanju prema posebnom propisu.</w:t>
      </w:r>
    </w:p>
    <w:p w:rsidR="00637748" w:rsidRDefault="009B69AB">
      <w:pPr>
        <w:pStyle w:val="Normal1"/>
        <w:ind w:firstLine="709"/>
        <w:jc w:val="both"/>
        <w:rPr>
          <w:bCs/>
          <w:color w:val="auto"/>
          <w:sz w:val="24"/>
          <w:szCs w:val="24"/>
        </w:rPr>
      </w:pPr>
      <w:r>
        <w:rPr>
          <w:bCs/>
          <w:color w:val="auto"/>
          <w:sz w:val="24"/>
          <w:szCs w:val="24"/>
        </w:rPr>
        <w:t xml:space="preserve"> (5) </w:t>
      </w:r>
      <w:r>
        <w:rPr>
          <w:bCs/>
          <w:color w:val="auto"/>
          <w:sz w:val="24"/>
          <w:szCs w:val="24"/>
        </w:rPr>
        <w:tab/>
        <w:t xml:space="preserve"> </w:t>
      </w:r>
      <w:r>
        <w:rPr>
          <w:bCs/>
          <w:color w:val="auto"/>
          <w:sz w:val="24"/>
          <w:szCs w:val="24"/>
        </w:rPr>
        <w:t xml:space="preserve">Ako nakon vrednovanja dodatnih kompetencija jedan kandidat ima najveći broj bodova, a dva ili više kandidata imaju jednak drugorangirani broj bodova na listi u daljnju proceduru upućuje se lista na kojoj su navedeni svi kandidati. </w:t>
      </w:r>
    </w:p>
    <w:p w:rsidR="00637748" w:rsidRDefault="009B69AB">
      <w:pPr>
        <w:pStyle w:val="Normal1"/>
        <w:ind w:firstLine="720"/>
        <w:jc w:val="both"/>
        <w:rPr>
          <w:bCs/>
          <w:color w:val="auto"/>
          <w:sz w:val="24"/>
          <w:szCs w:val="24"/>
        </w:rPr>
      </w:pPr>
      <w:r>
        <w:rPr>
          <w:bCs/>
          <w:color w:val="auto"/>
          <w:sz w:val="24"/>
          <w:szCs w:val="24"/>
        </w:rPr>
        <w:t xml:space="preserve">(6) </w:t>
      </w:r>
      <w:r>
        <w:rPr>
          <w:bCs/>
          <w:color w:val="auto"/>
          <w:sz w:val="24"/>
          <w:szCs w:val="24"/>
        </w:rPr>
        <w:tab/>
        <w:t xml:space="preserve"> Iznimno od stavka </w:t>
      </w:r>
      <w:r>
        <w:rPr>
          <w:bCs/>
          <w:color w:val="auto"/>
          <w:sz w:val="24"/>
          <w:szCs w:val="24"/>
        </w:rPr>
        <w:t>3. ovog članka, kada je jedan ili više kandidata koji su ostvarili jednak drugorangirani broj bodova osoba koja ostvaruje prednost pri zapošljavanju prema posebnom propisu, u daljnju proceduru upućuje se lista u kojoj se uz osobu koja ima najveći broj bodo</w:t>
      </w:r>
      <w:r>
        <w:rPr>
          <w:bCs/>
          <w:color w:val="auto"/>
          <w:sz w:val="24"/>
          <w:szCs w:val="24"/>
        </w:rPr>
        <w:t>va navodi samo osoba odnosno osobe koje ostvaruju prednost pri zapošljavanju prema posebnom propisu.</w:t>
      </w:r>
    </w:p>
    <w:p w:rsidR="00637748" w:rsidRDefault="00637748">
      <w:pPr>
        <w:pStyle w:val="Normal1"/>
        <w:jc w:val="both"/>
        <w:rPr>
          <w:bCs/>
          <w:sz w:val="24"/>
          <w:szCs w:val="24"/>
        </w:rPr>
      </w:pPr>
    </w:p>
    <w:p w:rsidR="00637748" w:rsidRDefault="009B69AB">
      <w:pPr>
        <w:pStyle w:val="Normal1"/>
        <w:ind w:firstLine="720"/>
        <w:jc w:val="center"/>
        <w:rPr>
          <w:bCs/>
          <w:sz w:val="24"/>
          <w:szCs w:val="24"/>
        </w:rPr>
      </w:pPr>
      <w:r>
        <w:rPr>
          <w:bCs/>
          <w:sz w:val="24"/>
          <w:szCs w:val="24"/>
        </w:rPr>
        <w:t>Članak 66.</w:t>
      </w:r>
    </w:p>
    <w:p w:rsidR="00637748" w:rsidRDefault="00637748">
      <w:pPr>
        <w:pStyle w:val="Normal1"/>
        <w:ind w:firstLine="720"/>
        <w:jc w:val="center"/>
        <w:rPr>
          <w:bCs/>
          <w:sz w:val="24"/>
          <w:szCs w:val="24"/>
        </w:rPr>
      </w:pPr>
    </w:p>
    <w:p w:rsidR="00637748" w:rsidRDefault="009B69AB">
      <w:pPr>
        <w:pStyle w:val="Normal1"/>
        <w:numPr>
          <w:ilvl w:val="0"/>
          <w:numId w:val="8"/>
        </w:numPr>
        <w:ind w:left="142" w:firstLine="709"/>
        <w:jc w:val="both"/>
        <w:rPr>
          <w:rFonts w:eastAsia="Comic Sans MS"/>
          <w:color w:val="auto"/>
          <w:sz w:val="24"/>
          <w:szCs w:val="24"/>
        </w:rPr>
      </w:pPr>
      <w:r>
        <w:rPr>
          <w:rFonts w:eastAsia="Comic Sans MS"/>
          <w:color w:val="auto"/>
          <w:sz w:val="24"/>
          <w:szCs w:val="24"/>
        </w:rPr>
        <w:t>Nakon održavanja sjednice Školskog odbora na kojoj su utvrđeni kandidati i provedeno vrednovanje i rangiranje kandidata te sastavljena lista k</w:t>
      </w:r>
      <w:r>
        <w:rPr>
          <w:rFonts w:eastAsia="Comic Sans MS"/>
          <w:color w:val="auto"/>
          <w:sz w:val="24"/>
          <w:szCs w:val="24"/>
        </w:rPr>
        <w:t xml:space="preserve">andidata, sazivaju se sjednice Nastavničkog vijeća, Vijeća roditelja i Skupa radnika. </w:t>
      </w:r>
    </w:p>
    <w:p w:rsidR="00637748" w:rsidRDefault="009B69AB">
      <w:pPr>
        <w:pStyle w:val="Bezproreda1"/>
        <w:numPr>
          <w:ilvl w:val="0"/>
          <w:numId w:val="8"/>
        </w:numPr>
        <w:ind w:left="0" w:firstLine="851"/>
        <w:jc w:val="both"/>
        <w:rPr>
          <w:rFonts w:ascii="Times New Roman" w:hAnsi="Times New Roman"/>
          <w:sz w:val="24"/>
          <w:szCs w:val="24"/>
        </w:rPr>
      </w:pPr>
      <w:r>
        <w:rPr>
          <w:rFonts w:ascii="Times New Roman" w:hAnsi="Times New Roman"/>
          <w:sz w:val="24"/>
          <w:szCs w:val="24"/>
        </w:rPr>
        <w:t>Sjednicu Nastavničkog vijeća saziva ravnatelj, sjednicu Zbora radnika saziva sindikalni povjerenik s ovlastima radničkog vijeća, a sjednicu Vijeća roditelja saziva preds</w:t>
      </w:r>
      <w:r>
        <w:rPr>
          <w:rFonts w:ascii="Times New Roman" w:hAnsi="Times New Roman"/>
          <w:sz w:val="24"/>
          <w:szCs w:val="24"/>
        </w:rPr>
        <w:t>jednik Vijeća roditelja</w:t>
      </w:r>
    </w:p>
    <w:p w:rsidR="00637748" w:rsidRDefault="009B69AB">
      <w:pPr>
        <w:pStyle w:val="Tijeloteksta"/>
        <w:numPr>
          <w:ilvl w:val="0"/>
          <w:numId w:val="8"/>
        </w:numPr>
        <w:ind w:left="0" w:firstLine="851"/>
      </w:pPr>
      <w:r>
        <w:t>Kandidati predstavljaju program rada za mandatno razdoblje na sjednicama  Nastavničkog vijeća, Vijeća roditelja, Skupu radnika i Školskog odbora.</w:t>
      </w:r>
    </w:p>
    <w:p w:rsidR="00637748" w:rsidRDefault="009B69AB">
      <w:pPr>
        <w:numPr>
          <w:ilvl w:val="0"/>
          <w:numId w:val="8"/>
        </w:numPr>
        <w:autoSpaceDE w:val="0"/>
        <w:autoSpaceDN w:val="0"/>
        <w:adjustRightInd w:val="0"/>
        <w:ind w:left="0" w:firstLine="851"/>
        <w:jc w:val="both"/>
        <w:rPr>
          <w:rFonts w:ascii="Times New Roman" w:hAnsi="Times New Roman" w:cs="Times New Roman"/>
          <w:bCs/>
          <w:color w:val="auto"/>
        </w:rPr>
      </w:pPr>
      <w:r>
        <w:rPr>
          <w:rFonts w:ascii="Times New Roman" w:hAnsi="Times New Roman" w:cs="Times New Roman"/>
          <w:bCs/>
          <w:color w:val="auto"/>
        </w:rPr>
        <w:t xml:space="preserve"> Kandidati se obavještavaju i pozivaju predstaviti program rada za mandatno razdoblje,</w:t>
      </w:r>
      <w:r>
        <w:rPr>
          <w:rFonts w:ascii="Times New Roman" w:hAnsi="Times New Roman" w:cs="Times New Roman"/>
          <w:bCs/>
          <w:color w:val="auto"/>
        </w:rPr>
        <w:t xml:space="preserve"> a obavijest o vremenu i mjestu održavanja sjednice nastavničkog vijeća, vijeća, roditelja, skupa radnika i školskog odbora kandidatima se dostavlja na adresu stanovanja naznačenu u prijavi.</w:t>
      </w:r>
    </w:p>
    <w:p w:rsidR="00637748" w:rsidRDefault="009B69AB">
      <w:pPr>
        <w:pStyle w:val="Tijeloteksta"/>
        <w:ind w:firstLine="851"/>
        <w:rPr>
          <w:bCs/>
        </w:rPr>
      </w:pPr>
      <w:r>
        <w:t xml:space="preserve"> (5)  </w:t>
      </w:r>
      <w:r>
        <w:tab/>
      </w:r>
      <w:r>
        <w:rPr>
          <w:bCs/>
        </w:rPr>
        <w:t xml:space="preserve">Program rada za mandatno razdoblje kandidata koji ne pristupi predstavljanju programa pročitat će jedan o članova tijela navedenih u stavku 4. ovog članka. </w:t>
      </w:r>
    </w:p>
    <w:p w:rsidR="00637748" w:rsidRDefault="00637748">
      <w:pPr>
        <w:pStyle w:val="Tijeloteksta"/>
        <w:jc w:val="center"/>
        <w:rPr>
          <w:color w:val="1F4E79"/>
        </w:rPr>
      </w:pPr>
    </w:p>
    <w:p w:rsidR="00637748" w:rsidRDefault="00637748">
      <w:pPr>
        <w:pStyle w:val="Tijeloteksta"/>
        <w:jc w:val="center"/>
        <w:rPr>
          <w:color w:val="1F4E79"/>
        </w:rPr>
      </w:pPr>
    </w:p>
    <w:p w:rsidR="00637748" w:rsidRDefault="009B69AB">
      <w:pPr>
        <w:pStyle w:val="Tijeloteksta"/>
        <w:jc w:val="center"/>
      </w:pPr>
      <w:r>
        <w:t>Članak 67.</w:t>
      </w:r>
    </w:p>
    <w:p w:rsidR="00637748" w:rsidRDefault="00637748">
      <w:pPr>
        <w:pStyle w:val="Tijeloteksta"/>
      </w:pPr>
    </w:p>
    <w:p w:rsidR="00637748" w:rsidRDefault="009B69AB" w:rsidP="009B69AB">
      <w:pPr>
        <w:pStyle w:val="Tijeloteksta"/>
        <w:numPr>
          <w:ilvl w:val="0"/>
          <w:numId w:val="48"/>
        </w:numPr>
        <w:ind w:left="0" w:firstLine="993"/>
      </w:pPr>
      <w:r>
        <w:rPr>
          <w:bCs/>
        </w:rPr>
        <w:t xml:space="preserve">    Nakon završenog predstavljanja programa rada, n</w:t>
      </w:r>
      <w:r>
        <w:t xml:space="preserve">a sjednicama Nastavničkog vijeća, </w:t>
      </w:r>
      <w:r>
        <w:t>Vijeća roditelja i Skupu radnika zauzimaju se stajališta tajnim glasovanjem, o čemu se pisani zaključak dostavlja Školskom odboru u roku od 3 dana od održavanja sjednice Nastavničkog vijeća, Vijeća roditelja i Skupa radnika.</w:t>
      </w:r>
    </w:p>
    <w:p w:rsidR="00637748" w:rsidRDefault="009B69AB" w:rsidP="009B69AB">
      <w:pPr>
        <w:pStyle w:val="box458208"/>
        <w:numPr>
          <w:ilvl w:val="0"/>
          <w:numId w:val="48"/>
        </w:numPr>
        <w:spacing w:beforeLines="30" w:before="72" w:beforeAutospacing="0" w:afterLines="30" w:after="72" w:afterAutospacing="0"/>
        <w:ind w:left="0" w:firstLine="993"/>
        <w:textAlignment w:val="baseline"/>
      </w:pPr>
      <w:r>
        <w:t xml:space="preserve">    U postupku imenovanja ravna</w:t>
      </w:r>
      <w:r>
        <w:t>telja članovi školskog odbora koje je imenovalo, odnosno izabralo Nastavničko vijeća, Vijeće roditelja te radnici, obvezni su zastupati i iznositi stajališta tijela koje ih je imenovalo, odnosno izabralo u školski odbor.</w:t>
      </w:r>
    </w:p>
    <w:p w:rsidR="00637748" w:rsidRDefault="009B69AB" w:rsidP="009B69AB">
      <w:pPr>
        <w:pStyle w:val="Normal1"/>
        <w:numPr>
          <w:ilvl w:val="0"/>
          <w:numId w:val="48"/>
        </w:numPr>
        <w:ind w:left="0" w:firstLine="993"/>
        <w:jc w:val="both"/>
        <w:rPr>
          <w:color w:val="auto"/>
          <w:sz w:val="24"/>
          <w:szCs w:val="24"/>
        </w:rPr>
      </w:pPr>
      <w:r>
        <w:rPr>
          <w:rFonts w:eastAsia="Comic Sans MS"/>
          <w:color w:val="auto"/>
          <w:sz w:val="24"/>
          <w:szCs w:val="24"/>
        </w:rPr>
        <w:t xml:space="preserve">   Glasovanje je pravovaljano ako m</w:t>
      </w:r>
      <w:r>
        <w:rPr>
          <w:rFonts w:eastAsia="Comic Sans MS"/>
          <w:color w:val="auto"/>
          <w:sz w:val="24"/>
          <w:szCs w:val="24"/>
        </w:rPr>
        <w:t xml:space="preserve">u je pristupila najmanje natpolovična većina članova Nastavničkog vijeća, Vijeća roditelja te Skupa radnika. </w:t>
      </w:r>
    </w:p>
    <w:p w:rsidR="00637748" w:rsidRDefault="00637748">
      <w:pPr>
        <w:pStyle w:val="Normal1"/>
        <w:ind w:left="708"/>
        <w:jc w:val="both"/>
        <w:rPr>
          <w:color w:val="auto"/>
          <w:sz w:val="24"/>
          <w:szCs w:val="24"/>
        </w:rPr>
      </w:pPr>
    </w:p>
    <w:p w:rsidR="00637748" w:rsidRDefault="00637748">
      <w:pPr>
        <w:pStyle w:val="Normal1"/>
        <w:ind w:left="708"/>
        <w:jc w:val="both"/>
        <w:rPr>
          <w:color w:val="auto"/>
          <w:sz w:val="24"/>
          <w:szCs w:val="24"/>
        </w:rPr>
      </w:pPr>
    </w:p>
    <w:p w:rsidR="00637748" w:rsidRDefault="009B69AB">
      <w:pPr>
        <w:pStyle w:val="Normal1"/>
        <w:ind w:left="708"/>
        <w:jc w:val="center"/>
        <w:rPr>
          <w:color w:val="auto"/>
          <w:sz w:val="24"/>
          <w:szCs w:val="24"/>
        </w:rPr>
      </w:pPr>
      <w:r>
        <w:rPr>
          <w:color w:val="auto"/>
          <w:sz w:val="24"/>
          <w:szCs w:val="24"/>
        </w:rPr>
        <w:t>Članak 68.</w:t>
      </w:r>
    </w:p>
    <w:p w:rsidR="00637748" w:rsidRDefault="00637748">
      <w:pPr>
        <w:pStyle w:val="Normal1"/>
        <w:ind w:left="708"/>
        <w:jc w:val="center"/>
        <w:rPr>
          <w:color w:val="auto"/>
          <w:sz w:val="24"/>
          <w:szCs w:val="24"/>
        </w:rPr>
      </w:pPr>
    </w:p>
    <w:p w:rsidR="00637748" w:rsidRDefault="009B69AB">
      <w:pPr>
        <w:pStyle w:val="Tijeloteksta"/>
        <w:ind w:firstLine="708"/>
      </w:pPr>
      <w:r>
        <w:lastRenderedPageBreak/>
        <w:t xml:space="preserve"> (1)  </w:t>
      </w:r>
      <w:r>
        <w:tab/>
        <w:t xml:space="preserve">Na sjednici Nastavničkog vijeća, Vijeća roditelja i Skupa radnika imenuje se povjerenstvo koje provodi postupak glasovanja i </w:t>
      </w:r>
      <w:r>
        <w:t>sastavlja zapisnik.</w:t>
      </w:r>
    </w:p>
    <w:p w:rsidR="00637748" w:rsidRDefault="009B69AB">
      <w:pPr>
        <w:pStyle w:val="Tijeloteksta"/>
        <w:ind w:firstLine="708"/>
      </w:pPr>
      <w:r>
        <w:t xml:space="preserve">(2)  </w:t>
      </w:r>
      <w:r>
        <w:tab/>
        <w:t xml:space="preserve"> Povjerenstvo ima predsjednika i dva člana.</w:t>
      </w:r>
    </w:p>
    <w:p w:rsidR="00637748" w:rsidRDefault="009B69AB">
      <w:pPr>
        <w:pStyle w:val="Tijeloteksta"/>
        <w:ind w:firstLine="708"/>
      </w:pPr>
      <w:r>
        <w:t xml:space="preserve">(3)  </w:t>
      </w:r>
      <w:r>
        <w:tab/>
        <w:t xml:space="preserve"> Član povjerenstva ne može biti osoba koja je kandidat za ravnatelja.</w:t>
      </w:r>
    </w:p>
    <w:p w:rsidR="00637748" w:rsidRDefault="009B69AB">
      <w:pPr>
        <w:pStyle w:val="Tijeloteksta"/>
        <w:ind w:firstLine="708"/>
      </w:pPr>
      <w:r>
        <w:t xml:space="preserve">(4)  </w:t>
      </w:r>
      <w:r>
        <w:tab/>
      </w:r>
      <w:r>
        <w:t>Povjerenstvo izrađuje glasačke listiće, glasački popis, provodi tajno glasovanje, utvrđuje nakon tajnog glasovanja rezultat glasovanja i vodi zapisnik o tajnom glasovanju.</w:t>
      </w:r>
    </w:p>
    <w:p w:rsidR="00637748" w:rsidRDefault="009B69AB">
      <w:pPr>
        <w:pStyle w:val="Tijeloteksta"/>
        <w:ind w:firstLine="708"/>
      </w:pPr>
      <w:r>
        <w:t xml:space="preserve">(5)  </w:t>
      </w:r>
      <w:r>
        <w:tab/>
        <w:t>Tajnom glasovanju moraju biti nazočni svi članovi povjerenstva.</w:t>
      </w:r>
    </w:p>
    <w:p w:rsidR="00637748" w:rsidRDefault="009B69AB">
      <w:pPr>
        <w:pStyle w:val="Tijeloteksta"/>
        <w:ind w:firstLine="708"/>
      </w:pPr>
      <w:r>
        <w:t xml:space="preserve">(6)  </w:t>
      </w:r>
      <w:r>
        <w:tab/>
        <w:t>Na glasa</w:t>
      </w:r>
      <w:r>
        <w:t>čkom listiću imena kandidata za ravnatelje navode se abecednim redom prezimena i imena.</w:t>
      </w:r>
    </w:p>
    <w:p w:rsidR="00637748" w:rsidRDefault="009B69AB">
      <w:pPr>
        <w:pStyle w:val="Bezproreda1"/>
        <w:ind w:firstLine="709"/>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sz w:val="24"/>
          <w:szCs w:val="24"/>
        </w:rPr>
        <w:tab/>
        <w:t>Ispred prezimena svakog kandidata za ravnatelja upisuje se redni broj, a glasački listić ovjerava se pečatom škole.</w:t>
      </w:r>
    </w:p>
    <w:p w:rsidR="00637748" w:rsidRDefault="009B69AB">
      <w:pPr>
        <w:pStyle w:val="Tijeloteksta"/>
        <w:ind w:firstLine="708"/>
      </w:pPr>
      <w:r>
        <w:t xml:space="preserve"> (8) </w:t>
      </w:r>
      <w:r>
        <w:tab/>
      </w:r>
      <w:r>
        <w:t xml:space="preserve">Broj glasačkih listića mora biti jednak broju članova tijela koje provodi glasovanje. </w:t>
      </w:r>
    </w:p>
    <w:p w:rsidR="00637748" w:rsidRDefault="009B69AB">
      <w:pPr>
        <w:pStyle w:val="Tijeloteksta"/>
        <w:ind w:firstLine="708"/>
      </w:pPr>
      <w:r>
        <w:t xml:space="preserve">(9)  </w:t>
      </w:r>
      <w:r>
        <w:tab/>
        <w:t>Svaki član nazočan na sjednici Nastavničkog vijeća, Vijeća roditelja, Skupa radnika glasuje na način da na glasačkom listiću zaokruži redni broj ispred prezimena i</w:t>
      </w:r>
      <w:r>
        <w:t xml:space="preserve"> imena kandidata.</w:t>
      </w:r>
    </w:p>
    <w:p w:rsidR="00637748" w:rsidRDefault="009B69AB">
      <w:pPr>
        <w:pStyle w:val="Tijeloteksta"/>
        <w:ind w:firstLine="708"/>
      </w:pPr>
      <w:r>
        <w:t xml:space="preserve"> (10)   </w:t>
      </w:r>
      <w:r>
        <w:tab/>
        <w:t>Svaki drugi način glasovanja smatra se nevažećim glasačkim listićem.</w:t>
      </w:r>
    </w:p>
    <w:p w:rsidR="00637748" w:rsidRDefault="009B69AB">
      <w:pPr>
        <w:pStyle w:val="Normal1"/>
        <w:ind w:firstLine="720"/>
        <w:jc w:val="both"/>
        <w:rPr>
          <w:rFonts w:eastAsia="Comic Sans MS"/>
          <w:color w:val="auto"/>
          <w:sz w:val="24"/>
          <w:szCs w:val="24"/>
        </w:rPr>
      </w:pPr>
      <w:r>
        <w:rPr>
          <w:color w:val="auto"/>
          <w:sz w:val="24"/>
          <w:szCs w:val="24"/>
        </w:rPr>
        <w:t xml:space="preserve">(11)   </w:t>
      </w:r>
      <w:r>
        <w:rPr>
          <w:color w:val="auto"/>
          <w:sz w:val="24"/>
          <w:szCs w:val="24"/>
        </w:rPr>
        <w:tab/>
        <w:t xml:space="preserve">Ukoliko je samo jedan kandidat za imenovanje ravnatelja na glasačkom listiću </w:t>
      </w:r>
      <w:r>
        <w:rPr>
          <w:rFonts w:eastAsia="Comic Sans MS"/>
          <w:color w:val="auto"/>
          <w:sz w:val="24"/>
          <w:szCs w:val="24"/>
        </w:rPr>
        <w:t xml:space="preserve">navodi se „za“ i „ protiv“. </w:t>
      </w:r>
    </w:p>
    <w:p w:rsidR="00637748" w:rsidRDefault="009B69AB">
      <w:pPr>
        <w:pStyle w:val="Tijeloteksta"/>
        <w:ind w:firstLine="708"/>
      </w:pPr>
      <w:r>
        <w:t xml:space="preserve"> (12)</w:t>
      </w:r>
      <w:r>
        <w:rPr>
          <w:rFonts w:eastAsia="Comic Sans MS"/>
        </w:rPr>
        <w:t xml:space="preserve">  </w:t>
      </w:r>
      <w:r>
        <w:rPr>
          <w:rFonts w:eastAsia="Comic Sans MS"/>
        </w:rPr>
        <w:tab/>
        <w:t xml:space="preserve">Kada se glasuje za više kandidata, </w:t>
      </w:r>
      <w:r>
        <w:t xml:space="preserve"> ka</w:t>
      </w:r>
      <w:r>
        <w:t>ndidat za ravnatelja je kandidat koji je dobio najveći broj glasova nazočnih članova Nastavničkog vijeća, Vijeća roditelja i Skupa radnika.</w:t>
      </w:r>
    </w:p>
    <w:p w:rsidR="00637748" w:rsidRDefault="009B69AB">
      <w:pPr>
        <w:pStyle w:val="Normal1"/>
        <w:ind w:firstLine="720"/>
        <w:jc w:val="both"/>
        <w:rPr>
          <w:color w:val="auto"/>
          <w:sz w:val="24"/>
          <w:szCs w:val="24"/>
        </w:rPr>
      </w:pPr>
      <w:r>
        <w:rPr>
          <w:rFonts w:eastAsia="Comic Sans MS"/>
          <w:color w:val="auto"/>
          <w:sz w:val="24"/>
          <w:szCs w:val="24"/>
        </w:rPr>
        <w:t xml:space="preserve">(13)  </w:t>
      </w:r>
      <w:r>
        <w:rPr>
          <w:rFonts w:eastAsia="Comic Sans MS"/>
          <w:color w:val="auto"/>
          <w:sz w:val="24"/>
          <w:szCs w:val="24"/>
        </w:rPr>
        <w:tab/>
        <w:t>Kada se glasuje o samo jednom kandidatu on mora dobiti natpolovičnu većinu glasova nazočnih na sjednici Nasta</w:t>
      </w:r>
      <w:r>
        <w:rPr>
          <w:rFonts w:eastAsia="Comic Sans MS"/>
          <w:color w:val="auto"/>
          <w:sz w:val="24"/>
          <w:szCs w:val="24"/>
        </w:rPr>
        <w:t>vničkog vijeća, Vijeća roditelja i Skupu radnika.</w:t>
      </w:r>
    </w:p>
    <w:p w:rsidR="00637748" w:rsidRDefault="009B69AB">
      <w:pPr>
        <w:pStyle w:val="Normal1"/>
        <w:ind w:firstLine="720"/>
        <w:jc w:val="both"/>
        <w:rPr>
          <w:rFonts w:eastAsia="Comic Sans MS"/>
          <w:color w:val="auto"/>
          <w:sz w:val="24"/>
          <w:szCs w:val="24"/>
        </w:rPr>
      </w:pPr>
      <w:r>
        <w:rPr>
          <w:rFonts w:eastAsia="Comic Sans MS"/>
          <w:color w:val="auto"/>
          <w:sz w:val="24"/>
          <w:szCs w:val="24"/>
        </w:rPr>
        <w:t xml:space="preserve">(14)  </w:t>
      </w:r>
      <w:r>
        <w:rPr>
          <w:rFonts w:eastAsia="Comic Sans MS"/>
          <w:color w:val="auto"/>
          <w:sz w:val="24"/>
          <w:szCs w:val="24"/>
        </w:rPr>
        <w:tab/>
        <w:t xml:space="preserve">U slučaju da dva ili više kandidata za ravnatelja Škole dobiju isti najveći broj glasova, glasovanje se ponavlja između tih kandidata dok ne bude izabran jedan kandidat s najvećim brojem glasova. </w:t>
      </w:r>
    </w:p>
    <w:p w:rsidR="00637748" w:rsidRDefault="009B69AB">
      <w:pPr>
        <w:pStyle w:val="Normal1"/>
        <w:ind w:firstLine="708"/>
        <w:jc w:val="both"/>
        <w:rPr>
          <w:color w:val="auto"/>
          <w:sz w:val="24"/>
          <w:szCs w:val="24"/>
        </w:rPr>
      </w:pPr>
      <w:r>
        <w:rPr>
          <w:rFonts w:eastAsia="Comic Sans MS"/>
          <w:color w:val="auto"/>
          <w:sz w:val="24"/>
          <w:szCs w:val="24"/>
        </w:rPr>
        <w:t>(1</w:t>
      </w:r>
      <w:r>
        <w:rPr>
          <w:rFonts w:eastAsia="Comic Sans MS"/>
          <w:color w:val="auto"/>
          <w:sz w:val="24"/>
          <w:szCs w:val="24"/>
        </w:rPr>
        <w:t xml:space="preserve">5)  </w:t>
      </w:r>
      <w:r>
        <w:rPr>
          <w:rFonts w:eastAsia="Comic Sans MS"/>
          <w:color w:val="auto"/>
          <w:sz w:val="24"/>
          <w:szCs w:val="24"/>
        </w:rPr>
        <w:tab/>
        <w:t xml:space="preserve">Glasovanje se može ponoviti i u slučaju ako </w:t>
      </w:r>
      <w:r>
        <w:rPr>
          <w:rFonts w:eastAsia="Comic Sans MS"/>
          <w:i/>
          <w:color w:val="auto"/>
          <w:sz w:val="24"/>
          <w:szCs w:val="24"/>
        </w:rPr>
        <w:t>Nastavničko</w:t>
      </w:r>
      <w:r>
        <w:rPr>
          <w:rFonts w:eastAsia="Comic Sans MS"/>
          <w:color w:val="auto"/>
          <w:sz w:val="24"/>
          <w:szCs w:val="24"/>
        </w:rPr>
        <w:t xml:space="preserve"> vijeće, Vijeće roditelja ili Zbor radnika raspolažu dokazima da je tijekom izbora bilo propusta koji su utjecali na rezultate glasovanja. </w:t>
      </w:r>
    </w:p>
    <w:p w:rsidR="00637748" w:rsidRDefault="009B69AB">
      <w:pPr>
        <w:pStyle w:val="Normal1"/>
        <w:ind w:firstLine="720"/>
        <w:jc w:val="both"/>
        <w:rPr>
          <w:rFonts w:eastAsia="Comic Sans MS"/>
          <w:color w:val="auto"/>
          <w:sz w:val="24"/>
          <w:szCs w:val="24"/>
        </w:rPr>
      </w:pPr>
      <w:r>
        <w:rPr>
          <w:rFonts w:eastAsia="Comic Sans MS"/>
          <w:color w:val="auto"/>
          <w:sz w:val="24"/>
          <w:szCs w:val="24"/>
        </w:rPr>
        <w:t xml:space="preserve">(16)  </w:t>
      </w:r>
      <w:r>
        <w:rPr>
          <w:rFonts w:eastAsia="Comic Sans MS"/>
          <w:color w:val="auto"/>
          <w:sz w:val="24"/>
          <w:szCs w:val="24"/>
        </w:rPr>
        <w:tab/>
        <w:t xml:space="preserve">Na temelju utvrđenih rezultata glasovanja donose </w:t>
      </w:r>
      <w:r>
        <w:rPr>
          <w:rFonts w:eastAsia="Comic Sans MS"/>
          <w:color w:val="auto"/>
          <w:sz w:val="24"/>
          <w:szCs w:val="24"/>
        </w:rPr>
        <w:t>se zaključci iz članka 67. stavak 1. ovog statuta koji se dostavljaju Školskom odboru.</w:t>
      </w:r>
    </w:p>
    <w:p w:rsidR="00637748" w:rsidRDefault="00637748">
      <w:pPr>
        <w:pStyle w:val="Normal1"/>
        <w:ind w:firstLine="720"/>
        <w:jc w:val="both"/>
        <w:rPr>
          <w:rFonts w:eastAsia="Comic Sans MS"/>
          <w:color w:val="auto"/>
          <w:sz w:val="24"/>
          <w:szCs w:val="24"/>
        </w:rPr>
      </w:pPr>
    </w:p>
    <w:p w:rsidR="00637748" w:rsidRDefault="00637748">
      <w:pPr>
        <w:pStyle w:val="Normal1"/>
        <w:ind w:firstLine="720"/>
        <w:jc w:val="both"/>
        <w:rPr>
          <w:rFonts w:eastAsia="Comic Sans MS"/>
          <w:color w:val="auto"/>
          <w:sz w:val="24"/>
          <w:szCs w:val="24"/>
        </w:rPr>
      </w:pPr>
    </w:p>
    <w:p w:rsidR="00637748" w:rsidRDefault="009B69AB">
      <w:pPr>
        <w:pStyle w:val="Tijeloteksta"/>
        <w:jc w:val="center"/>
      </w:pPr>
      <w:r>
        <w:t>Članak 69.</w:t>
      </w:r>
    </w:p>
    <w:p w:rsidR="00637748" w:rsidRDefault="00637748">
      <w:pPr>
        <w:pStyle w:val="Tijeloteksta"/>
        <w:jc w:val="center"/>
      </w:pPr>
    </w:p>
    <w:p w:rsidR="00637748" w:rsidRDefault="009B69AB" w:rsidP="009B69AB">
      <w:pPr>
        <w:pStyle w:val="Normal1"/>
        <w:numPr>
          <w:ilvl w:val="0"/>
          <w:numId w:val="35"/>
        </w:numPr>
        <w:ind w:hanging="1061"/>
        <w:jc w:val="both"/>
        <w:rPr>
          <w:color w:val="auto"/>
          <w:sz w:val="24"/>
          <w:szCs w:val="24"/>
        </w:rPr>
      </w:pPr>
      <w:r>
        <w:rPr>
          <w:bCs/>
          <w:color w:val="auto"/>
          <w:sz w:val="24"/>
          <w:szCs w:val="24"/>
        </w:rPr>
        <w:t>Na sjednici Školskog odbora kandidati predstavljaju program rada.</w:t>
      </w:r>
    </w:p>
    <w:p w:rsidR="00637748" w:rsidRDefault="009B69AB" w:rsidP="009B69AB">
      <w:pPr>
        <w:pStyle w:val="Normal1"/>
        <w:numPr>
          <w:ilvl w:val="0"/>
          <w:numId w:val="35"/>
        </w:numPr>
        <w:ind w:left="0" w:firstLine="709"/>
        <w:jc w:val="both"/>
        <w:rPr>
          <w:rFonts w:eastAsia="Comic Sans MS"/>
          <w:color w:val="auto"/>
          <w:sz w:val="24"/>
          <w:szCs w:val="24"/>
        </w:rPr>
      </w:pPr>
      <w:r>
        <w:rPr>
          <w:rFonts w:eastAsia="Comic Sans MS"/>
          <w:color w:val="auto"/>
          <w:sz w:val="24"/>
          <w:szCs w:val="24"/>
        </w:rPr>
        <w:t xml:space="preserve">Nakon što kandidati završe s  predstavljanjem programa rada pristupa se glasovanju. </w:t>
      </w:r>
    </w:p>
    <w:p w:rsidR="00637748" w:rsidRDefault="009B69AB" w:rsidP="009B69AB">
      <w:pPr>
        <w:pStyle w:val="Normal1"/>
        <w:numPr>
          <w:ilvl w:val="0"/>
          <w:numId w:val="35"/>
        </w:numPr>
        <w:ind w:left="0" w:firstLine="709"/>
        <w:rPr>
          <w:bCs/>
          <w:color w:val="auto"/>
          <w:sz w:val="24"/>
          <w:szCs w:val="24"/>
        </w:rPr>
      </w:pPr>
      <w:r>
        <w:rPr>
          <w:rFonts w:eastAsia="Comic Sans MS"/>
          <w:color w:val="auto"/>
          <w:sz w:val="24"/>
          <w:szCs w:val="24"/>
        </w:rPr>
        <w:t>Škol</w:t>
      </w:r>
      <w:r>
        <w:rPr>
          <w:rFonts w:eastAsia="Comic Sans MS"/>
          <w:color w:val="auto"/>
          <w:sz w:val="24"/>
          <w:szCs w:val="24"/>
        </w:rPr>
        <w:t xml:space="preserve">ski odbor javnim glasovanjem </w:t>
      </w:r>
      <w:r>
        <w:rPr>
          <w:bCs/>
          <w:color w:val="auto"/>
          <w:sz w:val="24"/>
          <w:szCs w:val="24"/>
        </w:rPr>
        <w:t>imenuje ravnatelja odlukom koja stupa na snagu nakon dobivene suglasnosti ministra.</w:t>
      </w:r>
    </w:p>
    <w:p w:rsidR="00637748" w:rsidRDefault="009B69AB" w:rsidP="009B69AB">
      <w:pPr>
        <w:pStyle w:val="Normal1"/>
        <w:numPr>
          <w:ilvl w:val="0"/>
          <w:numId w:val="35"/>
        </w:numPr>
        <w:ind w:left="0" w:firstLine="709"/>
        <w:jc w:val="both"/>
        <w:rPr>
          <w:bCs/>
          <w:color w:val="auto"/>
          <w:sz w:val="24"/>
          <w:szCs w:val="24"/>
        </w:rPr>
      </w:pPr>
      <w:r>
        <w:rPr>
          <w:bCs/>
          <w:color w:val="auto"/>
          <w:sz w:val="24"/>
          <w:szCs w:val="24"/>
        </w:rPr>
        <w:t xml:space="preserve">Ako ministar ne uskrati suglasnost u roku od 15 dana od dana dostave zahtjeva za suglasnošću, smatra se da je suglasnost dana. </w:t>
      </w:r>
    </w:p>
    <w:p w:rsidR="00637748" w:rsidRDefault="009B69AB" w:rsidP="009B69AB">
      <w:pPr>
        <w:pStyle w:val="Normal1"/>
        <w:numPr>
          <w:ilvl w:val="0"/>
          <w:numId w:val="35"/>
        </w:numPr>
        <w:ind w:left="0" w:firstLine="709"/>
        <w:jc w:val="both"/>
        <w:rPr>
          <w:color w:val="auto"/>
          <w:sz w:val="24"/>
          <w:szCs w:val="24"/>
        </w:rPr>
      </w:pPr>
      <w:r>
        <w:rPr>
          <w:rFonts w:eastAsia="Comic Sans MS"/>
          <w:color w:val="auto"/>
          <w:sz w:val="24"/>
          <w:szCs w:val="24"/>
        </w:rPr>
        <w:t>Ako je ministar</w:t>
      </w:r>
      <w:r>
        <w:rPr>
          <w:rFonts w:eastAsia="Comic Sans MS"/>
          <w:color w:val="auto"/>
          <w:sz w:val="24"/>
          <w:szCs w:val="24"/>
        </w:rPr>
        <w:t xml:space="preserve"> uskratio suglasnost za imenovanje ravnatelja, postupak imenovanja ravnatelja ponovit će se u skladu s odredbama Zakona o ustanovama i ovog Statuta.</w:t>
      </w:r>
    </w:p>
    <w:p w:rsidR="00637748" w:rsidRDefault="00637748">
      <w:pPr>
        <w:pStyle w:val="Tijeloteksta"/>
      </w:pPr>
    </w:p>
    <w:p w:rsidR="00637748" w:rsidRDefault="009B69AB">
      <w:pPr>
        <w:pStyle w:val="Tijeloteksta"/>
        <w:ind w:firstLine="708"/>
        <w:rPr>
          <w:color w:val="000000"/>
        </w:rPr>
      </w:pPr>
      <w:r>
        <w:rPr>
          <w:bCs/>
          <w:i/>
        </w:rPr>
        <w:t>(Odredbom članka 6. Odluke</w:t>
      </w:r>
      <w:r>
        <w:rPr>
          <w:bCs/>
          <w:i/>
        </w:rPr>
        <w:t xml:space="preserve"> o izmjenama i dopunama Statuta Škole primijenjene umjetnosti i dizajna Osijek, Osijek od 17. srpnja 2024. godine </w:t>
      </w:r>
      <w:r>
        <w:rPr>
          <w:i/>
        </w:rPr>
        <w:t>stavak 4. briše se, a dosadašnji stavci 5. i 6. postaju stavci 4. i 5.)</w:t>
      </w:r>
    </w:p>
    <w:p w:rsidR="00637748" w:rsidRDefault="00637748">
      <w:pPr>
        <w:pStyle w:val="Tijeloteksta"/>
      </w:pPr>
    </w:p>
    <w:p w:rsidR="00637748" w:rsidRDefault="009B69AB">
      <w:pPr>
        <w:pStyle w:val="Tijeloteksta"/>
        <w:jc w:val="center"/>
      </w:pPr>
      <w:r>
        <w:lastRenderedPageBreak/>
        <w:t>Članak 70.</w:t>
      </w:r>
    </w:p>
    <w:p w:rsidR="00637748" w:rsidRDefault="00637748">
      <w:pPr>
        <w:pStyle w:val="Tijeloteksta"/>
        <w:jc w:val="center"/>
      </w:pPr>
    </w:p>
    <w:p w:rsidR="00637748" w:rsidRDefault="009B69AB">
      <w:pPr>
        <w:pStyle w:val="Tijeloteksta"/>
      </w:pPr>
      <w:r>
        <w:tab/>
        <w:t xml:space="preserve">(1)   </w:t>
      </w:r>
      <w:r>
        <w:t>Odlukom o imenovanju ravnatelja Školski odbor utvrđuje vrijeme stupanja ravnatelja na rad, te druga pitanja u svezi s njegovim pravima i obvezama, sukladno zakonu.</w:t>
      </w:r>
    </w:p>
    <w:p w:rsidR="00637748" w:rsidRDefault="009B69AB">
      <w:pPr>
        <w:pStyle w:val="Tijeloteksta"/>
      </w:pPr>
      <w:r>
        <w:tab/>
        <w:t>(2)    Ugovor o radu s imenovanim ravnateljem sklapa Školski odbor na određeno puno radno v</w:t>
      </w:r>
      <w:r>
        <w:t>rijeme na rok od pet godina.</w:t>
      </w:r>
    </w:p>
    <w:p w:rsidR="00637748" w:rsidRDefault="009B69AB">
      <w:pPr>
        <w:spacing w:beforeLines="30" w:before="72" w:afterLines="30" w:after="72"/>
        <w:ind w:firstLine="709"/>
        <w:rPr>
          <w:rFonts w:ascii="Times New Roman" w:eastAsia="Calibri" w:hAnsi="Times New Roman" w:cs="Times New Roman"/>
          <w:color w:val="auto"/>
          <w:lang w:eastAsia="en-US"/>
        </w:rPr>
      </w:pPr>
      <w:r>
        <w:rPr>
          <w:rFonts w:ascii="Times New Roman" w:eastAsia="Calibri" w:hAnsi="Times New Roman" w:cs="Times New Roman"/>
          <w:color w:val="auto"/>
          <w:lang w:eastAsia="en-US"/>
        </w:rPr>
        <w:t>(3)      Ako osoba imenovana za ravnatelja ima ugovor o radu na neodređeno vrijeme za poslove  nastavnika, odnosno stručnog suradnika u školskoj ustanovi na njegov će zahtjev ugovor o radu mirovati do prestanka mandata, a najdu</w:t>
      </w:r>
      <w:r>
        <w:rPr>
          <w:rFonts w:ascii="Times New Roman" w:eastAsia="Calibri" w:hAnsi="Times New Roman" w:cs="Times New Roman"/>
          <w:color w:val="auto"/>
          <w:lang w:eastAsia="en-US"/>
        </w:rPr>
        <w:t>lje za vrijeme trajanja dvaju uzastopnih mandata.</w:t>
      </w:r>
    </w:p>
    <w:p w:rsidR="00637748" w:rsidRDefault="009B69AB">
      <w:pPr>
        <w:spacing w:beforeLines="30" w:before="72" w:afterLines="30" w:after="72"/>
        <w:ind w:firstLine="709"/>
        <w:rPr>
          <w:rFonts w:ascii="Times New Roman" w:eastAsia="Calibri" w:hAnsi="Times New Roman" w:cs="Times New Roman"/>
          <w:color w:val="auto"/>
          <w:lang w:eastAsia="en-US"/>
        </w:rPr>
      </w:pPr>
      <w:r>
        <w:rPr>
          <w:rFonts w:ascii="Times New Roman" w:eastAsia="Calibri" w:hAnsi="Times New Roman" w:cs="Times New Roman"/>
          <w:color w:val="auto"/>
          <w:lang w:eastAsia="en-US"/>
        </w:rPr>
        <w:t>(4)     Osoba iz stavka 3. ovog članka ima se pravo vratiti na rad u školsku ustanovu u kojoj je prethodno radila, ako se na te poslove vrati u roku od trideset dana od dana prestanka obavljanja ravnateljsk</w:t>
      </w:r>
      <w:r>
        <w:rPr>
          <w:rFonts w:ascii="Times New Roman" w:eastAsia="Calibri" w:hAnsi="Times New Roman" w:cs="Times New Roman"/>
          <w:color w:val="auto"/>
          <w:lang w:eastAsia="en-US"/>
        </w:rPr>
        <w:t>ih poslova, u protivnom joj prestaje radni odnos.</w:t>
      </w:r>
    </w:p>
    <w:p w:rsidR="00637748" w:rsidRDefault="00637748">
      <w:pPr>
        <w:pStyle w:val="Tijeloteksta"/>
      </w:pPr>
    </w:p>
    <w:p w:rsidR="00637748" w:rsidRDefault="00637748">
      <w:pPr>
        <w:pStyle w:val="Tijeloteksta"/>
        <w:rPr>
          <w:color w:val="000000"/>
        </w:rPr>
      </w:pPr>
    </w:p>
    <w:p w:rsidR="00637748" w:rsidRDefault="009B69AB">
      <w:pPr>
        <w:pStyle w:val="Tijeloteksta"/>
        <w:jc w:val="center"/>
        <w:rPr>
          <w:color w:val="000000"/>
        </w:rPr>
      </w:pPr>
      <w:r>
        <w:rPr>
          <w:color w:val="000000"/>
        </w:rPr>
        <w:t>Članak 71.</w:t>
      </w:r>
    </w:p>
    <w:p w:rsidR="00637748" w:rsidRDefault="00637748">
      <w:pPr>
        <w:pStyle w:val="Tijeloteksta"/>
        <w:jc w:val="center"/>
        <w:rPr>
          <w:color w:val="000000"/>
        </w:rPr>
      </w:pPr>
    </w:p>
    <w:p w:rsidR="00637748" w:rsidRDefault="009B69AB">
      <w:pPr>
        <w:pStyle w:val="Normal1"/>
        <w:ind w:firstLine="720"/>
        <w:jc w:val="both"/>
        <w:rPr>
          <w:sz w:val="24"/>
          <w:szCs w:val="24"/>
        </w:rPr>
      </w:pPr>
      <w:r>
        <w:rPr>
          <w:rFonts w:eastAsia="Comic Sans MS"/>
          <w:sz w:val="24"/>
          <w:szCs w:val="24"/>
        </w:rPr>
        <w:t>Školski odbor je dužan u roku od 45 dana od dana isteka roka za podnošenje prijava na natječaj obavijestiti svakog prijavljenog kandidata o imenovanju ravnatelja i dati mu pouku o njegovu prav</w:t>
      </w:r>
      <w:r>
        <w:rPr>
          <w:rFonts w:eastAsia="Comic Sans MS"/>
          <w:sz w:val="24"/>
          <w:szCs w:val="24"/>
        </w:rPr>
        <w:t>u da pregleda natječajni materijal i da u roku od 15 dana od dana primitka obavijesti može zahtijevati sudsku zaštitu kod nadležnog suda.</w:t>
      </w:r>
    </w:p>
    <w:p w:rsidR="00637748" w:rsidRDefault="00637748">
      <w:pPr>
        <w:pStyle w:val="Tijeloteksta"/>
        <w:jc w:val="center"/>
        <w:rPr>
          <w:color w:val="000000"/>
        </w:rPr>
      </w:pPr>
    </w:p>
    <w:p w:rsidR="00637748" w:rsidRDefault="009B69AB">
      <w:pPr>
        <w:pStyle w:val="Tijeloteksta"/>
        <w:jc w:val="center"/>
        <w:rPr>
          <w:color w:val="000000"/>
        </w:rPr>
      </w:pPr>
      <w:r>
        <w:rPr>
          <w:color w:val="000000"/>
        </w:rPr>
        <w:t>Članak 72.</w:t>
      </w:r>
    </w:p>
    <w:p w:rsidR="00637748" w:rsidRDefault="00637748">
      <w:pPr>
        <w:pStyle w:val="Tijeloteksta"/>
        <w:jc w:val="center"/>
        <w:rPr>
          <w:color w:val="000000"/>
        </w:rPr>
      </w:pPr>
    </w:p>
    <w:p w:rsidR="00637748" w:rsidRDefault="009B69AB">
      <w:pPr>
        <w:pStyle w:val="Tijeloteksta"/>
        <w:ind w:firstLine="708"/>
        <w:rPr>
          <w:color w:val="000000"/>
        </w:rPr>
      </w:pPr>
      <w:r>
        <w:rPr>
          <w:color w:val="000000"/>
        </w:rPr>
        <w:t>(1)       Školski odbor imenovat će vršitelja dužnosti ravnatelja:</w:t>
      </w:r>
    </w:p>
    <w:p w:rsidR="00637748" w:rsidRDefault="009B69AB">
      <w:pPr>
        <w:pStyle w:val="Tijeloteksta"/>
        <w:rPr>
          <w:color w:val="000000"/>
        </w:rPr>
      </w:pPr>
      <w:r>
        <w:rPr>
          <w:color w:val="000000"/>
        </w:rPr>
        <w:tab/>
        <w:t>- kada se na raspisani natječaj za ra</w:t>
      </w:r>
      <w:r>
        <w:rPr>
          <w:color w:val="000000"/>
        </w:rPr>
        <w:t xml:space="preserve">vnatelja nitko ne prijavi ili nitko od prijavljenih kandidata ne bude </w:t>
      </w:r>
      <w:r>
        <w:t>imenovan;</w:t>
      </w:r>
    </w:p>
    <w:p w:rsidR="00637748" w:rsidRDefault="009B69AB">
      <w:pPr>
        <w:pStyle w:val="Tijeloteksta"/>
        <w:ind w:left="720"/>
        <w:rPr>
          <w:color w:val="000000"/>
        </w:rPr>
      </w:pPr>
      <w:r>
        <w:rPr>
          <w:color w:val="000000"/>
        </w:rPr>
        <w:t>- kada ravnatelj bude razriješen;</w:t>
      </w:r>
    </w:p>
    <w:p w:rsidR="00637748" w:rsidRDefault="009B69AB">
      <w:pPr>
        <w:pStyle w:val="Tijeloteksta"/>
        <w:ind w:left="720"/>
        <w:rPr>
          <w:color w:val="000000"/>
        </w:rPr>
      </w:pPr>
      <w:r>
        <w:rPr>
          <w:color w:val="000000"/>
        </w:rPr>
        <w:t xml:space="preserve">- kada Škola nema ravnatelja. </w:t>
      </w:r>
    </w:p>
    <w:p w:rsidR="00637748" w:rsidRDefault="009B69AB">
      <w:pPr>
        <w:pStyle w:val="Tijeloteksta"/>
        <w:ind w:firstLine="708"/>
        <w:rPr>
          <w:color w:val="000000"/>
        </w:rPr>
      </w:pPr>
      <w:r>
        <w:rPr>
          <w:color w:val="000000"/>
        </w:rPr>
        <w:t>(2)      Za vršitelja dužnosti ravnatelja može se imenovati osoba koja ispunjava uvjete za nastavnika ili struč</w:t>
      </w:r>
      <w:r>
        <w:rPr>
          <w:color w:val="000000"/>
        </w:rPr>
        <w:t>nog suradnika.</w:t>
      </w:r>
    </w:p>
    <w:p w:rsidR="00637748" w:rsidRDefault="009B69AB">
      <w:pPr>
        <w:pStyle w:val="Normal1"/>
        <w:ind w:firstLine="720"/>
        <w:jc w:val="both"/>
        <w:rPr>
          <w:sz w:val="24"/>
          <w:szCs w:val="24"/>
        </w:rPr>
      </w:pPr>
      <w:r>
        <w:rPr>
          <w:sz w:val="24"/>
          <w:szCs w:val="24"/>
        </w:rPr>
        <w:t>(3)</w:t>
      </w:r>
      <w:r>
        <w:t xml:space="preserve">      </w:t>
      </w:r>
      <w:r>
        <w:rPr>
          <w:rFonts w:eastAsia="Comic Sans MS"/>
          <w:sz w:val="24"/>
          <w:szCs w:val="24"/>
        </w:rPr>
        <w:t xml:space="preserve">Za vršitelja dužnosti ravnatelja ne može biti imenovana osoba kojoj je ministar uskratio suglasnost u postupku imenovanja ravnatelja Škole. </w:t>
      </w:r>
    </w:p>
    <w:p w:rsidR="00637748" w:rsidRDefault="009B69AB">
      <w:pPr>
        <w:pStyle w:val="Tijeloteksta"/>
        <w:ind w:firstLine="708"/>
        <w:rPr>
          <w:color w:val="000000"/>
        </w:rPr>
      </w:pPr>
      <w:r>
        <w:rPr>
          <w:color w:val="000000"/>
        </w:rPr>
        <w:t xml:space="preserve"> (4)    Mandat vršitelja dužnosti ravnatelja traje do imenovanja ravnatelja, a najdulje god</w:t>
      </w:r>
      <w:r>
        <w:rPr>
          <w:color w:val="000000"/>
        </w:rPr>
        <w:t>inu dana.</w:t>
      </w:r>
    </w:p>
    <w:p w:rsidR="00637748" w:rsidRDefault="009B69AB">
      <w:pPr>
        <w:pStyle w:val="Tijeloteksta"/>
        <w:ind w:firstLine="708"/>
        <w:rPr>
          <w:color w:val="000000"/>
        </w:rPr>
      </w:pPr>
      <w:r>
        <w:rPr>
          <w:color w:val="000000"/>
        </w:rPr>
        <w:t>(5)      Vršitelj dužnosti ima sva prava i obveze ravnatelja.</w:t>
      </w:r>
    </w:p>
    <w:p w:rsidR="00637748" w:rsidRDefault="00637748">
      <w:pPr>
        <w:pStyle w:val="Tijeloteksta"/>
        <w:rPr>
          <w:color w:val="000000"/>
        </w:rPr>
      </w:pPr>
    </w:p>
    <w:p w:rsidR="00637748" w:rsidRDefault="009B69AB">
      <w:pPr>
        <w:pStyle w:val="Tijeloteksta"/>
        <w:jc w:val="center"/>
        <w:rPr>
          <w:color w:val="000000"/>
        </w:rPr>
      </w:pPr>
      <w:r>
        <w:rPr>
          <w:color w:val="000000"/>
        </w:rPr>
        <w:t>Članak 73.</w:t>
      </w:r>
    </w:p>
    <w:p w:rsidR="00637748" w:rsidRDefault="00637748">
      <w:pPr>
        <w:pStyle w:val="Tijeloteksta"/>
        <w:jc w:val="center"/>
        <w:rPr>
          <w:color w:val="000000"/>
        </w:rPr>
      </w:pPr>
    </w:p>
    <w:p w:rsidR="00637748" w:rsidRDefault="009B69AB">
      <w:pPr>
        <w:pStyle w:val="t-9-8"/>
        <w:spacing w:before="0" w:beforeAutospacing="0" w:after="0" w:afterAutospacing="0"/>
        <w:ind w:firstLine="708"/>
        <w:jc w:val="both"/>
        <w:rPr>
          <w:color w:val="000000"/>
        </w:rPr>
      </w:pPr>
      <w:r>
        <w:rPr>
          <w:color w:val="000000"/>
        </w:rPr>
        <w:t xml:space="preserve">(1)   </w:t>
      </w:r>
      <w:r>
        <w:rPr>
          <w:color w:val="000000"/>
        </w:rPr>
        <w:tab/>
      </w:r>
      <w:r>
        <w:rPr>
          <w:color w:val="000000"/>
        </w:rPr>
        <w:t>Osoba imenovana za vršitelja dužnosti ravnatelja sklapa sa Školskim odborom ugovor o radu na određeno vrijeme za razdoblje u kojem će obavljati poslove vršitelja dužnosti ravnatelja.</w:t>
      </w:r>
    </w:p>
    <w:p w:rsidR="00637748" w:rsidRDefault="009B69AB">
      <w:pPr>
        <w:pStyle w:val="Tijeloteksta"/>
        <w:ind w:firstLine="708"/>
        <w:rPr>
          <w:color w:val="000000"/>
        </w:rPr>
      </w:pPr>
      <w:r>
        <w:rPr>
          <w:color w:val="000000"/>
        </w:rPr>
        <w:t xml:space="preserve">(2)  </w:t>
      </w:r>
      <w:r>
        <w:rPr>
          <w:color w:val="000000"/>
        </w:rPr>
        <w:tab/>
        <w:t>Ako osoba imenovana za vršitelja dužnosti ravnatelja ima ugovor o r</w:t>
      </w:r>
      <w:r>
        <w:rPr>
          <w:color w:val="000000"/>
        </w:rPr>
        <w:t>adu na neodređeno vrijeme za poslove nastavnika, odnosno stručnog suradnika u Školi, na njezin će zahtjev ugovor o radu mirovati za razdoblje u kojem će obavljati poslove vršitelja dužnosti ravnatelja.</w:t>
      </w:r>
    </w:p>
    <w:p w:rsidR="00637748" w:rsidRDefault="00637748">
      <w:pPr>
        <w:pStyle w:val="Tijeloteksta"/>
        <w:ind w:firstLine="708"/>
        <w:rPr>
          <w:color w:val="000000"/>
        </w:rPr>
      </w:pPr>
    </w:p>
    <w:p w:rsidR="00637748" w:rsidRDefault="009B69AB">
      <w:pPr>
        <w:pStyle w:val="Tijeloteksta"/>
        <w:jc w:val="center"/>
        <w:rPr>
          <w:color w:val="000000"/>
        </w:rPr>
      </w:pPr>
      <w:r>
        <w:rPr>
          <w:color w:val="000000"/>
        </w:rPr>
        <w:t>Članak 74.</w:t>
      </w:r>
    </w:p>
    <w:p w:rsidR="00637748" w:rsidRDefault="00637748">
      <w:pPr>
        <w:pStyle w:val="Tijeloteksta"/>
        <w:ind w:firstLine="720"/>
        <w:rPr>
          <w:color w:val="000000"/>
        </w:rPr>
      </w:pPr>
    </w:p>
    <w:p w:rsidR="00637748" w:rsidRDefault="009B69AB">
      <w:pPr>
        <w:pStyle w:val="Tijeloteksta"/>
        <w:ind w:firstLine="720"/>
      </w:pPr>
      <w:r>
        <w:lastRenderedPageBreak/>
        <w:t xml:space="preserve"> Ravnatelj:</w:t>
      </w:r>
    </w:p>
    <w:p w:rsidR="00637748" w:rsidRDefault="009B69AB" w:rsidP="009B69AB">
      <w:pPr>
        <w:pStyle w:val="Tijeloteksta"/>
        <w:numPr>
          <w:ilvl w:val="0"/>
          <w:numId w:val="60"/>
        </w:numPr>
        <w:tabs>
          <w:tab w:val="clear" w:pos="1080"/>
          <w:tab w:val="num" w:pos="284"/>
        </w:tabs>
        <w:ind w:left="0" w:firstLine="0"/>
      </w:pPr>
      <w:r>
        <w:t>predstavlja i zastupa Školu p</w:t>
      </w:r>
      <w:r>
        <w:t>od uvjetima i na način propisan zakonom i ovim Statutom,</w:t>
      </w:r>
    </w:p>
    <w:p w:rsidR="00637748" w:rsidRDefault="009B69AB" w:rsidP="009B69AB">
      <w:pPr>
        <w:pStyle w:val="Tijeloteksta"/>
        <w:numPr>
          <w:ilvl w:val="0"/>
          <w:numId w:val="60"/>
        </w:numPr>
        <w:tabs>
          <w:tab w:val="clear" w:pos="1080"/>
          <w:tab w:val="num" w:pos="284"/>
        </w:tabs>
        <w:ind w:left="0" w:firstLine="0"/>
      </w:pPr>
      <w:r>
        <w:t>organizira i vodi stručni rad i poslovanje Škole,</w:t>
      </w:r>
    </w:p>
    <w:p w:rsidR="00637748" w:rsidRDefault="009B69AB" w:rsidP="009B69AB">
      <w:pPr>
        <w:pStyle w:val="Tijeloteksta"/>
        <w:numPr>
          <w:ilvl w:val="0"/>
          <w:numId w:val="60"/>
        </w:numPr>
        <w:tabs>
          <w:tab w:val="clear" w:pos="1080"/>
          <w:tab w:val="num" w:pos="284"/>
        </w:tabs>
        <w:ind w:left="0" w:firstLine="0"/>
      </w:pPr>
      <w:r>
        <w:t>predlaže tekst nacrta Statuta,</w:t>
      </w:r>
    </w:p>
    <w:p w:rsidR="00637748" w:rsidRDefault="009B69AB" w:rsidP="009B69AB">
      <w:pPr>
        <w:pStyle w:val="Tijeloteksta"/>
        <w:numPr>
          <w:ilvl w:val="0"/>
          <w:numId w:val="60"/>
        </w:numPr>
        <w:tabs>
          <w:tab w:val="clear" w:pos="1080"/>
          <w:tab w:val="num" w:pos="284"/>
        </w:tabs>
        <w:ind w:left="0" w:firstLine="0"/>
      </w:pPr>
      <w:r>
        <w:t>predlaže Školskom odboru druge opće akte,</w:t>
      </w:r>
    </w:p>
    <w:p w:rsidR="00637748" w:rsidRDefault="009B69AB" w:rsidP="009B69AB">
      <w:pPr>
        <w:pStyle w:val="Tijeloteksta"/>
        <w:numPr>
          <w:ilvl w:val="0"/>
          <w:numId w:val="60"/>
        </w:numPr>
        <w:tabs>
          <w:tab w:val="clear" w:pos="1080"/>
          <w:tab w:val="num" w:pos="284"/>
        </w:tabs>
        <w:ind w:left="0" w:firstLine="0"/>
      </w:pPr>
      <w:r>
        <w:t>predlaže Školskom odboru Godišnji plan i program rada Škole,</w:t>
      </w:r>
    </w:p>
    <w:p w:rsidR="00637748" w:rsidRDefault="009B69AB" w:rsidP="009B69AB">
      <w:pPr>
        <w:pStyle w:val="Normal1"/>
        <w:numPr>
          <w:ilvl w:val="0"/>
          <w:numId w:val="60"/>
        </w:numPr>
        <w:tabs>
          <w:tab w:val="clear" w:pos="1080"/>
          <w:tab w:val="num" w:pos="284"/>
        </w:tabs>
        <w:ind w:left="284" w:hanging="284"/>
        <w:jc w:val="both"/>
        <w:rPr>
          <w:color w:val="auto"/>
          <w:sz w:val="24"/>
          <w:szCs w:val="24"/>
        </w:rPr>
      </w:pPr>
      <w:r>
        <w:rPr>
          <w:rFonts w:eastAsia="Comic Sans MS"/>
          <w:color w:val="auto"/>
          <w:sz w:val="24"/>
          <w:szCs w:val="24"/>
        </w:rPr>
        <w:t>u suradnji s Na</w:t>
      </w:r>
      <w:r>
        <w:rPr>
          <w:rFonts w:eastAsia="Comic Sans MS"/>
          <w:color w:val="auto"/>
          <w:sz w:val="24"/>
          <w:szCs w:val="24"/>
        </w:rPr>
        <w:t>stavničkim vijećem predlaže Školskom odboru donošenje školskog kurikuluma,</w:t>
      </w:r>
    </w:p>
    <w:p w:rsidR="00637748" w:rsidRDefault="009B69AB" w:rsidP="009B69AB">
      <w:pPr>
        <w:pStyle w:val="Tijeloteksta"/>
        <w:numPr>
          <w:ilvl w:val="0"/>
          <w:numId w:val="60"/>
        </w:numPr>
        <w:tabs>
          <w:tab w:val="clear" w:pos="1080"/>
          <w:tab w:val="num" w:pos="284"/>
        </w:tabs>
        <w:ind w:left="0" w:firstLine="0"/>
      </w:pPr>
      <w:r>
        <w:rPr>
          <w:sz w:val="22"/>
        </w:rPr>
        <w:t>predlaže Školskom odboru financijski plan, izmjene i dopune financijskog plana, polugodišnji i godišnji izvještaj o izvršenju financijskog plana,</w:t>
      </w:r>
    </w:p>
    <w:p w:rsidR="00637748" w:rsidRDefault="009B69AB" w:rsidP="009B69AB">
      <w:pPr>
        <w:pStyle w:val="Tijeloteksta"/>
        <w:numPr>
          <w:ilvl w:val="0"/>
          <w:numId w:val="60"/>
        </w:numPr>
        <w:tabs>
          <w:tab w:val="clear" w:pos="1080"/>
          <w:tab w:val="num" w:pos="284"/>
        </w:tabs>
        <w:ind w:left="0" w:firstLine="0"/>
      </w:pPr>
      <w:r>
        <w:t xml:space="preserve">potpisuje svjedodžbe i druge javne </w:t>
      </w:r>
      <w:r>
        <w:t>isprave,</w:t>
      </w:r>
    </w:p>
    <w:p w:rsidR="00637748" w:rsidRDefault="009B69AB" w:rsidP="009B69AB">
      <w:pPr>
        <w:pStyle w:val="Tijeloteksta"/>
        <w:numPr>
          <w:ilvl w:val="0"/>
          <w:numId w:val="60"/>
        </w:numPr>
        <w:tabs>
          <w:tab w:val="clear" w:pos="1080"/>
          <w:tab w:val="num" w:pos="284"/>
        </w:tabs>
        <w:ind w:left="0" w:firstLine="0"/>
      </w:pPr>
      <w:r>
        <w:t>sudjeluje u radu Školskog odbora, bez prava odlučivanja,</w:t>
      </w:r>
    </w:p>
    <w:p w:rsidR="00637748" w:rsidRDefault="009B69AB" w:rsidP="009B69AB">
      <w:pPr>
        <w:pStyle w:val="Tijeloteksta"/>
        <w:numPr>
          <w:ilvl w:val="0"/>
          <w:numId w:val="60"/>
        </w:numPr>
        <w:tabs>
          <w:tab w:val="clear" w:pos="1080"/>
          <w:tab w:val="num" w:pos="284"/>
        </w:tabs>
        <w:ind w:left="0" w:firstLine="0"/>
      </w:pPr>
      <w:r>
        <w:t>provodi odluke Školskog odbora i stručnih tijela,</w:t>
      </w:r>
    </w:p>
    <w:p w:rsidR="00637748" w:rsidRDefault="009B69AB" w:rsidP="009B69AB">
      <w:pPr>
        <w:pStyle w:val="Tijeloteksta"/>
        <w:numPr>
          <w:ilvl w:val="0"/>
          <w:numId w:val="60"/>
        </w:numPr>
        <w:tabs>
          <w:tab w:val="clear" w:pos="1080"/>
          <w:tab w:val="num" w:pos="284"/>
        </w:tabs>
        <w:ind w:left="0" w:firstLine="0"/>
      </w:pPr>
      <w:r>
        <w:t>izvješćuje kolegijalna tijela Škole o nalazima i odlukama tijela upravnog i stručnog nadzora,</w:t>
      </w:r>
    </w:p>
    <w:p w:rsidR="00637748" w:rsidRDefault="009B69AB" w:rsidP="009B69AB">
      <w:pPr>
        <w:pStyle w:val="Tijeloteksta"/>
        <w:numPr>
          <w:ilvl w:val="0"/>
          <w:numId w:val="60"/>
        </w:numPr>
        <w:tabs>
          <w:tab w:val="clear" w:pos="1080"/>
          <w:tab w:val="num" w:pos="284"/>
        </w:tabs>
        <w:ind w:left="0" w:firstLine="0"/>
      </w:pPr>
      <w:r>
        <w:t>sklapa samostalno pravne poslove o stjecanju, opterećivanju ili otuđivanju imovine čija vrijednost nije veća od 13.272,28 eura, a preko 13.272,28 eura prema prethodnoj odluci Školskog odbora, odnosno suglasnosti Osnivača,</w:t>
      </w:r>
    </w:p>
    <w:p w:rsidR="00637748" w:rsidRDefault="009B69AB" w:rsidP="009B69AB">
      <w:pPr>
        <w:pStyle w:val="Tijeloteksta"/>
        <w:numPr>
          <w:ilvl w:val="0"/>
          <w:numId w:val="60"/>
        </w:numPr>
        <w:tabs>
          <w:tab w:val="clear" w:pos="1080"/>
          <w:tab w:val="num" w:pos="284"/>
        </w:tabs>
        <w:ind w:left="0" w:firstLine="0"/>
      </w:pPr>
      <w:r>
        <w:t>sklapa uz suglasnost O</w:t>
      </w:r>
      <w:r>
        <w:t>snivača pravne poslove o stjecanju, opterećivanju ili otuđivanju nekretnina bez obzira na vrijednost, prema prethodnoj odluci Školskog odbora,</w:t>
      </w:r>
    </w:p>
    <w:p w:rsidR="00637748" w:rsidRDefault="009B69AB" w:rsidP="009B69AB">
      <w:pPr>
        <w:pStyle w:val="Tijeloteksta"/>
        <w:numPr>
          <w:ilvl w:val="0"/>
          <w:numId w:val="60"/>
        </w:numPr>
        <w:tabs>
          <w:tab w:val="clear" w:pos="1080"/>
          <w:tab w:val="num" w:pos="284"/>
        </w:tabs>
        <w:ind w:left="0" w:firstLine="0"/>
      </w:pPr>
      <w:r>
        <w:t>saziva konstituirajuću sjednicu Školskog odbora, Vijeća roditelja i Vijeća učenika,</w:t>
      </w:r>
    </w:p>
    <w:p w:rsidR="00637748" w:rsidRDefault="009B69AB" w:rsidP="009B69AB">
      <w:pPr>
        <w:pStyle w:val="Tijeloteksta"/>
        <w:numPr>
          <w:ilvl w:val="0"/>
          <w:numId w:val="60"/>
        </w:numPr>
        <w:tabs>
          <w:tab w:val="clear" w:pos="1080"/>
          <w:tab w:val="num" w:pos="284"/>
        </w:tabs>
        <w:ind w:left="0" w:firstLine="0"/>
      </w:pPr>
      <w:r>
        <w:t>utvrđuje raspored sati dnevno</w:t>
      </w:r>
      <w:r>
        <w:t>g trajanja nastave,</w:t>
      </w:r>
    </w:p>
    <w:p w:rsidR="00637748" w:rsidRDefault="009B69AB" w:rsidP="009B69AB">
      <w:pPr>
        <w:pStyle w:val="Tijeloteksta"/>
        <w:numPr>
          <w:ilvl w:val="0"/>
          <w:numId w:val="60"/>
        </w:numPr>
        <w:tabs>
          <w:tab w:val="clear" w:pos="1080"/>
          <w:tab w:val="num" w:pos="284"/>
        </w:tabs>
        <w:ind w:left="0" w:firstLine="0"/>
      </w:pPr>
      <w:r>
        <w:t>surađuje s Nastavničkim vijećem kod predlaganja Školskog kurikuluma,</w:t>
      </w:r>
    </w:p>
    <w:p w:rsidR="00637748" w:rsidRDefault="009B69AB" w:rsidP="009B69AB">
      <w:pPr>
        <w:pStyle w:val="Tijeloteksta"/>
        <w:numPr>
          <w:ilvl w:val="0"/>
          <w:numId w:val="60"/>
        </w:numPr>
        <w:tabs>
          <w:tab w:val="clear" w:pos="1080"/>
          <w:tab w:val="num" w:pos="284"/>
        </w:tabs>
        <w:ind w:left="0" w:firstLine="0"/>
      </w:pPr>
      <w:r>
        <w:t>skrbi o sigurnosti, pravima i interesima učenika i radnika Škole,</w:t>
      </w:r>
    </w:p>
    <w:p w:rsidR="00637748" w:rsidRDefault="009B69AB" w:rsidP="009B69AB">
      <w:pPr>
        <w:pStyle w:val="Tijeloteksta"/>
        <w:numPr>
          <w:ilvl w:val="0"/>
          <w:numId w:val="60"/>
        </w:numPr>
        <w:tabs>
          <w:tab w:val="clear" w:pos="1080"/>
          <w:tab w:val="num" w:pos="284"/>
        </w:tabs>
        <w:ind w:left="0" w:firstLine="0"/>
      </w:pPr>
      <w:r>
        <w:t>na prijedlog Nastavničkog vijeća odlučuje o produženju statusa redovnog učenika,</w:t>
      </w:r>
    </w:p>
    <w:p w:rsidR="00637748" w:rsidRDefault="009B69AB" w:rsidP="009B69AB">
      <w:pPr>
        <w:pStyle w:val="Tijeloteksta"/>
        <w:numPr>
          <w:ilvl w:val="0"/>
          <w:numId w:val="60"/>
        </w:numPr>
        <w:tabs>
          <w:tab w:val="clear" w:pos="1080"/>
          <w:tab w:val="num" w:pos="284"/>
        </w:tabs>
        <w:ind w:hanging="1080"/>
      </w:pPr>
      <w:r>
        <w:t>surađuje i promiče s</w:t>
      </w:r>
      <w:r>
        <w:t>uradnju s učenicima i roditeljima,</w:t>
      </w:r>
    </w:p>
    <w:p w:rsidR="00637748" w:rsidRDefault="009B69AB" w:rsidP="009B69AB">
      <w:pPr>
        <w:pStyle w:val="Tijeloteksta"/>
        <w:numPr>
          <w:ilvl w:val="0"/>
          <w:numId w:val="60"/>
        </w:numPr>
        <w:tabs>
          <w:tab w:val="clear" w:pos="1080"/>
          <w:tab w:val="num" w:pos="284"/>
        </w:tabs>
        <w:ind w:hanging="1080"/>
      </w:pPr>
      <w:r>
        <w:t xml:space="preserve">surađuje s Osnivačem, upravnim tijelima i ustanovama, </w:t>
      </w:r>
    </w:p>
    <w:p w:rsidR="00637748" w:rsidRDefault="009B69AB" w:rsidP="009B69AB">
      <w:pPr>
        <w:pStyle w:val="Tijeloteksta"/>
        <w:numPr>
          <w:ilvl w:val="0"/>
          <w:numId w:val="60"/>
        </w:numPr>
        <w:tabs>
          <w:tab w:val="clear" w:pos="1080"/>
          <w:tab w:val="num" w:pos="284"/>
        </w:tabs>
        <w:ind w:hanging="1080"/>
      </w:pPr>
      <w:r>
        <w:t>nadzire pravodobno i točno unošenje podataka u elektronsku maticu,</w:t>
      </w:r>
    </w:p>
    <w:p w:rsidR="00637748" w:rsidRDefault="009B69AB" w:rsidP="009B69AB">
      <w:pPr>
        <w:pStyle w:val="Tijeloteksta"/>
        <w:numPr>
          <w:ilvl w:val="0"/>
          <w:numId w:val="60"/>
        </w:numPr>
        <w:tabs>
          <w:tab w:val="clear" w:pos="1080"/>
          <w:tab w:val="num" w:pos="284"/>
        </w:tabs>
        <w:ind w:hanging="1080"/>
      </w:pPr>
      <w:r>
        <w:t>osigurava dostupnost Školskog kurikuluma učenicima i roditeljima,</w:t>
      </w:r>
    </w:p>
    <w:p w:rsidR="00637748" w:rsidRDefault="009B69AB" w:rsidP="009B69AB">
      <w:pPr>
        <w:pStyle w:val="Tijeloteksta"/>
        <w:numPr>
          <w:ilvl w:val="0"/>
          <w:numId w:val="60"/>
        </w:numPr>
        <w:tabs>
          <w:tab w:val="clear" w:pos="1080"/>
          <w:tab w:val="num" w:pos="284"/>
        </w:tabs>
        <w:ind w:left="0" w:firstLine="0"/>
      </w:pPr>
      <w:r>
        <w:t>određuje nastavnika za predlaganj</w:t>
      </w:r>
      <w:r>
        <w:t>e ocjene razrednom vijeću kada učenika ne može ocijeniti predmetni nastavnik zbog izbivanja ili spriječenosti,</w:t>
      </w:r>
    </w:p>
    <w:p w:rsidR="00637748" w:rsidRDefault="009B69AB" w:rsidP="009B69AB">
      <w:pPr>
        <w:pStyle w:val="Tijeloteksta"/>
        <w:numPr>
          <w:ilvl w:val="0"/>
          <w:numId w:val="60"/>
        </w:numPr>
        <w:tabs>
          <w:tab w:val="clear" w:pos="1080"/>
          <w:tab w:val="num" w:pos="284"/>
        </w:tabs>
        <w:ind w:left="0" w:firstLine="0"/>
      </w:pPr>
      <w:r>
        <w:t>izdaje nastavnicima i stručnim suradnicima odluku o tjednom i godišnjem zaduženju, a ostalim radnicima odluka o rasporedu radnog vremena,</w:t>
      </w:r>
    </w:p>
    <w:p w:rsidR="00637748" w:rsidRDefault="009B69AB" w:rsidP="009B69AB">
      <w:pPr>
        <w:pStyle w:val="Tijeloteksta"/>
        <w:numPr>
          <w:ilvl w:val="0"/>
          <w:numId w:val="60"/>
        </w:numPr>
        <w:tabs>
          <w:tab w:val="clear" w:pos="1080"/>
          <w:tab w:val="num" w:pos="284"/>
        </w:tabs>
        <w:ind w:hanging="1080"/>
      </w:pPr>
      <w:r>
        <w:t>imenuje</w:t>
      </w:r>
      <w:r>
        <w:t xml:space="preserve"> razrednike,</w:t>
      </w:r>
    </w:p>
    <w:p w:rsidR="00637748" w:rsidRDefault="009B69AB" w:rsidP="009B69AB">
      <w:pPr>
        <w:pStyle w:val="Tijeloteksta"/>
        <w:numPr>
          <w:ilvl w:val="0"/>
          <w:numId w:val="60"/>
        </w:numPr>
        <w:tabs>
          <w:tab w:val="clear" w:pos="1080"/>
          <w:tab w:val="num" w:pos="284"/>
        </w:tabs>
        <w:ind w:hanging="1080"/>
      </w:pPr>
      <w:r>
        <w:t>provodi odluke i zaključke Osnivača, Školskog odbora i stručnih tijela,</w:t>
      </w:r>
    </w:p>
    <w:p w:rsidR="00637748" w:rsidRDefault="009B69AB" w:rsidP="009B69AB">
      <w:pPr>
        <w:pStyle w:val="Tijeloteksta"/>
        <w:numPr>
          <w:ilvl w:val="0"/>
          <w:numId w:val="60"/>
        </w:numPr>
        <w:tabs>
          <w:tab w:val="clear" w:pos="1080"/>
          <w:tab w:val="num" w:pos="284"/>
        </w:tabs>
        <w:ind w:left="0" w:firstLine="0"/>
      </w:pPr>
      <w:r>
        <w:t>imenuje članove ispitnog povjerenstva za organizaciju i provođenje izrade i obrane završnog rada, a po potrebi i ispita državne mature u Školi,</w:t>
      </w:r>
    </w:p>
    <w:p w:rsidR="00637748" w:rsidRDefault="009B69AB" w:rsidP="009B69AB">
      <w:pPr>
        <w:pStyle w:val="Tijeloteksta"/>
        <w:numPr>
          <w:ilvl w:val="0"/>
          <w:numId w:val="60"/>
        </w:numPr>
        <w:tabs>
          <w:tab w:val="clear" w:pos="1080"/>
          <w:tab w:val="num" w:pos="284"/>
        </w:tabs>
        <w:ind w:left="0" w:firstLine="0"/>
      </w:pPr>
      <w:r>
        <w:t>odlučuje o potrebi zapošlja</w:t>
      </w:r>
      <w:r>
        <w:t>vanja radnika te prestanku potrebe za radom radnika,</w:t>
      </w:r>
    </w:p>
    <w:p w:rsidR="00637748" w:rsidRDefault="009B69AB" w:rsidP="009B69AB">
      <w:pPr>
        <w:pStyle w:val="Tijeloteksta"/>
        <w:numPr>
          <w:ilvl w:val="0"/>
          <w:numId w:val="60"/>
        </w:numPr>
        <w:tabs>
          <w:tab w:val="clear" w:pos="1080"/>
          <w:tab w:val="num" w:pos="284"/>
        </w:tabs>
        <w:ind w:left="0" w:firstLine="0"/>
      </w:pPr>
      <w:r>
        <w:t>sklapa i otkazuje ugovore o radu radnicima Škole samostalno i uz prethodnu suglasnost Školskog odbora,</w:t>
      </w:r>
    </w:p>
    <w:p w:rsidR="00637748" w:rsidRDefault="009B69AB" w:rsidP="009B69AB">
      <w:pPr>
        <w:pStyle w:val="Tijeloteksta"/>
        <w:numPr>
          <w:ilvl w:val="0"/>
          <w:numId w:val="60"/>
        </w:numPr>
        <w:tabs>
          <w:tab w:val="clear" w:pos="1080"/>
          <w:tab w:val="num" w:pos="284"/>
        </w:tabs>
        <w:ind w:left="0" w:firstLine="0"/>
      </w:pPr>
      <w:r>
        <w:t>poduzima mjere propisane zakonom prema radnicima zbog neizvršavanja poslova ili kršenja obveza iz ra</w:t>
      </w:r>
      <w:r>
        <w:t>dnog odnosa,</w:t>
      </w:r>
    </w:p>
    <w:p w:rsidR="00637748" w:rsidRDefault="009B69AB" w:rsidP="009B69AB">
      <w:pPr>
        <w:pStyle w:val="Tijeloteksta"/>
        <w:numPr>
          <w:ilvl w:val="0"/>
          <w:numId w:val="60"/>
        </w:numPr>
        <w:tabs>
          <w:tab w:val="clear" w:pos="1080"/>
          <w:tab w:val="num" w:pos="284"/>
        </w:tabs>
        <w:ind w:left="0" w:firstLine="0"/>
      </w:pPr>
      <w:r>
        <w:t>upućuje radnike na redovite i izvanredne liječničke preglede,</w:t>
      </w:r>
    </w:p>
    <w:p w:rsidR="00637748" w:rsidRDefault="009B69AB" w:rsidP="009B69AB">
      <w:pPr>
        <w:pStyle w:val="Tijeloteksta"/>
        <w:numPr>
          <w:ilvl w:val="0"/>
          <w:numId w:val="60"/>
        </w:numPr>
        <w:tabs>
          <w:tab w:val="clear" w:pos="1080"/>
          <w:tab w:val="num" w:pos="284"/>
        </w:tabs>
        <w:ind w:left="0" w:firstLine="0"/>
      </w:pPr>
      <w:r>
        <w:t>predlaže Školskom odboru donošenje odluke o upućivanju radnika na prosudbu radne sposobnosti,</w:t>
      </w:r>
    </w:p>
    <w:p w:rsidR="00637748" w:rsidRDefault="009B69AB" w:rsidP="009B69AB">
      <w:pPr>
        <w:pStyle w:val="Tijeloteksta"/>
        <w:numPr>
          <w:ilvl w:val="0"/>
          <w:numId w:val="60"/>
        </w:numPr>
        <w:tabs>
          <w:tab w:val="clear" w:pos="1080"/>
          <w:tab w:val="num" w:pos="284"/>
        </w:tabs>
        <w:ind w:left="0" w:firstLine="0"/>
      </w:pPr>
      <w:r>
        <w:t>izvješćuje roditelje, učenike, Osnivača o promjenama u radu i ustrojstvu Škole,</w:t>
      </w:r>
    </w:p>
    <w:p w:rsidR="00637748" w:rsidRDefault="009B69AB" w:rsidP="009B69AB">
      <w:pPr>
        <w:pStyle w:val="Tijeloteksta"/>
        <w:numPr>
          <w:ilvl w:val="0"/>
          <w:numId w:val="60"/>
        </w:numPr>
        <w:tabs>
          <w:tab w:val="clear" w:pos="1080"/>
          <w:tab w:val="num" w:pos="284"/>
        </w:tabs>
        <w:ind w:left="0" w:firstLine="0"/>
      </w:pPr>
      <w:r>
        <w:t>posjeću</w:t>
      </w:r>
      <w:r>
        <w:t>je nastavu i druge oblike obrazovnog rada, analizira rad nastavnika i stručnih suradnika te osigurava njihovo stručno osposobljavanje i usavršavanje,</w:t>
      </w:r>
    </w:p>
    <w:p w:rsidR="00637748" w:rsidRDefault="009B69AB" w:rsidP="009B69AB">
      <w:pPr>
        <w:pStyle w:val="Tijeloteksta"/>
        <w:numPr>
          <w:ilvl w:val="0"/>
          <w:numId w:val="60"/>
        </w:numPr>
        <w:tabs>
          <w:tab w:val="clear" w:pos="1080"/>
          <w:tab w:val="num" w:pos="284"/>
        </w:tabs>
        <w:ind w:left="0" w:firstLine="0"/>
      </w:pPr>
      <w:r>
        <w:t>planira, saziva i vodi sjednice Nastavničkog vijeća,</w:t>
      </w:r>
    </w:p>
    <w:p w:rsidR="00637748" w:rsidRDefault="009B69AB" w:rsidP="009B69AB">
      <w:pPr>
        <w:pStyle w:val="Tijeloteksta"/>
        <w:numPr>
          <w:ilvl w:val="0"/>
          <w:numId w:val="60"/>
        </w:numPr>
        <w:tabs>
          <w:tab w:val="clear" w:pos="1080"/>
          <w:tab w:val="num" w:pos="284"/>
        </w:tabs>
        <w:ind w:left="0" w:firstLine="0"/>
      </w:pPr>
      <w:r>
        <w:t>obavlja druge poslove utvrđene propisima i općim akti</w:t>
      </w:r>
      <w:r>
        <w:t>ma Škole te poslove za koje izrijekom propisima ili općim aktima nisu ovlaštena druga tijela Škole.</w:t>
      </w:r>
    </w:p>
    <w:p w:rsidR="00637748" w:rsidRDefault="00637748">
      <w:pPr>
        <w:pStyle w:val="Tijeloteksta"/>
        <w:rPr>
          <w:bCs/>
          <w:iCs/>
        </w:rPr>
      </w:pPr>
    </w:p>
    <w:p w:rsidR="00637748" w:rsidRDefault="009B69AB">
      <w:pPr>
        <w:pStyle w:val="Tijeloteksta"/>
        <w:ind w:firstLine="708"/>
        <w:rPr>
          <w:color w:val="000000"/>
        </w:rPr>
      </w:pPr>
      <w:r>
        <w:rPr>
          <w:bCs/>
          <w:i/>
        </w:rPr>
        <w:t xml:space="preserve">(Odredbom članka 7. Odluke o izmjenama i dopunama Statuta Škole primijenjene umjetnosti i dizajna Osijek, Osijek od 17. srpnja 2024. godine </w:t>
      </w:r>
      <w:r>
        <w:rPr>
          <w:i/>
        </w:rPr>
        <w:t>izmijenjen je stavak 1. podstavak 7., 12. i 33.)</w:t>
      </w:r>
    </w:p>
    <w:p w:rsidR="00637748" w:rsidRDefault="00637748">
      <w:pPr>
        <w:pStyle w:val="Tijeloteksta"/>
        <w:rPr>
          <w:bCs/>
          <w:iCs/>
          <w:color w:val="000000"/>
        </w:rPr>
      </w:pPr>
    </w:p>
    <w:p w:rsidR="00637748" w:rsidRDefault="009B69AB">
      <w:pPr>
        <w:pStyle w:val="Tijeloteksta"/>
        <w:jc w:val="center"/>
        <w:rPr>
          <w:bCs/>
          <w:color w:val="000000"/>
        </w:rPr>
      </w:pPr>
      <w:r>
        <w:rPr>
          <w:bCs/>
          <w:color w:val="000000"/>
        </w:rPr>
        <w:t>Članak 75.</w:t>
      </w:r>
    </w:p>
    <w:p w:rsidR="00637748" w:rsidRDefault="00637748">
      <w:pPr>
        <w:pStyle w:val="Tijeloteksta"/>
        <w:rPr>
          <w:color w:val="000000"/>
        </w:rPr>
      </w:pPr>
    </w:p>
    <w:p w:rsidR="00637748" w:rsidRDefault="009B69AB">
      <w:pPr>
        <w:pStyle w:val="Tijeloteksta"/>
        <w:ind w:firstLine="708"/>
        <w:rPr>
          <w:color w:val="000000"/>
        </w:rPr>
      </w:pPr>
      <w:r>
        <w:rPr>
          <w:color w:val="000000"/>
        </w:rPr>
        <w:t>Ravnatelj može osnivati povjerenstva i radne skupine za izradu nacrta pojedinih akata ili obavljanje poslova važnih za djelatnost Škole.</w:t>
      </w:r>
    </w:p>
    <w:p w:rsidR="00637748" w:rsidRDefault="00637748">
      <w:pPr>
        <w:pStyle w:val="Tijeloteksta"/>
        <w:ind w:firstLine="708"/>
        <w:rPr>
          <w:color w:val="000000"/>
        </w:rPr>
      </w:pPr>
    </w:p>
    <w:p w:rsidR="00637748" w:rsidRDefault="00637748">
      <w:pPr>
        <w:pStyle w:val="Tijeloteksta"/>
        <w:ind w:firstLine="708"/>
        <w:rPr>
          <w:color w:val="000000"/>
        </w:rPr>
      </w:pPr>
    </w:p>
    <w:p w:rsidR="00637748" w:rsidRDefault="009B69AB">
      <w:pPr>
        <w:pStyle w:val="Tijeloteksta"/>
        <w:jc w:val="center"/>
        <w:rPr>
          <w:bCs/>
          <w:color w:val="000000"/>
        </w:rPr>
      </w:pPr>
      <w:r>
        <w:rPr>
          <w:bCs/>
          <w:color w:val="000000"/>
        </w:rPr>
        <w:t>Članak 76.</w:t>
      </w:r>
    </w:p>
    <w:p w:rsidR="00637748" w:rsidRDefault="00637748">
      <w:pPr>
        <w:pStyle w:val="Tijeloteksta"/>
        <w:rPr>
          <w:color w:val="000000"/>
        </w:rPr>
      </w:pPr>
    </w:p>
    <w:p w:rsidR="00637748" w:rsidRDefault="009B69AB">
      <w:pPr>
        <w:pStyle w:val="Tijeloteksta"/>
        <w:ind w:firstLine="708"/>
        <w:rPr>
          <w:color w:val="000000"/>
        </w:rPr>
      </w:pPr>
      <w:r>
        <w:rPr>
          <w:color w:val="000000"/>
        </w:rPr>
        <w:t>Ravnatelj je samostalan u radu, a odgovoran</w:t>
      </w:r>
      <w:r>
        <w:rPr>
          <w:color w:val="000000"/>
        </w:rPr>
        <w:t xml:space="preserve"> je Školskom odboru i Osnivaču.</w:t>
      </w:r>
    </w:p>
    <w:p w:rsidR="00637748" w:rsidRDefault="00637748">
      <w:pPr>
        <w:pStyle w:val="Tijeloteksta"/>
        <w:rPr>
          <w:bCs/>
          <w:iCs/>
          <w:color w:val="000000"/>
        </w:rPr>
      </w:pPr>
    </w:p>
    <w:p w:rsidR="00637748" w:rsidRDefault="00637748">
      <w:pPr>
        <w:pStyle w:val="Tijeloteksta"/>
        <w:rPr>
          <w:bCs/>
          <w:iCs/>
          <w:color w:val="000000"/>
        </w:rPr>
      </w:pPr>
    </w:p>
    <w:p w:rsidR="00637748" w:rsidRDefault="009B69AB">
      <w:pPr>
        <w:pStyle w:val="Tijeloteksta"/>
        <w:jc w:val="center"/>
        <w:rPr>
          <w:bCs/>
          <w:color w:val="000000"/>
        </w:rPr>
      </w:pPr>
      <w:r>
        <w:rPr>
          <w:bCs/>
          <w:color w:val="000000"/>
        </w:rPr>
        <w:t>Članak 77.</w:t>
      </w:r>
    </w:p>
    <w:p w:rsidR="00637748" w:rsidRDefault="00637748">
      <w:pPr>
        <w:pStyle w:val="Normal1"/>
        <w:rPr>
          <w:sz w:val="24"/>
          <w:szCs w:val="24"/>
        </w:rPr>
      </w:pPr>
    </w:p>
    <w:p w:rsidR="00637748" w:rsidRDefault="009B69AB">
      <w:pPr>
        <w:pStyle w:val="Normal1"/>
        <w:ind w:firstLine="720"/>
        <w:jc w:val="both"/>
        <w:rPr>
          <w:sz w:val="24"/>
          <w:szCs w:val="24"/>
        </w:rPr>
      </w:pPr>
      <w:r>
        <w:rPr>
          <w:rFonts w:eastAsia="Comic Sans MS"/>
          <w:sz w:val="24"/>
          <w:szCs w:val="24"/>
        </w:rPr>
        <w:t>Školski odbor dužan je razriješiti ravnatelja i prije isteka roka na koji je imenovan ako ravnatelj zanemaruje obveze poslovodnog i stručnog voditelja Škole te u slučajevima propisanim Zakonom o ustanovama :</w:t>
      </w:r>
    </w:p>
    <w:p w:rsidR="00637748" w:rsidRDefault="009B69AB" w:rsidP="009B69AB">
      <w:pPr>
        <w:pStyle w:val="Normal1"/>
        <w:numPr>
          <w:ilvl w:val="0"/>
          <w:numId w:val="42"/>
        </w:numPr>
        <w:jc w:val="both"/>
        <w:rPr>
          <w:sz w:val="24"/>
          <w:szCs w:val="24"/>
        </w:rPr>
      </w:pPr>
      <w:r>
        <w:rPr>
          <w:rFonts w:eastAsia="Comic Sans MS"/>
          <w:sz w:val="24"/>
          <w:szCs w:val="24"/>
        </w:rPr>
        <w:t>ako ravnatelj sam zatraži razrješenje u skladu s ugovorom o radu,</w:t>
      </w:r>
    </w:p>
    <w:p w:rsidR="00637748" w:rsidRDefault="009B69AB" w:rsidP="009B69AB">
      <w:pPr>
        <w:pStyle w:val="Normal1"/>
        <w:numPr>
          <w:ilvl w:val="0"/>
          <w:numId w:val="42"/>
        </w:numPr>
        <w:jc w:val="both"/>
        <w:rPr>
          <w:sz w:val="24"/>
          <w:szCs w:val="24"/>
        </w:rPr>
      </w:pPr>
      <w:r>
        <w:rPr>
          <w:rFonts w:eastAsia="Comic Sans MS"/>
          <w:sz w:val="24"/>
          <w:szCs w:val="24"/>
        </w:rPr>
        <w:t>ako nastanu takvi razlozi koji po posebnim propisima ili propisima kojima se uređuju radni odnosi dovode do prestanka ugovora o radu,</w:t>
      </w:r>
    </w:p>
    <w:p w:rsidR="00637748" w:rsidRDefault="009B69AB" w:rsidP="009B69AB">
      <w:pPr>
        <w:pStyle w:val="Normal1"/>
        <w:numPr>
          <w:ilvl w:val="0"/>
          <w:numId w:val="42"/>
        </w:numPr>
        <w:jc w:val="both"/>
        <w:rPr>
          <w:sz w:val="24"/>
          <w:szCs w:val="24"/>
        </w:rPr>
      </w:pPr>
      <w:r>
        <w:rPr>
          <w:rFonts w:eastAsia="Comic Sans MS"/>
          <w:sz w:val="24"/>
          <w:szCs w:val="24"/>
        </w:rPr>
        <w:t>ako ravnatelj ne postupa po propisima ili općim aktima Š</w:t>
      </w:r>
      <w:r>
        <w:rPr>
          <w:rFonts w:eastAsia="Comic Sans MS"/>
          <w:sz w:val="24"/>
          <w:szCs w:val="24"/>
        </w:rPr>
        <w:t>kole, ili neosnovano ne izvršava odluke Školskog odbora ili postupa protivno njima,</w:t>
      </w:r>
    </w:p>
    <w:p w:rsidR="00637748" w:rsidRDefault="009B69AB" w:rsidP="009B69AB">
      <w:pPr>
        <w:pStyle w:val="Normal1"/>
        <w:numPr>
          <w:ilvl w:val="0"/>
          <w:numId w:val="42"/>
        </w:numPr>
        <w:jc w:val="both"/>
        <w:rPr>
          <w:sz w:val="24"/>
          <w:szCs w:val="24"/>
        </w:rPr>
      </w:pPr>
      <w:r>
        <w:rPr>
          <w:rFonts w:eastAsia="Comic Sans MS"/>
          <w:sz w:val="24"/>
          <w:szCs w:val="24"/>
        </w:rPr>
        <w:t>ako ravnatelj svojim nesavjesnim ili nepravilnim radom prouzroči Školi veću štetu ili ako zanemaruje ili nesavjesno obavlja svoje dužnosti tako da su nastale ili mogu nasta</w:t>
      </w:r>
      <w:r>
        <w:rPr>
          <w:rFonts w:eastAsia="Comic Sans MS"/>
          <w:sz w:val="24"/>
          <w:szCs w:val="24"/>
        </w:rPr>
        <w:t>ti veće smetnje u obavljanju djelatnosti Škole.</w:t>
      </w:r>
    </w:p>
    <w:p w:rsidR="00637748" w:rsidRDefault="00637748">
      <w:pPr>
        <w:pStyle w:val="Normal1"/>
        <w:jc w:val="both"/>
        <w:rPr>
          <w:rFonts w:eastAsia="Comic Sans MS"/>
          <w:sz w:val="24"/>
          <w:szCs w:val="24"/>
        </w:rPr>
      </w:pPr>
    </w:p>
    <w:p w:rsidR="00637748" w:rsidRDefault="00637748">
      <w:pPr>
        <w:pStyle w:val="Normal1"/>
        <w:jc w:val="center"/>
        <w:rPr>
          <w:rFonts w:eastAsia="Comic Sans MS"/>
          <w:b/>
          <w:sz w:val="24"/>
          <w:szCs w:val="24"/>
        </w:rPr>
      </w:pPr>
    </w:p>
    <w:p w:rsidR="00637748" w:rsidRDefault="009B69AB">
      <w:pPr>
        <w:pStyle w:val="Tijeloteksta"/>
        <w:jc w:val="center"/>
        <w:rPr>
          <w:rFonts w:eastAsia="Comic Sans MS"/>
        </w:rPr>
      </w:pPr>
      <w:r>
        <w:rPr>
          <w:rFonts w:eastAsia="Comic Sans MS"/>
        </w:rPr>
        <w:t>Članak 78.</w:t>
      </w:r>
    </w:p>
    <w:p w:rsidR="00637748" w:rsidRDefault="00637748">
      <w:pPr>
        <w:pStyle w:val="Normal1"/>
        <w:jc w:val="center"/>
        <w:rPr>
          <w:sz w:val="24"/>
          <w:szCs w:val="24"/>
        </w:rPr>
      </w:pPr>
    </w:p>
    <w:p w:rsidR="00637748" w:rsidRDefault="009B69AB" w:rsidP="009B69AB">
      <w:pPr>
        <w:pStyle w:val="Normal1"/>
        <w:numPr>
          <w:ilvl w:val="0"/>
          <w:numId w:val="43"/>
        </w:numPr>
        <w:ind w:left="0" w:firstLine="720"/>
        <w:jc w:val="both"/>
        <w:rPr>
          <w:sz w:val="24"/>
          <w:szCs w:val="24"/>
        </w:rPr>
      </w:pPr>
      <w:r>
        <w:rPr>
          <w:rFonts w:eastAsia="Comic Sans MS"/>
          <w:sz w:val="24"/>
          <w:szCs w:val="24"/>
        </w:rPr>
        <w:t xml:space="preserve">Školski odbor može razriješiti ravnatelja Škole i na prijedlog prosvjetnog inspektora koji o prijedlogu za razrješenje izvješćuje ministra. </w:t>
      </w:r>
    </w:p>
    <w:p w:rsidR="00637748" w:rsidRDefault="009B69AB" w:rsidP="009B69AB">
      <w:pPr>
        <w:pStyle w:val="Normal1"/>
        <w:numPr>
          <w:ilvl w:val="0"/>
          <w:numId w:val="43"/>
        </w:numPr>
        <w:ind w:left="0" w:firstLine="720"/>
        <w:jc w:val="both"/>
        <w:rPr>
          <w:sz w:val="24"/>
          <w:szCs w:val="24"/>
        </w:rPr>
      </w:pPr>
      <w:r>
        <w:rPr>
          <w:rFonts w:eastAsia="Comic Sans MS"/>
          <w:sz w:val="24"/>
          <w:szCs w:val="24"/>
        </w:rPr>
        <w:t xml:space="preserve">Ako Školski odbor ne razriješi ravnatelja Škole na prijedlog prosvjetnog inspektora u roku od 15 dana od dana dostave prijedloga, a ministar procijeni da je prijedlog opravdan, ministar će razriješiti ravnatelja. </w:t>
      </w:r>
    </w:p>
    <w:p w:rsidR="00637748" w:rsidRDefault="00637748">
      <w:pPr>
        <w:pStyle w:val="Normal1"/>
        <w:jc w:val="both"/>
        <w:rPr>
          <w:sz w:val="24"/>
          <w:szCs w:val="24"/>
        </w:rPr>
      </w:pPr>
    </w:p>
    <w:p w:rsidR="00637748" w:rsidRDefault="009B69AB">
      <w:pPr>
        <w:pStyle w:val="Normal1"/>
        <w:jc w:val="center"/>
        <w:rPr>
          <w:rFonts w:eastAsia="Comic Sans MS"/>
          <w:sz w:val="24"/>
          <w:szCs w:val="24"/>
        </w:rPr>
      </w:pPr>
      <w:r>
        <w:rPr>
          <w:rFonts w:eastAsia="Comic Sans MS"/>
          <w:sz w:val="24"/>
          <w:szCs w:val="24"/>
        </w:rPr>
        <w:t>Članak 79.</w:t>
      </w:r>
    </w:p>
    <w:p w:rsidR="00637748" w:rsidRDefault="00637748">
      <w:pPr>
        <w:pStyle w:val="Normal1"/>
        <w:jc w:val="center"/>
        <w:rPr>
          <w:sz w:val="24"/>
          <w:szCs w:val="24"/>
        </w:rPr>
      </w:pPr>
    </w:p>
    <w:p w:rsidR="00637748" w:rsidRDefault="009B69AB">
      <w:pPr>
        <w:pStyle w:val="Normal1"/>
        <w:ind w:firstLine="720"/>
        <w:jc w:val="both"/>
        <w:rPr>
          <w:rFonts w:eastAsia="Comic Sans MS"/>
          <w:sz w:val="24"/>
          <w:szCs w:val="24"/>
        </w:rPr>
      </w:pPr>
      <w:r>
        <w:rPr>
          <w:rFonts w:eastAsia="Comic Sans MS"/>
          <w:sz w:val="24"/>
          <w:szCs w:val="24"/>
        </w:rPr>
        <w:t>Kada se ravnatelja razrješuje</w:t>
      </w:r>
      <w:r>
        <w:rPr>
          <w:rFonts w:eastAsia="Comic Sans MS"/>
          <w:sz w:val="24"/>
          <w:szCs w:val="24"/>
        </w:rPr>
        <w:t xml:space="preserve"> iz razloga navedenih u članku 77. stavak 1. točka 1. ovog statuta s ravnateljem će Škola sklopiti sporazum o prestanku ugovora o radu u pisanom obliku. </w:t>
      </w:r>
    </w:p>
    <w:p w:rsidR="00637748" w:rsidRDefault="00637748">
      <w:pPr>
        <w:pStyle w:val="Normal1"/>
        <w:jc w:val="both"/>
        <w:rPr>
          <w:sz w:val="24"/>
          <w:szCs w:val="24"/>
        </w:rPr>
      </w:pPr>
    </w:p>
    <w:p w:rsidR="00637748" w:rsidRDefault="009B69AB">
      <w:pPr>
        <w:pStyle w:val="Tijeloteksta"/>
        <w:jc w:val="center"/>
        <w:rPr>
          <w:rFonts w:eastAsia="Comic Sans MS"/>
        </w:rPr>
      </w:pPr>
      <w:r>
        <w:rPr>
          <w:rFonts w:eastAsia="Comic Sans MS"/>
        </w:rPr>
        <w:t>Članak 80.</w:t>
      </w:r>
    </w:p>
    <w:p w:rsidR="00637748" w:rsidRDefault="00637748">
      <w:pPr>
        <w:pStyle w:val="Normal1"/>
        <w:ind w:left="3600"/>
        <w:jc w:val="both"/>
        <w:rPr>
          <w:sz w:val="24"/>
          <w:szCs w:val="24"/>
        </w:rPr>
      </w:pPr>
    </w:p>
    <w:p w:rsidR="00637748" w:rsidRDefault="009B69AB">
      <w:pPr>
        <w:pStyle w:val="Normal1"/>
        <w:ind w:firstLine="720"/>
        <w:jc w:val="both"/>
        <w:rPr>
          <w:sz w:val="24"/>
          <w:szCs w:val="24"/>
        </w:rPr>
      </w:pPr>
      <w:r>
        <w:rPr>
          <w:rFonts w:eastAsia="Comic Sans MS"/>
          <w:sz w:val="24"/>
          <w:szCs w:val="24"/>
        </w:rPr>
        <w:t>Kada Školski odbor utvrdi da postoje razlozi za razrješenje iz razloga navedenih u članku</w:t>
      </w:r>
      <w:r>
        <w:rPr>
          <w:rFonts w:eastAsia="Comic Sans MS"/>
          <w:sz w:val="24"/>
          <w:szCs w:val="24"/>
        </w:rPr>
        <w:t xml:space="preserve"> 77. stavku 1. točke 3. i 4.  te u članku 78. ovog statuta, prije donošenja odluke o razrješenju, obvezan je ravnatelju omogućiti da iznese svoju obranu odnosno  da se izjasni o </w:t>
      </w:r>
      <w:r>
        <w:rPr>
          <w:rFonts w:eastAsia="Comic Sans MS"/>
          <w:sz w:val="24"/>
          <w:szCs w:val="24"/>
        </w:rPr>
        <w:lastRenderedPageBreak/>
        <w:t xml:space="preserve">navedenim razlozima u pisanom obliku i u primjerenom roku od tri dana koji mu </w:t>
      </w:r>
      <w:r>
        <w:rPr>
          <w:rFonts w:eastAsia="Comic Sans MS"/>
          <w:sz w:val="24"/>
          <w:szCs w:val="24"/>
        </w:rPr>
        <w:t xml:space="preserve">je odredio Školski odbor. </w:t>
      </w:r>
    </w:p>
    <w:p w:rsidR="00637748" w:rsidRDefault="00637748">
      <w:pPr>
        <w:pStyle w:val="Normal1"/>
        <w:jc w:val="both"/>
        <w:rPr>
          <w:sz w:val="24"/>
          <w:szCs w:val="24"/>
        </w:rPr>
      </w:pPr>
    </w:p>
    <w:p w:rsidR="00637748" w:rsidRDefault="009B69AB">
      <w:pPr>
        <w:pStyle w:val="Tijeloteksta"/>
        <w:jc w:val="center"/>
        <w:rPr>
          <w:rFonts w:eastAsia="Comic Sans MS"/>
        </w:rPr>
      </w:pPr>
      <w:r>
        <w:rPr>
          <w:rFonts w:eastAsia="Comic Sans MS"/>
        </w:rPr>
        <w:t>Članak 81.</w:t>
      </w:r>
    </w:p>
    <w:p w:rsidR="00637748" w:rsidRDefault="00637748">
      <w:pPr>
        <w:pStyle w:val="Normal1"/>
        <w:jc w:val="both"/>
        <w:rPr>
          <w:sz w:val="24"/>
          <w:szCs w:val="24"/>
        </w:rPr>
      </w:pPr>
    </w:p>
    <w:p w:rsidR="00637748" w:rsidRDefault="009B69AB">
      <w:pPr>
        <w:pStyle w:val="Normal1"/>
        <w:ind w:firstLine="720"/>
        <w:jc w:val="both"/>
        <w:rPr>
          <w:sz w:val="24"/>
          <w:szCs w:val="24"/>
        </w:rPr>
      </w:pPr>
      <w:r>
        <w:rPr>
          <w:rFonts w:eastAsia="Comic Sans MS"/>
          <w:sz w:val="24"/>
          <w:szCs w:val="24"/>
        </w:rPr>
        <w:t>Nakon očitovanja ravnatelja o razlozima za razrješenje ili protekom roka za očitovanje ravnatelja ako se ravnatelj nije očitovao, o prijedlogu za razrješenje ravnatelja članovi Školskog odbora odlučuju  javnim glasov</w:t>
      </w:r>
      <w:r>
        <w:rPr>
          <w:rFonts w:eastAsia="Comic Sans MS"/>
          <w:sz w:val="24"/>
          <w:szCs w:val="24"/>
        </w:rPr>
        <w:t>anjem.</w:t>
      </w:r>
    </w:p>
    <w:p w:rsidR="00637748" w:rsidRDefault="00637748">
      <w:pPr>
        <w:pStyle w:val="Normal1"/>
        <w:jc w:val="both"/>
        <w:rPr>
          <w:sz w:val="24"/>
          <w:szCs w:val="24"/>
        </w:rPr>
      </w:pPr>
    </w:p>
    <w:p w:rsidR="00637748" w:rsidRDefault="00637748">
      <w:pPr>
        <w:pStyle w:val="Normal1"/>
        <w:jc w:val="both"/>
        <w:rPr>
          <w:sz w:val="24"/>
          <w:szCs w:val="24"/>
        </w:rPr>
      </w:pPr>
    </w:p>
    <w:p w:rsidR="00637748" w:rsidRDefault="009B69AB">
      <w:pPr>
        <w:pStyle w:val="Tijeloteksta"/>
        <w:jc w:val="center"/>
        <w:rPr>
          <w:rFonts w:eastAsia="Comic Sans MS"/>
        </w:rPr>
      </w:pPr>
      <w:r>
        <w:rPr>
          <w:rFonts w:eastAsia="Comic Sans MS"/>
        </w:rPr>
        <w:t>Članak 82.</w:t>
      </w:r>
    </w:p>
    <w:p w:rsidR="00637748" w:rsidRDefault="00637748">
      <w:pPr>
        <w:pStyle w:val="Normal1"/>
        <w:jc w:val="both"/>
        <w:rPr>
          <w:sz w:val="24"/>
          <w:szCs w:val="24"/>
        </w:rPr>
      </w:pPr>
    </w:p>
    <w:p w:rsidR="00637748" w:rsidRDefault="009B69AB">
      <w:pPr>
        <w:pStyle w:val="Normal1"/>
        <w:numPr>
          <w:ilvl w:val="0"/>
          <w:numId w:val="32"/>
        </w:numPr>
        <w:ind w:left="0" w:firstLine="720"/>
        <w:jc w:val="both"/>
        <w:rPr>
          <w:rFonts w:eastAsia="Comic Sans MS"/>
          <w:sz w:val="24"/>
          <w:szCs w:val="24"/>
        </w:rPr>
      </w:pPr>
      <w:r>
        <w:rPr>
          <w:rFonts w:eastAsia="Comic Sans MS"/>
          <w:sz w:val="24"/>
          <w:szCs w:val="24"/>
        </w:rPr>
        <w:t>Protiv odluke o razrješenju ravnatelj koji je razriješen ima pravo tužbom tražiti sudsku zaštitu prava.</w:t>
      </w:r>
    </w:p>
    <w:p w:rsidR="00637748" w:rsidRDefault="009B69AB">
      <w:pPr>
        <w:pStyle w:val="Normal1"/>
        <w:numPr>
          <w:ilvl w:val="0"/>
          <w:numId w:val="32"/>
        </w:numPr>
        <w:ind w:left="0" w:firstLine="709"/>
        <w:jc w:val="both"/>
        <w:rPr>
          <w:sz w:val="24"/>
          <w:szCs w:val="24"/>
        </w:rPr>
      </w:pPr>
      <w:r>
        <w:rPr>
          <w:rFonts w:eastAsia="Comic Sans MS"/>
          <w:sz w:val="24"/>
          <w:szCs w:val="24"/>
        </w:rPr>
        <w:t>Tužba se podnosi  općinskom sudu mjesno nadležnom prema sjedištu Škole u roku od 30 dana od dana primitka odluke o razrješenju.</w:t>
      </w:r>
    </w:p>
    <w:p w:rsidR="00637748" w:rsidRDefault="00637748">
      <w:pPr>
        <w:pStyle w:val="Normal1"/>
        <w:jc w:val="both"/>
        <w:rPr>
          <w:sz w:val="24"/>
          <w:szCs w:val="24"/>
        </w:rPr>
      </w:pPr>
    </w:p>
    <w:p w:rsidR="00637748" w:rsidRDefault="00637748">
      <w:pPr>
        <w:pStyle w:val="Normal1"/>
        <w:jc w:val="both"/>
        <w:rPr>
          <w:sz w:val="24"/>
          <w:szCs w:val="24"/>
        </w:rPr>
      </w:pPr>
    </w:p>
    <w:p w:rsidR="00637748" w:rsidRDefault="009B69AB">
      <w:pPr>
        <w:pStyle w:val="Normal1"/>
        <w:jc w:val="center"/>
        <w:rPr>
          <w:rFonts w:eastAsia="Comic Sans MS"/>
          <w:sz w:val="24"/>
          <w:szCs w:val="24"/>
        </w:rPr>
      </w:pPr>
      <w:r>
        <w:rPr>
          <w:rFonts w:eastAsia="Comic Sans MS"/>
          <w:sz w:val="24"/>
          <w:szCs w:val="24"/>
        </w:rPr>
        <w:t>Članak 83.</w:t>
      </w:r>
    </w:p>
    <w:p w:rsidR="00637748" w:rsidRDefault="00637748">
      <w:pPr>
        <w:pStyle w:val="Normal1"/>
        <w:jc w:val="both"/>
        <w:rPr>
          <w:sz w:val="24"/>
          <w:szCs w:val="24"/>
        </w:rPr>
      </w:pPr>
    </w:p>
    <w:p w:rsidR="00637748" w:rsidRDefault="009B69AB" w:rsidP="009B69AB">
      <w:pPr>
        <w:pStyle w:val="Normal1"/>
        <w:numPr>
          <w:ilvl w:val="0"/>
          <w:numId w:val="53"/>
        </w:numPr>
        <w:ind w:left="0" w:firstLine="720"/>
        <w:jc w:val="both"/>
        <w:rPr>
          <w:sz w:val="24"/>
          <w:szCs w:val="24"/>
        </w:rPr>
      </w:pPr>
      <w:r>
        <w:rPr>
          <w:rFonts w:eastAsia="Comic Sans MS"/>
          <w:sz w:val="24"/>
          <w:szCs w:val="24"/>
        </w:rPr>
        <w:t>Nakon donošenja odluke o razrješenju ravnatelja Škola će ravnatelju otkazati ugovor o radu u skladu sa zakonom.</w:t>
      </w:r>
    </w:p>
    <w:p w:rsidR="00637748" w:rsidRDefault="00637748">
      <w:pPr>
        <w:pStyle w:val="Normal1"/>
        <w:ind w:left="720"/>
        <w:jc w:val="both"/>
        <w:rPr>
          <w:sz w:val="24"/>
          <w:szCs w:val="24"/>
          <w:highlight w:val="yellow"/>
        </w:rPr>
      </w:pPr>
    </w:p>
    <w:p w:rsidR="00637748" w:rsidRDefault="009B69AB">
      <w:pPr>
        <w:pStyle w:val="Normal1"/>
        <w:jc w:val="center"/>
        <w:rPr>
          <w:rFonts w:eastAsia="Comic Sans MS"/>
          <w:sz w:val="24"/>
          <w:szCs w:val="24"/>
        </w:rPr>
      </w:pPr>
      <w:r>
        <w:rPr>
          <w:rFonts w:eastAsia="Comic Sans MS"/>
          <w:sz w:val="24"/>
          <w:szCs w:val="24"/>
        </w:rPr>
        <w:t>Članak 84.</w:t>
      </w:r>
    </w:p>
    <w:p w:rsidR="00637748" w:rsidRDefault="00637748">
      <w:pPr>
        <w:pStyle w:val="Normal1"/>
        <w:jc w:val="both"/>
        <w:rPr>
          <w:sz w:val="24"/>
          <w:szCs w:val="24"/>
        </w:rPr>
      </w:pPr>
    </w:p>
    <w:p w:rsidR="00637748" w:rsidRDefault="009B69AB">
      <w:pPr>
        <w:pStyle w:val="Normal1"/>
        <w:ind w:firstLine="720"/>
        <w:jc w:val="both"/>
        <w:rPr>
          <w:rFonts w:eastAsia="Comic Sans MS"/>
          <w:color w:val="auto"/>
          <w:sz w:val="24"/>
          <w:szCs w:val="24"/>
        </w:rPr>
      </w:pPr>
      <w:r>
        <w:rPr>
          <w:rFonts w:eastAsia="Comic Sans MS"/>
          <w:color w:val="auto"/>
          <w:sz w:val="24"/>
          <w:szCs w:val="24"/>
        </w:rPr>
        <w:t xml:space="preserve">U slučaju razrješenja ravnatelja Školski odbor imenovat će vršitelja dužnosti ravnatelja iz reda nastavnika i stručnih </w:t>
      </w:r>
      <w:r>
        <w:rPr>
          <w:rFonts w:eastAsia="Comic Sans MS"/>
          <w:color w:val="auto"/>
          <w:sz w:val="24"/>
          <w:szCs w:val="24"/>
        </w:rPr>
        <w:t>suradnika, a u roku od 30 dana od dana imenovanja vršitelja dužnosti ravnatelja raspisat će natječaj za imenovanje ravnatelja.</w:t>
      </w:r>
    </w:p>
    <w:p w:rsidR="00637748" w:rsidRDefault="00637748">
      <w:pPr>
        <w:pStyle w:val="Normal1"/>
        <w:ind w:firstLine="720"/>
        <w:jc w:val="both"/>
        <w:rPr>
          <w:color w:val="auto"/>
          <w:sz w:val="24"/>
          <w:szCs w:val="24"/>
        </w:rPr>
      </w:pPr>
    </w:p>
    <w:p w:rsidR="00637748" w:rsidRDefault="009B69AB">
      <w:pPr>
        <w:pStyle w:val="Tijeloteksta"/>
        <w:jc w:val="center"/>
        <w:rPr>
          <w:color w:val="000000"/>
        </w:rPr>
      </w:pPr>
      <w:r>
        <w:rPr>
          <w:color w:val="000000"/>
        </w:rPr>
        <w:t>Članak 85.</w:t>
      </w:r>
    </w:p>
    <w:p w:rsidR="00637748" w:rsidRDefault="00637748">
      <w:pPr>
        <w:pStyle w:val="Tijeloteksta"/>
        <w:rPr>
          <w:color w:val="000000"/>
        </w:rPr>
      </w:pPr>
    </w:p>
    <w:p w:rsidR="00637748" w:rsidRDefault="009B69AB">
      <w:pPr>
        <w:pStyle w:val="Tijeloteksta"/>
        <w:rPr>
          <w:color w:val="000000"/>
        </w:rPr>
      </w:pPr>
      <w:r>
        <w:rPr>
          <w:color w:val="000000"/>
        </w:rPr>
        <w:tab/>
        <w:t>(1)      U slučaju privremene spriječenosti, ravnatelja u obavljanju ravnateljskih poslova zamjenjuje nastavnik ili</w:t>
      </w:r>
      <w:r>
        <w:rPr>
          <w:color w:val="000000"/>
        </w:rPr>
        <w:t xml:space="preserve"> stručni suradnik kojega za to imenuje Školski odbor.</w:t>
      </w:r>
    </w:p>
    <w:p w:rsidR="00637748" w:rsidRDefault="009B69AB">
      <w:pPr>
        <w:pStyle w:val="Tijeloteksta"/>
        <w:rPr>
          <w:color w:val="000000"/>
        </w:rPr>
      </w:pPr>
      <w:r>
        <w:rPr>
          <w:color w:val="000000"/>
        </w:rPr>
        <w:tab/>
        <w:t>(2)     Školski odbor može za zamjenika ravnatelja imenovati člana Nastavničkog vijeća koji nije član Školskog odbora i koji se prethodno suglasi s imenovanjem.</w:t>
      </w:r>
    </w:p>
    <w:p w:rsidR="00637748" w:rsidRDefault="009B69AB">
      <w:pPr>
        <w:pStyle w:val="Tijeloteksta"/>
        <w:rPr>
          <w:color w:val="000000"/>
        </w:rPr>
      </w:pPr>
      <w:r>
        <w:rPr>
          <w:color w:val="000000"/>
        </w:rPr>
        <w:tab/>
        <w:t>(3)     Zamjenik ravnatelja obavlja pos</w:t>
      </w:r>
      <w:r>
        <w:rPr>
          <w:color w:val="000000"/>
        </w:rPr>
        <w:t xml:space="preserve">love ravnatelja koji se ne mogu odgađati do ravnateljeva povratka. </w:t>
      </w:r>
    </w:p>
    <w:p w:rsidR="00637748" w:rsidRDefault="009B69AB">
      <w:pPr>
        <w:pStyle w:val="Tijeloteksta"/>
        <w:rPr>
          <w:color w:val="000000"/>
        </w:rPr>
      </w:pPr>
      <w:r>
        <w:rPr>
          <w:color w:val="000000"/>
        </w:rPr>
        <w:tab/>
        <w:t>(4)     Zamjenik ravnatelja može zastupati Školu u pravnom prometu prema trećima samo uz ravnateljevu pisanu punomoć.</w:t>
      </w:r>
    </w:p>
    <w:p w:rsidR="00637748" w:rsidRDefault="00637748">
      <w:pPr>
        <w:pStyle w:val="Tijeloteksta"/>
        <w:rPr>
          <w:bCs/>
          <w:color w:val="000000"/>
        </w:rPr>
      </w:pPr>
    </w:p>
    <w:p w:rsidR="00637748" w:rsidRDefault="00637748">
      <w:pPr>
        <w:pStyle w:val="Tijeloteksta"/>
        <w:rPr>
          <w:bCs/>
          <w:color w:val="000000"/>
        </w:rPr>
      </w:pPr>
    </w:p>
    <w:p w:rsidR="00637748" w:rsidRDefault="009B69AB">
      <w:pPr>
        <w:pStyle w:val="Tijeloteksta"/>
        <w:rPr>
          <w:b/>
          <w:bCs/>
          <w:color w:val="000000"/>
        </w:rPr>
      </w:pPr>
      <w:r>
        <w:rPr>
          <w:b/>
          <w:bCs/>
          <w:color w:val="000000"/>
        </w:rPr>
        <w:t xml:space="preserve">VII. STRUČNA TIJELA </w:t>
      </w:r>
    </w:p>
    <w:p w:rsidR="00637748" w:rsidRDefault="009B69AB">
      <w:pPr>
        <w:pStyle w:val="Tijeloteksta"/>
        <w:jc w:val="center"/>
        <w:rPr>
          <w:bCs/>
          <w:color w:val="000000"/>
        </w:rPr>
      </w:pPr>
      <w:r>
        <w:rPr>
          <w:bCs/>
          <w:color w:val="000000"/>
        </w:rPr>
        <w:t>Članak 86.</w:t>
      </w:r>
    </w:p>
    <w:p w:rsidR="00637748" w:rsidRDefault="00637748">
      <w:pPr>
        <w:pStyle w:val="Tijeloteksta"/>
        <w:jc w:val="center"/>
        <w:rPr>
          <w:bCs/>
          <w:color w:val="000000"/>
        </w:rPr>
      </w:pPr>
    </w:p>
    <w:p w:rsidR="00637748" w:rsidRDefault="009B69AB">
      <w:pPr>
        <w:pStyle w:val="Tijeloteksta"/>
        <w:ind w:firstLine="720"/>
        <w:rPr>
          <w:color w:val="000000"/>
        </w:rPr>
      </w:pPr>
      <w:r>
        <w:rPr>
          <w:color w:val="000000"/>
        </w:rPr>
        <w:t>Stručna tijela Škole su:</w:t>
      </w:r>
    </w:p>
    <w:p w:rsidR="00637748" w:rsidRDefault="009B69AB" w:rsidP="009B69AB">
      <w:pPr>
        <w:pStyle w:val="Tijeloteksta"/>
        <w:numPr>
          <w:ilvl w:val="0"/>
          <w:numId w:val="54"/>
        </w:numPr>
        <w:rPr>
          <w:color w:val="000000"/>
        </w:rPr>
      </w:pPr>
      <w:r>
        <w:rPr>
          <w:color w:val="000000"/>
        </w:rPr>
        <w:t>Nastavničko vijeće</w:t>
      </w:r>
    </w:p>
    <w:p w:rsidR="00637748" w:rsidRDefault="009B69AB" w:rsidP="009B69AB">
      <w:pPr>
        <w:pStyle w:val="Tijeloteksta"/>
        <w:numPr>
          <w:ilvl w:val="0"/>
          <w:numId w:val="54"/>
        </w:numPr>
        <w:rPr>
          <w:color w:val="000000"/>
        </w:rPr>
      </w:pPr>
      <w:r>
        <w:rPr>
          <w:color w:val="000000"/>
        </w:rPr>
        <w:t>Razredno vijeće</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87.</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 xml:space="preserve">(1)      </w:t>
      </w:r>
      <w:r>
        <w:rPr>
          <w:rFonts w:ascii="Times New Roman" w:hAnsi="Times New Roman" w:cs="Times New Roman"/>
          <w:bCs/>
        </w:rPr>
        <w:t>Nastavničko</w:t>
      </w:r>
      <w:r>
        <w:rPr>
          <w:rFonts w:ascii="Times New Roman" w:hAnsi="Times New Roman" w:cs="Times New Roman"/>
        </w:rPr>
        <w:t xml:space="preserve"> vijeće čine ravnatelj, svi nastavnici i stručni suradnici Škole.</w:t>
      </w:r>
    </w:p>
    <w:p w:rsidR="00637748" w:rsidRDefault="009B69AB">
      <w:pPr>
        <w:jc w:val="both"/>
        <w:rPr>
          <w:rFonts w:ascii="Times New Roman" w:hAnsi="Times New Roman" w:cs="Times New Roman"/>
        </w:rPr>
      </w:pPr>
      <w:r>
        <w:rPr>
          <w:rFonts w:ascii="Times New Roman" w:hAnsi="Times New Roman" w:cs="Times New Roman"/>
        </w:rPr>
        <w:tab/>
        <w:t>(2)   Nastavničko vijeće radi na sjednicama koje se održavaju prema potrebi, a obvezno na početku Školske godine i na k</w:t>
      </w:r>
      <w:r>
        <w:rPr>
          <w:rFonts w:ascii="Times New Roman" w:hAnsi="Times New Roman" w:cs="Times New Roman"/>
        </w:rPr>
        <w:t>raju svakog obrazovnog razdoblja.</w:t>
      </w:r>
    </w:p>
    <w:p w:rsidR="00637748" w:rsidRDefault="009B69AB">
      <w:pPr>
        <w:ind w:firstLine="708"/>
        <w:jc w:val="both"/>
        <w:rPr>
          <w:rFonts w:ascii="Times New Roman" w:hAnsi="Times New Roman" w:cs="Times New Roman"/>
        </w:rPr>
      </w:pPr>
      <w:r>
        <w:rPr>
          <w:rFonts w:ascii="Times New Roman" w:hAnsi="Times New Roman" w:cs="Times New Roman"/>
        </w:rPr>
        <w:t xml:space="preserve">(3)      Ravnatelj saziva, priprema i rukovodi sjednicama Nastavničkoga vijeća. </w:t>
      </w:r>
    </w:p>
    <w:p w:rsidR="00637748" w:rsidRDefault="009B69AB">
      <w:pPr>
        <w:ind w:firstLine="708"/>
        <w:jc w:val="both"/>
        <w:rPr>
          <w:rFonts w:ascii="Times New Roman" w:hAnsi="Times New Roman" w:cs="Times New Roman"/>
        </w:rPr>
      </w:pPr>
      <w:r>
        <w:rPr>
          <w:rFonts w:ascii="Times New Roman" w:hAnsi="Times New Roman" w:cs="Times New Roman"/>
        </w:rPr>
        <w:t>(4)    Na sjednicama Nastavničkog vijeća vodi se zapisnik u koji se osim odluka i zaključaka, unose i izdvojena mišljenja članova Nastavničko</w:t>
      </w:r>
      <w:r>
        <w:rPr>
          <w:rFonts w:ascii="Times New Roman" w:hAnsi="Times New Roman" w:cs="Times New Roman"/>
        </w:rPr>
        <w:t xml:space="preserve">ga vijeća. </w:t>
      </w:r>
    </w:p>
    <w:p w:rsidR="00637748" w:rsidRDefault="009B69AB">
      <w:pPr>
        <w:ind w:firstLine="708"/>
        <w:jc w:val="both"/>
        <w:rPr>
          <w:rFonts w:ascii="Times New Roman" w:hAnsi="Times New Roman" w:cs="Times New Roman"/>
        </w:rPr>
      </w:pPr>
      <w:r>
        <w:rPr>
          <w:rFonts w:ascii="Times New Roman" w:hAnsi="Times New Roman" w:cs="Times New Roman"/>
        </w:rPr>
        <w:t>(5)      Zapisnik potpisuju ravnatelj i zapisničar.</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88.</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Sjednice Nastavničkoga vijeća obvezne su za sve nastavnike i stručne suradnike Škole.</w:t>
      </w: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89.</w:t>
      </w:r>
    </w:p>
    <w:p w:rsidR="00637748" w:rsidRDefault="00637748">
      <w:pPr>
        <w:jc w:val="center"/>
        <w:rPr>
          <w:rFonts w:ascii="Times New Roman" w:hAnsi="Times New Roman" w:cs="Times New Roman"/>
        </w:rPr>
      </w:pPr>
    </w:p>
    <w:p w:rsidR="00637748" w:rsidRDefault="009B69AB">
      <w:pPr>
        <w:ind w:firstLine="708"/>
        <w:jc w:val="both"/>
        <w:rPr>
          <w:rFonts w:ascii="Times New Roman" w:hAnsi="Times New Roman" w:cs="Times New Roman"/>
          <w:color w:val="auto"/>
        </w:rPr>
      </w:pPr>
      <w:r>
        <w:rPr>
          <w:rFonts w:ascii="Times New Roman" w:hAnsi="Times New Roman" w:cs="Times New Roman"/>
          <w:color w:val="auto"/>
        </w:rPr>
        <w:t>Nastavničko vijeće u okviru svoga djelokruga:</w:t>
      </w:r>
    </w:p>
    <w:p w:rsidR="00637748" w:rsidRDefault="009B69AB">
      <w:pPr>
        <w:jc w:val="both"/>
        <w:rPr>
          <w:rFonts w:ascii="Times New Roman" w:hAnsi="Times New Roman" w:cs="Times New Roman"/>
          <w:color w:val="auto"/>
        </w:rPr>
      </w:pPr>
      <w:r>
        <w:rPr>
          <w:rFonts w:ascii="Times New Roman" w:hAnsi="Times New Roman" w:cs="Times New Roman"/>
          <w:color w:val="auto"/>
        </w:rPr>
        <w:tab/>
        <w:t>- sudjeluje u utvrđivanju Godiš</w:t>
      </w:r>
      <w:r>
        <w:rPr>
          <w:rFonts w:ascii="Times New Roman" w:hAnsi="Times New Roman" w:cs="Times New Roman"/>
          <w:color w:val="auto"/>
        </w:rPr>
        <w:t>njeg plana i programa rada Škole, te prati njegovo ostvarivanje</w:t>
      </w:r>
    </w:p>
    <w:p w:rsidR="00637748" w:rsidRDefault="009B69AB">
      <w:pPr>
        <w:ind w:firstLine="708"/>
        <w:jc w:val="both"/>
        <w:rPr>
          <w:rFonts w:ascii="Times New Roman" w:hAnsi="Times New Roman" w:cs="Times New Roman"/>
          <w:color w:val="auto"/>
        </w:rPr>
      </w:pPr>
      <w:r>
        <w:rPr>
          <w:rFonts w:ascii="Times New Roman" w:hAnsi="Times New Roman" w:cs="Times New Roman"/>
          <w:color w:val="auto"/>
        </w:rPr>
        <w:t>- predlaže Školski kurikulum</w:t>
      </w:r>
    </w:p>
    <w:p w:rsidR="00637748" w:rsidRDefault="009B69AB">
      <w:pPr>
        <w:ind w:firstLine="708"/>
        <w:jc w:val="both"/>
        <w:rPr>
          <w:rFonts w:ascii="Times New Roman" w:hAnsi="Times New Roman" w:cs="Times New Roman"/>
          <w:color w:val="auto"/>
        </w:rPr>
      </w:pPr>
      <w:r>
        <w:rPr>
          <w:rFonts w:ascii="Times New Roman" w:hAnsi="Times New Roman" w:cs="Times New Roman"/>
          <w:color w:val="auto"/>
        </w:rPr>
        <w:t>- analizira i ocjenjuje stručne i pedagoške rezultate rada Škole, te raspravlja i odlučuje o drugim stručnim pitanjima</w:t>
      </w:r>
    </w:p>
    <w:p w:rsidR="00637748" w:rsidRDefault="009B69AB">
      <w:pPr>
        <w:rPr>
          <w:rFonts w:ascii="Times New Roman" w:hAnsi="Times New Roman" w:cs="Times New Roman"/>
          <w:color w:val="auto"/>
        </w:rPr>
      </w:pPr>
      <w:r>
        <w:rPr>
          <w:rFonts w:ascii="Times New Roman" w:hAnsi="Times New Roman" w:cs="Times New Roman"/>
          <w:color w:val="auto"/>
        </w:rPr>
        <w:tab/>
        <w:t>- skrbi o uspješnom ostvarivanju odgojno-ob</w:t>
      </w:r>
      <w:r>
        <w:rPr>
          <w:rFonts w:ascii="Times New Roman" w:hAnsi="Times New Roman" w:cs="Times New Roman"/>
          <w:color w:val="auto"/>
        </w:rPr>
        <w:t>razovnog rada</w:t>
      </w:r>
    </w:p>
    <w:p w:rsidR="00637748" w:rsidRDefault="009B69AB">
      <w:pPr>
        <w:rPr>
          <w:rFonts w:ascii="Times New Roman" w:hAnsi="Times New Roman" w:cs="Times New Roman"/>
          <w:color w:val="auto"/>
        </w:rPr>
      </w:pPr>
      <w:r>
        <w:rPr>
          <w:rFonts w:ascii="Times New Roman" w:hAnsi="Times New Roman" w:cs="Times New Roman"/>
          <w:color w:val="auto"/>
        </w:rPr>
        <w:tab/>
        <w:t>- skrbi o primjeni suvremenih oblika nastavnog rada s učenicima</w:t>
      </w:r>
    </w:p>
    <w:p w:rsidR="00637748" w:rsidRDefault="009B69AB">
      <w:pPr>
        <w:rPr>
          <w:rFonts w:ascii="Times New Roman" w:hAnsi="Times New Roman" w:cs="Times New Roman"/>
          <w:color w:val="auto"/>
        </w:rPr>
      </w:pPr>
      <w:r>
        <w:rPr>
          <w:rFonts w:ascii="Times New Roman" w:hAnsi="Times New Roman" w:cs="Times New Roman"/>
          <w:color w:val="auto"/>
        </w:rPr>
        <w:tab/>
        <w:t>- odlučuje o zahtjevima učenika za promjenu upisanog obrazovnog programa</w:t>
      </w:r>
    </w:p>
    <w:p w:rsidR="00637748" w:rsidRDefault="009B69AB">
      <w:pPr>
        <w:ind w:firstLine="708"/>
        <w:rPr>
          <w:rFonts w:ascii="Times New Roman" w:hAnsi="Times New Roman" w:cs="Times New Roman"/>
          <w:color w:val="auto"/>
          <w:lang w:val="fi-FI"/>
        </w:rPr>
      </w:pPr>
      <w:r>
        <w:rPr>
          <w:rFonts w:ascii="Times New Roman" w:hAnsi="Times New Roman" w:cs="Times New Roman"/>
          <w:color w:val="auto"/>
          <w:lang w:val="fi-FI"/>
        </w:rPr>
        <w:t>- odlučuje o ponovnom upisu učenika u školu ako prekid obrazovanja nije bio dulji od dvije školske godine od kraja školske godine u kojoj je prekinuo obrazovanje</w:t>
      </w:r>
    </w:p>
    <w:p w:rsidR="00637748" w:rsidRDefault="009B69AB">
      <w:pPr>
        <w:ind w:firstLine="708"/>
        <w:rPr>
          <w:rFonts w:ascii="Times New Roman" w:hAnsi="Times New Roman" w:cs="Times New Roman"/>
          <w:color w:val="auto"/>
          <w:lang w:val="fi-FI"/>
        </w:rPr>
      </w:pPr>
      <w:r>
        <w:rPr>
          <w:rFonts w:ascii="Times New Roman" w:hAnsi="Times New Roman" w:cs="Times New Roman"/>
          <w:color w:val="auto"/>
          <w:lang w:val="fi-FI"/>
        </w:rPr>
        <w:t>- odlučuje o ostvarivanju prava učenika za nastavak obrazovanja na višu razinu kvalifikacije, određuje razlikovne odnosno dopunske ispite te utvrđuje način i rokove polaganja razlikovnih odnosno dopunskih ispita</w:t>
      </w:r>
    </w:p>
    <w:p w:rsidR="00637748" w:rsidRDefault="009B69AB">
      <w:pPr>
        <w:jc w:val="both"/>
        <w:rPr>
          <w:rFonts w:ascii="Times New Roman" w:hAnsi="Times New Roman" w:cs="Times New Roman"/>
          <w:color w:val="auto"/>
        </w:rPr>
      </w:pPr>
      <w:r>
        <w:rPr>
          <w:rFonts w:ascii="Times New Roman" w:hAnsi="Times New Roman" w:cs="Times New Roman"/>
          <w:color w:val="auto"/>
        </w:rPr>
        <w:tab/>
        <w:t>- na prijedlog nadležnog liječnika odlučuje</w:t>
      </w:r>
      <w:r>
        <w:rPr>
          <w:rFonts w:ascii="Times New Roman" w:hAnsi="Times New Roman" w:cs="Times New Roman"/>
          <w:color w:val="auto"/>
        </w:rPr>
        <w:t xml:space="preserve"> o trajnom ili privremenom oslobađanju obveze savladavanja sadržaja nastavnog predmeta, zbog zdravstvenog stanja učenika</w:t>
      </w:r>
    </w:p>
    <w:p w:rsidR="00637748" w:rsidRDefault="009B69AB">
      <w:pPr>
        <w:jc w:val="both"/>
        <w:rPr>
          <w:rFonts w:ascii="Times New Roman" w:hAnsi="Times New Roman" w:cs="Times New Roman"/>
          <w:color w:val="auto"/>
        </w:rPr>
      </w:pPr>
      <w:r>
        <w:rPr>
          <w:rFonts w:ascii="Times New Roman" w:hAnsi="Times New Roman" w:cs="Times New Roman"/>
          <w:color w:val="auto"/>
        </w:rPr>
        <w:tab/>
        <w:t>- donosi odluku o oslobađanju učenika pohađanja redovite nastave u školskoj ustanovi za učenika koji zbog većih motoričkih teškoća ili</w:t>
      </w:r>
      <w:r>
        <w:rPr>
          <w:rFonts w:ascii="Times New Roman" w:hAnsi="Times New Roman" w:cs="Times New Roman"/>
          <w:color w:val="auto"/>
        </w:rPr>
        <w:t xml:space="preserve"> kroničnih bolesti ne može polaziti nastavu na prijedlog nadležnog liječnika školske medicine uz odobrenje Ministarstva i organizira nastavu u kući, odnosno zdravstvenoj ustanovi ako se učenik nalazi na dužem liječenju</w:t>
      </w:r>
    </w:p>
    <w:p w:rsidR="00637748" w:rsidRDefault="009B69AB">
      <w:pPr>
        <w:ind w:left="709"/>
        <w:jc w:val="both"/>
        <w:rPr>
          <w:rFonts w:ascii="Times New Roman" w:hAnsi="Times New Roman" w:cs="Times New Roman"/>
          <w:color w:val="auto"/>
        </w:rPr>
      </w:pPr>
      <w:r>
        <w:rPr>
          <w:rFonts w:ascii="Times New Roman" w:hAnsi="Times New Roman" w:cs="Times New Roman"/>
          <w:color w:val="auto"/>
        </w:rPr>
        <w:t>- odlučuje o zahtjevu roditelja učeni</w:t>
      </w:r>
      <w:r>
        <w:rPr>
          <w:rFonts w:ascii="Times New Roman" w:hAnsi="Times New Roman" w:cs="Times New Roman"/>
          <w:color w:val="auto"/>
        </w:rPr>
        <w:t>ka o promjeni pohađanja izbornog predmeta</w:t>
      </w:r>
    </w:p>
    <w:p w:rsidR="00637748" w:rsidRDefault="009B69AB">
      <w:pPr>
        <w:ind w:left="709"/>
        <w:jc w:val="both"/>
        <w:rPr>
          <w:rFonts w:ascii="Times New Roman" w:hAnsi="Times New Roman" w:cs="Times New Roman"/>
          <w:color w:val="auto"/>
        </w:rPr>
      </w:pPr>
      <w:r>
        <w:rPr>
          <w:rFonts w:ascii="Times New Roman" w:hAnsi="Times New Roman" w:cs="Times New Roman"/>
          <w:color w:val="auto"/>
        </w:rPr>
        <w:t>- utvrđuje trajanje dopunskog rada po nastavnim predmetima</w:t>
      </w:r>
    </w:p>
    <w:p w:rsidR="00637748" w:rsidRDefault="009B69AB">
      <w:pPr>
        <w:jc w:val="both"/>
        <w:rPr>
          <w:rFonts w:ascii="Times New Roman" w:hAnsi="Times New Roman" w:cs="Times New Roman"/>
          <w:color w:val="auto"/>
        </w:rPr>
      </w:pPr>
      <w:r>
        <w:rPr>
          <w:rFonts w:ascii="Times New Roman" w:hAnsi="Times New Roman" w:cs="Times New Roman"/>
          <w:color w:val="auto"/>
        </w:rPr>
        <w:tab/>
        <w:t>- utvrđuje program pripravničkog staža za nastavnike pripravnike</w:t>
      </w:r>
    </w:p>
    <w:p w:rsidR="00637748" w:rsidRDefault="009B69AB">
      <w:pPr>
        <w:pStyle w:val="Bezproreda1"/>
        <w:ind w:left="709"/>
        <w:jc w:val="both"/>
        <w:rPr>
          <w:rFonts w:ascii="Times New Roman" w:hAnsi="Times New Roman"/>
          <w:sz w:val="24"/>
          <w:szCs w:val="24"/>
        </w:rPr>
      </w:pPr>
      <w:r>
        <w:rPr>
          <w:rFonts w:ascii="Times New Roman" w:hAnsi="Times New Roman"/>
          <w:sz w:val="24"/>
          <w:szCs w:val="24"/>
        </w:rPr>
        <w:t>- odlučuje o zahtjevu za preispitivanje ocjene iz vladanja,</w:t>
      </w:r>
    </w:p>
    <w:p w:rsidR="00637748" w:rsidRDefault="009B69AB">
      <w:pPr>
        <w:pStyle w:val="Bezproreda1"/>
        <w:tabs>
          <w:tab w:val="left" w:pos="709"/>
        </w:tabs>
        <w:ind w:firstLine="709"/>
        <w:jc w:val="both"/>
        <w:rPr>
          <w:rFonts w:ascii="Times New Roman" w:hAnsi="Times New Roman"/>
          <w:sz w:val="24"/>
          <w:szCs w:val="24"/>
        </w:rPr>
      </w:pPr>
      <w:r>
        <w:rPr>
          <w:rFonts w:ascii="Times New Roman" w:hAnsi="Times New Roman"/>
          <w:sz w:val="24"/>
          <w:szCs w:val="24"/>
        </w:rPr>
        <w:t>- odlučuje o zahtjevu za pola</w:t>
      </w:r>
      <w:r>
        <w:rPr>
          <w:rFonts w:ascii="Times New Roman" w:hAnsi="Times New Roman"/>
          <w:sz w:val="24"/>
          <w:szCs w:val="24"/>
        </w:rPr>
        <w:t>ganje ispita pred povjerenstvom učenika ili roditelja koji nije zadovoljan zaključnom ocjenom iz pojedinog nastavnog predmeta i imenuje članove povjerenstva,</w:t>
      </w:r>
    </w:p>
    <w:p w:rsidR="00637748" w:rsidRDefault="009B69AB">
      <w:pPr>
        <w:pStyle w:val="Bezproreda1"/>
        <w:ind w:firstLine="709"/>
        <w:jc w:val="both"/>
        <w:rPr>
          <w:rFonts w:ascii="Times New Roman" w:hAnsi="Times New Roman"/>
          <w:sz w:val="24"/>
          <w:szCs w:val="24"/>
        </w:rPr>
      </w:pPr>
      <w:r>
        <w:rPr>
          <w:rFonts w:ascii="Times New Roman" w:hAnsi="Times New Roman"/>
          <w:sz w:val="24"/>
          <w:szCs w:val="24"/>
        </w:rPr>
        <w:t>- određuje termine održavanja popravnih ispita</w:t>
      </w:r>
    </w:p>
    <w:p w:rsidR="00637748" w:rsidRDefault="009B69AB">
      <w:pPr>
        <w:rPr>
          <w:rFonts w:ascii="Times New Roman" w:hAnsi="Times New Roman" w:cs="Times New Roman"/>
          <w:color w:val="auto"/>
        </w:rPr>
      </w:pPr>
      <w:r>
        <w:rPr>
          <w:rFonts w:ascii="Times New Roman" w:hAnsi="Times New Roman" w:cs="Times New Roman"/>
          <w:color w:val="auto"/>
        </w:rPr>
        <w:tab/>
        <w:t>- osniva stručne skupine i imenuje njihove voditel</w:t>
      </w:r>
      <w:r>
        <w:rPr>
          <w:rFonts w:ascii="Times New Roman" w:hAnsi="Times New Roman" w:cs="Times New Roman"/>
          <w:color w:val="auto"/>
        </w:rPr>
        <w:t>je</w:t>
      </w:r>
    </w:p>
    <w:p w:rsidR="00637748" w:rsidRDefault="009B69AB">
      <w:pPr>
        <w:rPr>
          <w:rFonts w:ascii="Times New Roman" w:hAnsi="Times New Roman" w:cs="Times New Roman"/>
          <w:color w:val="auto"/>
        </w:rPr>
      </w:pPr>
      <w:r>
        <w:rPr>
          <w:rFonts w:ascii="Times New Roman" w:hAnsi="Times New Roman" w:cs="Times New Roman"/>
          <w:color w:val="auto"/>
        </w:rPr>
        <w:tab/>
        <w:t>- odlučuje o pohvalama, nagradama i pedagoškim mjerama iz svog djelokruga</w:t>
      </w:r>
    </w:p>
    <w:p w:rsidR="00637748" w:rsidRDefault="009B69AB">
      <w:pPr>
        <w:ind w:firstLine="708"/>
        <w:rPr>
          <w:rFonts w:ascii="Times New Roman" w:hAnsi="Times New Roman" w:cs="Times New Roman"/>
          <w:color w:val="auto"/>
          <w:lang w:val="fi-FI"/>
        </w:rPr>
      </w:pPr>
      <w:r>
        <w:rPr>
          <w:rFonts w:ascii="Times New Roman" w:hAnsi="Times New Roman" w:cs="Times New Roman"/>
          <w:color w:val="auto"/>
          <w:lang w:val="fi-FI"/>
        </w:rPr>
        <w:t>- donosi stajalište u svezi s imenovanjem ravnatelja i dostavlja pisani zaključak Školskom odboru</w:t>
      </w:r>
    </w:p>
    <w:p w:rsidR="00637748" w:rsidRDefault="009B69AB">
      <w:pPr>
        <w:ind w:firstLine="708"/>
        <w:rPr>
          <w:rFonts w:ascii="Times New Roman" w:hAnsi="Times New Roman" w:cs="Times New Roman"/>
          <w:color w:val="auto"/>
          <w:lang w:val="fi-FI"/>
        </w:rPr>
      </w:pPr>
      <w:r>
        <w:rPr>
          <w:rFonts w:ascii="Times New Roman" w:hAnsi="Times New Roman" w:cs="Times New Roman"/>
          <w:color w:val="auto"/>
          <w:lang w:val="fi-FI"/>
        </w:rPr>
        <w:t>- imenuje i razrješava dva člana Školskog odbora iz reda nastavnika i stručnih s</w:t>
      </w:r>
      <w:r>
        <w:rPr>
          <w:rFonts w:ascii="Times New Roman" w:hAnsi="Times New Roman" w:cs="Times New Roman"/>
          <w:color w:val="auto"/>
          <w:lang w:val="fi-FI"/>
        </w:rPr>
        <w:t xml:space="preserve">uradnika </w:t>
      </w:r>
    </w:p>
    <w:p w:rsidR="00637748" w:rsidRDefault="009B69AB">
      <w:pPr>
        <w:pStyle w:val="Normal1"/>
        <w:ind w:firstLine="709"/>
        <w:jc w:val="both"/>
        <w:rPr>
          <w:sz w:val="24"/>
          <w:szCs w:val="24"/>
        </w:rPr>
      </w:pPr>
      <w:r>
        <w:rPr>
          <w:color w:val="auto"/>
          <w:sz w:val="24"/>
          <w:szCs w:val="24"/>
          <w:lang w:val="fi-FI"/>
        </w:rPr>
        <w:lastRenderedPageBreak/>
        <w:t xml:space="preserve">- </w:t>
      </w:r>
      <w:r>
        <w:rPr>
          <w:rFonts w:eastAsia="Comic Sans MS"/>
          <w:sz w:val="24"/>
          <w:szCs w:val="24"/>
        </w:rPr>
        <w:t>daje prijedloge Školskom odboru i ravnatelju za unapređivanje organizacije rada i djelatnosti Škole te uvjetima za odvijanje odgojno obrazovnog rada,</w:t>
      </w:r>
    </w:p>
    <w:p w:rsidR="00637748" w:rsidRDefault="009B69AB">
      <w:pPr>
        <w:ind w:firstLine="708"/>
        <w:rPr>
          <w:rFonts w:ascii="Times New Roman" w:hAnsi="Times New Roman" w:cs="Times New Roman"/>
          <w:color w:val="auto"/>
        </w:rPr>
      </w:pPr>
      <w:r>
        <w:rPr>
          <w:rFonts w:ascii="Times New Roman" w:hAnsi="Times New Roman" w:cs="Times New Roman"/>
          <w:color w:val="auto"/>
        </w:rPr>
        <w:t>- odlučuje o drugim pitanjima utvrđenim zakonom, propisima donesenim na temelju zakona, ovim S</w:t>
      </w:r>
      <w:r>
        <w:rPr>
          <w:rFonts w:ascii="Times New Roman" w:hAnsi="Times New Roman" w:cs="Times New Roman"/>
          <w:color w:val="auto"/>
        </w:rPr>
        <w:t xml:space="preserve">tatutom i drugim općim aktima Škole. </w:t>
      </w:r>
    </w:p>
    <w:p w:rsidR="00637748" w:rsidRDefault="00637748">
      <w:pPr>
        <w:jc w:val="both"/>
        <w:rPr>
          <w:rFonts w:ascii="Times New Roman" w:hAnsi="Times New Roman" w:cs="Times New Roman"/>
        </w:rPr>
      </w:pPr>
    </w:p>
    <w:p w:rsidR="00637748" w:rsidRDefault="009B69AB">
      <w:pPr>
        <w:pStyle w:val="Tijeloteksta"/>
        <w:ind w:firstLine="708"/>
        <w:rPr>
          <w:color w:val="000000"/>
        </w:rPr>
      </w:pPr>
      <w:r>
        <w:rPr>
          <w:bCs/>
          <w:i/>
        </w:rPr>
        <w:t xml:space="preserve">(Odredbom članka 8. Odluke o izmjenama i dopunama Statuta Škole primijenjene umjetnosti i dizajna Osijek, Osijek od 17. srpnja 2024. godine </w:t>
      </w:r>
      <w:r>
        <w:rPr>
          <w:i/>
        </w:rPr>
        <w:t>iza stavka 1. podstavka 9. dodan je  novi podstavak 10., a dosadašnji podstav</w:t>
      </w:r>
      <w:r>
        <w:rPr>
          <w:i/>
        </w:rPr>
        <w:t>ci 10.-21. postaju podstavci 11.-22.)</w:t>
      </w: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90.</w:t>
      </w:r>
    </w:p>
    <w:p w:rsidR="00637748" w:rsidRDefault="00637748">
      <w:pPr>
        <w:jc w:val="both"/>
        <w:rPr>
          <w:rFonts w:ascii="Times New Roman" w:hAnsi="Times New Roman" w:cs="Times New Roman"/>
        </w:rPr>
      </w:pPr>
    </w:p>
    <w:p w:rsidR="00637748" w:rsidRDefault="009B69AB">
      <w:pPr>
        <w:ind w:firstLine="708"/>
        <w:jc w:val="both"/>
        <w:rPr>
          <w:rFonts w:ascii="Times New Roman" w:hAnsi="Times New Roman" w:cs="Times New Roman"/>
        </w:rPr>
      </w:pPr>
      <w:r>
        <w:rPr>
          <w:rFonts w:ascii="Times New Roman" w:hAnsi="Times New Roman" w:cs="Times New Roman"/>
        </w:rPr>
        <w:t xml:space="preserve"> Razredno vijeće čine nastavnici koji izvode nastavu u razrednom odjelu.</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91.</w:t>
      </w:r>
    </w:p>
    <w:p w:rsidR="00637748" w:rsidRDefault="00637748">
      <w:pPr>
        <w:jc w:val="both"/>
        <w:rPr>
          <w:rFonts w:ascii="Times New Roman" w:hAnsi="Times New Roman" w:cs="Times New Roman"/>
        </w:rPr>
      </w:pPr>
    </w:p>
    <w:p w:rsidR="00637748" w:rsidRDefault="009B69AB">
      <w:pPr>
        <w:numPr>
          <w:ilvl w:val="0"/>
          <w:numId w:val="1"/>
        </w:numPr>
        <w:jc w:val="both"/>
        <w:rPr>
          <w:rFonts w:ascii="Times New Roman" w:hAnsi="Times New Roman" w:cs="Times New Roman"/>
        </w:rPr>
      </w:pPr>
      <w:r>
        <w:rPr>
          <w:rFonts w:ascii="Times New Roman" w:hAnsi="Times New Roman" w:cs="Times New Roman"/>
        </w:rPr>
        <w:t xml:space="preserve">  Razredno vijeće radi na sjednicama.</w:t>
      </w:r>
    </w:p>
    <w:p w:rsidR="00637748" w:rsidRDefault="009B69AB">
      <w:pPr>
        <w:numPr>
          <w:ilvl w:val="0"/>
          <w:numId w:val="1"/>
        </w:numPr>
        <w:jc w:val="both"/>
        <w:rPr>
          <w:rFonts w:ascii="Times New Roman" w:hAnsi="Times New Roman" w:cs="Times New Roman"/>
        </w:rPr>
      </w:pPr>
      <w:r>
        <w:rPr>
          <w:rFonts w:ascii="Times New Roman" w:hAnsi="Times New Roman" w:cs="Times New Roman"/>
        </w:rPr>
        <w:t xml:space="preserve">  Sjednice saziva i njima predsjedava razrednik.</w:t>
      </w:r>
    </w:p>
    <w:p w:rsidR="00637748" w:rsidRDefault="009B69AB">
      <w:pPr>
        <w:numPr>
          <w:ilvl w:val="0"/>
          <w:numId w:val="1"/>
        </w:num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Na sjednicama se vodi zapisnik koji potpisuje razrednik.</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92.</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Razredno vijeće:</w:t>
      </w:r>
    </w:p>
    <w:p w:rsidR="00637748" w:rsidRDefault="009B69AB">
      <w:pPr>
        <w:rPr>
          <w:rFonts w:ascii="Times New Roman" w:hAnsi="Times New Roman" w:cs="Times New Roman"/>
        </w:rPr>
      </w:pPr>
      <w:r>
        <w:rPr>
          <w:rFonts w:ascii="Times New Roman" w:hAnsi="Times New Roman" w:cs="Times New Roman"/>
        </w:rPr>
        <w:tab/>
        <w:t>- kao stručno tijelo Škole neposredno sudjeluje u razmatranju svih pedagoških i ustrojstvenih pitanja u svezi s radom i rezultatima rada razrednog odjela</w:t>
      </w:r>
    </w:p>
    <w:p w:rsidR="00637748" w:rsidRDefault="009B69AB">
      <w:pPr>
        <w:rPr>
          <w:rFonts w:ascii="Times New Roman" w:hAnsi="Times New Roman" w:cs="Times New Roman"/>
        </w:rPr>
      </w:pPr>
      <w:r>
        <w:rPr>
          <w:rFonts w:ascii="Times New Roman" w:hAnsi="Times New Roman" w:cs="Times New Roman"/>
        </w:rPr>
        <w:tab/>
      </w:r>
      <w:r>
        <w:rPr>
          <w:rFonts w:ascii="Times New Roman" w:hAnsi="Times New Roman" w:cs="Times New Roman"/>
        </w:rPr>
        <w:t>- skrbi o izvršavanju Nastavnog plana i programa  i školskog kurikuluma</w:t>
      </w:r>
    </w:p>
    <w:p w:rsidR="00637748" w:rsidRDefault="009B69AB">
      <w:pPr>
        <w:pStyle w:val="Tijeloteksta"/>
        <w:rPr>
          <w:color w:val="000000"/>
        </w:rPr>
      </w:pPr>
      <w:r>
        <w:rPr>
          <w:color w:val="000000"/>
        </w:rPr>
        <w:tab/>
        <w:t>- utvrđuje opći uspjeh i ocjenu iz vladanja na prijedlog razrednika</w:t>
      </w:r>
    </w:p>
    <w:p w:rsidR="00637748" w:rsidRDefault="009B69AB">
      <w:pPr>
        <w:rPr>
          <w:rFonts w:ascii="Times New Roman" w:hAnsi="Times New Roman" w:cs="Times New Roman"/>
        </w:rPr>
      </w:pPr>
      <w:r>
        <w:rPr>
          <w:rFonts w:ascii="Times New Roman" w:hAnsi="Times New Roman" w:cs="Times New Roman"/>
        </w:rPr>
        <w:tab/>
        <w:t>- predlaže i odlučuje o pohvalama i pedagoškim mjerama iz svog djelokruga</w:t>
      </w:r>
    </w:p>
    <w:p w:rsidR="00637748" w:rsidRDefault="009B69AB">
      <w:pPr>
        <w:rPr>
          <w:rFonts w:ascii="Times New Roman" w:hAnsi="Times New Roman" w:cs="Times New Roman"/>
        </w:rPr>
      </w:pPr>
      <w:r>
        <w:rPr>
          <w:rFonts w:ascii="Times New Roman" w:hAnsi="Times New Roman" w:cs="Times New Roman"/>
        </w:rPr>
        <w:tab/>
        <w:t>- skrbi o pedagoškoj dokumentaciji razr</w:t>
      </w:r>
      <w:r>
        <w:rPr>
          <w:rFonts w:ascii="Times New Roman" w:hAnsi="Times New Roman" w:cs="Times New Roman"/>
        </w:rPr>
        <w:t>ednog odjela</w:t>
      </w:r>
    </w:p>
    <w:p w:rsidR="00637748" w:rsidRDefault="009B69AB">
      <w:pPr>
        <w:rPr>
          <w:rFonts w:ascii="Times New Roman" w:hAnsi="Times New Roman" w:cs="Times New Roman"/>
        </w:rPr>
      </w:pPr>
      <w:r>
        <w:rPr>
          <w:rFonts w:ascii="Times New Roman" w:hAnsi="Times New Roman" w:cs="Times New Roman"/>
        </w:rPr>
        <w:tab/>
        <w:t>- surađuje s roditeljima odnosno starateljima učenika</w:t>
      </w:r>
    </w:p>
    <w:p w:rsidR="00637748" w:rsidRDefault="009B69AB">
      <w:pPr>
        <w:rPr>
          <w:rFonts w:ascii="Times New Roman" w:hAnsi="Times New Roman" w:cs="Times New Roman"/>
        </w:rPr>
      </w:pPr>
      <w:r>
        <w:rPr>
          <w:rFonts w:ascii="Times New Roman" w:hAnsi="Times New Roman" w:cs="Times New Roman"/>
        </w:rPr>
        <w:tab/>
        <w:t>- odgovara za rad i uspjeh razrednog odjela</w:t>
      </w:r>
    </w:p>
    <w:p w:rsidR="00637748" w:rsidRDefault="009B69AB">
      <w:pPr>
        <w:rPr>
          <w:rFonts w:ascii="Times New Roman" w:hAnsi="Times New Roman" w:cs="Times New Roman"/>
        </w:rPr>
      </w:pPr>
      <w:r>
        <w:rPr>
          <w:rFonts w:ascii="Times New Roman" w:hAnsi="Times New Roman" w:cs="Times New Roman"/>
        </w:rPr>
        <w:tab/>
        <w:t>- predlaže izlete i ekskurzije razrednog odjela</w:t>
      </w:r>
    </w:p>
    <w:p w:rsidR="00637748" w:rsidRDefault="009B69AB">
      <w:pPr>
        <w:rPr>
          <w:rFonts w:ascii="Times New Roman" w:hAnsi="Times New Roman" w:cs="Times New Roman"/>
        </w:rPr>
      </w:pPr>
      <w:r>
        <w:rPr>
          <w:rFonts w:ascii="Times New Roman" w:hAnsi="Times New Roman" w:cs="Times New Roman"/>
        </w:rPr>
        <w:tab/>
        <w:t>- obavlja i druge poslove utvrđene ovim Statutom i općim aktima Škole.</w:t>
      </w:r>
    </w:p>
    <w:p w:rsidR="00637748" w:rsidRDefault="00637748">
      <w:pPr>
        <w:jc w:val="center"/>
        <w:rPr>
          <w:rFonts w:ascii="Times New Roman" w:hAnsi="Times New Roman" w:cs="Times New Roman"/>
        </w:rPr>
      </w:pPr>
    </w:p>
    <w:p w:rsidR="00637748" w:rsidRDefault="00637748">
      <w:pPr>
        <w:jc w:val="center"/>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93.</w:t>
      </w:r>
    </w:p>
    <w:p w:rsidR="00637748" w:rsidRDefault="00637748">
      <w:pPr>
        <w:jc w:val="both"/>
        <w:rPr>
          <w:rFonts w:ascii="Times New Roman" w:hAnsi="Times New Roman" w:cs="Times New Roman"/>
        </w:rPr>
      </w:pPr>
    </w:p>
    <w:p w:rsidR="00637748" w:rsidRDefault="009B69AB">
      <w:pPr>
        <w:numPr>
          <w:ilvl w:val="0"/>
          <w:numId w:val="18"/>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Svaki razredni odjel ima svog razrednika.</w:t>
      </w:r>
    </w:p>
    <w:p w:rsidR="00637748" w:rsidRDefault="009B69AB">
      <w:pPr>
        <w:numPr>
          <w:ilvl w:val="0"/>
          <w:numId w:val="18"/>
        </w:numPr>
        <w:rPr>
          <w:rFonts w:ascii="Times New Roman" w:hAnsi="Times New Roman" w:cs="Times New Roman"/>
        </w:rPr>
      </w:pPr>
      <w:r>
        <w:rPr>
          <w:rFonts w:ascii="Times New Roman" w:hAnsi="Times New Roman" w:cs="Times New Roman"/>
        </w:rPr>
        <w:t xml:space="preserve">  Razrednik je stručni voditelj razreda i Razrednog vijeća.</w:t>
      </w:r>
    </w:p>
    <w:p w:rsidR="00637748" w:rsidRDefault="009B69AB">
      <w:pPr>
        <w:numPr>
          <w:ilvl w:val="0"/>
          <w:numId w:val="18"/>
        </w:numPr>
        <w:rPr>
          <w:rFonts w:ascii="Times New Roman" w:hAnsi="Times New Roman" w:cs="Times New Roman"/>
        </w:rPr>
      </w:pPr>
      <w:r>
        <w:rPr>
          <w:rFonts w:ascii="Times New Roman" w:hAnsi="Times New Roman" w:cs="Times New Roman"/>
        </w:rPr>
        <w:t xml:space="preserve">  Razrednika određuje ravnatelj.</w:t>
      </w:r>
    </w:p>
    <w:p w:rsidR="00637748" w:rsidRDefault="009B69AB">
      <w:pPr>
        <w:rPr>
          <w:rFonts w:ascii="Times New Roman" w:hAnsi="Times New Roman" w:cs="Times New Roman"/>
        </w:rPr>
      </w:pPr>
      <w:r>
        <w:rPr>
          <w:rFonts w:ascii="Times New Roman" w:hAnsi="Times New Roman" w:cs="Times New Roman"/>
        </w:rPr>
        <w:tab/>
        <w:t>(4)   Razrednik obavlja pedagoške i administrativne poslove razrednog odjela i to:</w:t>
      </w:r>
      <w:r>
        <w:rPr>
          <w:rFonts w:ascii="Times New Roman" w:hAnsi="Times New Roman" w:cs="Times New Roman"/>
        </w:rPr>
        <w:tab/>
      </w:r>
    </w:p>
    <w:p w:rsidR="00637748" w:rsidRDefault="009B69AB">
      <w:pPr>
        <w:ind w:left="708"/>
        <w:rPr>
          <w:rFonts w:ascii="Times New Roman" w:hAnsi="Times New Roman" w:cs="Times New Roman"/>
        </w:rPr>
      </w:pPr>
      <w:r>
        <w:rPr>
          <w:rFonts w:ascii="Times New Roman" w:hAnsi="Times New Roman" w:cs="Times New Roman"/>
        </w:rPr>
        <w:t>- skrbi o realizaciji nastavnog plan</w:t>
      </w:r>
      <w:r>
        <w:rPr>
          <w:rFonts w:ascii="Times New Roman" w:hAnsi="Times New Roman" w:cs="Times New Roman"/>
        </w:rPr>
        <w:t>a i programa, te Godišnjeg plana i programa rada u svom razrednom odjelu</w:t>
      </w:r>
    </w:p>
    <w:p w:rsidR="00637748" w:rsidRDefault="009B69AB">
      <w:pPr>
        <w:rPr>
          <w:rFonts w:ascii="Times New Roman" w:hAnsi="Times New Roman" w:cs="Times New Roman"/>
        </w:rPr>
      </w:pPr>
      <w:r>
        <w:rPr>
          <w:rFonts w:ascii="Times New Roman" w:hAnsi="Times New Roman" w:cs="Times New Roman"/>
        </w:rPr>
        <w:tab/>
        <w:t>- prati rad i redovito pohađanje nastave učenika razrednog odjela, te skrbi o njima</w:t>
      </w:r>
    </w:p>
    <w:p w:rsidR="00637748" w:rsidRDefault="009B69AB">
      <w:pPr>
        <w:ind w:left="709"/>
        <w:rPr>
          <w:rFonts w:ascii="Times New Roman" w:hAnsi="Times New Roman" w:cs="Times New Roman"/>
        </w:rPr>
      </w:pPr>
      <w:r>
        <w:rPr>
          <w:rFonts w:ascii="Times New Roman" w:hAnsi="Times New Roman" w:cs="Times New Roman"/>
        </w:rPr>
        <w:t>- ispunjava i supotpisuje razredne svjedodžbe, svjedodžbe o završnom ispitu, prijepise ocjena i dr</w:t>
      </w:r>
      <w:r>
        <w:rPr>
          <w:rFonts w:ascii="Times New Roman" w:hAnsi="Times New Roman" w:cs="Times New Roman"/>
        </w:rPr>
        <w:t>ugu razrednu dokumentaciju</w:t>
      </w:r>
    </w:p>
    <w:p w:rsidR="00637748" w:rsidRDefault="009B69AB">
      <w:pPr>
        <w:ind w:left="709"/>
        <w:rPr>
          <w:rFonts w:ascii="Times New Roman" w:hAnsi="Times New Roman" w:cs="Times New Roman"/>
        </w:rPr>
      </w:pPr>
      <w:r>
        <w:rPr>
          <w:rFonts w:ascii="Times New Roman" w:hAnsi="Times New Roman" w:cs="Times New Roman"/>
        </w:rPr>
        <w:t xml:space="preserve">- podnosi izvješća o radu razrednog odjela i razrednog vijeća Nastavničkom vijeću i ravnatelju Škole   </w:t>
      </w:r>
    </w:p>
    <w:p w:rsidR="00637748" w:rsidRDefault="009B69AB">
      <w:pPr>
        <w:ind w:left="705"/>
        <w:rPr>
          <w:rFonts w:ascii="Times New Roman" w:hAnsi="Times New Roman" w:cs="Times New Roman"/>
        </w:rPr>
      </w:pPr>
      <w:r>
        <w:rPr>
          <w:rFonts w:ascii="Times New Roman" w:hAnsi="Times New Roman" w:cs="Times New Roman"/>
        </w:rPr>
        <w:lastRenderedPageBreak/>
        <w:t>- izvješćuje učenike i njihove roditelje odnosno staratelje o postignutim rezultatima učenika razrednog odjela u učenju i vla</w:t>
      </w:r>
      <w:r>
        <w:rPr>
          <w:rFonts w:ascii="Times New Roman" w:hAnsi="Times New Roman" w:cs="Times New Roman"/>
        </w:rPr>
        <w:t>danju</w:t>
      </w:r>
    </w:p>
    <w:p w:rsidR="00637748" w:rsidRDefault="009B69AB">
      <w:pPr>
        <w:rPr>
          <w:rFonts w:ascii="Times New Roman" w:hAnsi="Times New Roman" w:cs="Times New Roman"/>
        </w:rPr>
      </w:pPr>
      <w:r>
        <w:rPr>
          <w:rFonts w:ascii="Times New Roman" w:hAnsi="Times New Roman" w:cs="Times New Roman"/>
        </w:rPr>
        <w:tab/>
        <w:t>- priprema sjednice razrednog vijeća</w:t>
      </w:r>
    </w:p>
    <w:p w:rsidR="00637748" w:rsidRDefault="009B69AB">
      <w:pPr>
        <w:rPr>
          <w:rFonts w:ascii="Times New Roman" w:hAnsi="Times New Roman" w:cs="Times New Roman"/>
        </w:rPr>
      </w:pPr>
      <w:r>
        <w:rPr>
          <w:rFonts w:ascii="Times New Roman" w:hAnsi="Times New Roman" w:cs="Times New Roman"/>
        </w:rPr>
        <w:tab/>
        <w:t>- predlaže pedagoške mjere i odlučuje o pedagoškim mjerama iz svog djelokruga</w:t>
      </w:r>
    </w:p>
    <w:p w:rsidR="00637748" w:rsidRDefault="009B69AB">
      <w:pPr>
        <w:rPr>
          <w:rFonts w:ascii="Times New Roman" w:hAnsi="Times New Roman" w:cs="Times New Roman"/>
        </w:rPr>
      </w:pPr>
      <w:r>
        <w:rPr>
          <w:rFonts w:ascii="Times New Roman" w:hAnsi="Times New Roman" w:cs="Times New Roman"/>
        </w:rPr>
        <w:tab/>
        <w:t>- organizira prijeko potrebnu pomoć učenicima</w:t>
      </w:r>
    </w:p>
    <w:p w:rsidR="00637748" w:rsidRDefault="009B69AB">
      <w:pPr>
        <w:rPr>
          <w:rFonts w:ascii="Times New Roman" w:hAnsi="Times New Roman" w:cs="Times New Roman"/>
        </w:rPr>
      </w:pPr>
      <w:r>
        <w:rPr>
          <w:rFonts w:ascii="Times New Roman" w:hAnsi="Times New Roman" w:cs="Times New Roman"/>
        </w:rPr>
        <w:tab/>
        <w:t>- skrbi o redovitom ocjenjivanju učenika</w:t>
      </w:r>
    </w:p>
    <w:p w:rsidR="00637748" w:rsidRDefault="009B69AB">
      <w:pPr>
        <w:rPr>
          <w:rFonts w:ascii="Times New Roman" w:hAnsi="Times New Roman" w:cs="Times New Roman"/>
        </w:rPr>
      </w:pPr>
      <w:r>
        <w:rPr>
          <w:rFonts w:ascii="Times New Roman" w:hAnsi="Times New Roman" w:cs="Times New Roman"/>
        </w:rPr>
        <w:tab/>
        <w:t>- predlaže pohvale i nagrade za učenike</w:t>
      </w:r>
    </w:p>
    <w:p w:rsidR="00637748" w:rsidRDefault="009B69AB">
      <w:pPr>
        <w:ind w:left="709"/>
        <w:rPr>
          <w:rFonts w:ascii="Times New Roman" w:hAnsi="Times New Roman" w:cs="Times New Roman"/>
        </w:rPr>
      </w:pPr>
      <w:r>
        <w:rPr>
          <w:rFonts w:ascii="Times New Roman" w:hAnsi="Times New Roman" w:cs="Times New Roman"/>
        </w:rPr>
        <w:t>- o</w:t>
      </w:r>
      <w:r>
        <w:rPr>
          <w:rFonts w:ascii="Times New Roman" w:hAnsi="Times New Roman" w:cs="Times New Roman"/>
        </w:rPr>
        <w:t>bavlja druge poslove razrednika sukladno ovom Statutu i drugim općim aktima  Škole, te provedbenim propisima iz područja odgoja i obrazovanja.</w:t>
      </w:r>
    </w:p>
    <w:p w:rsidR="00637748" w:rsidRDefault="00637748">
      <w:pPr>
        <w:pStyle w:val="Tijeloteksta"/>
        <w:rPr>
          <w:b/>
          <w:bCs/>
          <w:color w:val="000000"/>
        </w:rPr>
      </w:pPr>
    </w:p>
    <w:p w:rsidR="00637748" w:rsidRDefault="00637748">
      <w:pPr>
        <w:pStyle w:val="Tijeloteksta"/>
        <w:rPr>
          <w:b/>
          <w:bCs/>
          <w:color w:val="000000"/>
        </w:rPr>
      </w:pPr>
    </w:p>
    <w:p w:rsidR="00637748" w:rsidRDefault="00637748">
      <w:pPr>
        <w:pStyle w:val="Tijeloteksta"/>
        <w:rPr>
          <w:b/>
          <w:bCs/>
          <w:color w:val="000000"/>
        </w:rPr>
      </w:pPr>
    </w:p>
    <w:p w:rsidR="00637748" w:rsidRDefault="009B69AB">
      <w:pPr>
        <w:pStyle w:val="Tijeloteksta"/>
        <w:rPr>
          <w:b/>
          <w:bCs/>
          <w:color w:val="000000"/>
        </w:rPr>
      </w:pPr>
      <w:r>
        <w:rPr>
          <w:b/>
          <w:bCs/>
          <w:color w:val="000000"/>
        </w:rPr>
        <w:t>VIII. RADNICI ŠKOLE</w:t>
      </w:r>
    </w:p>
    <w:p w:rsidR="00637748" w:rsidRDefault="00637748">
      <w:pPr>
        <w:pStyle w:val="Tijeloteksta"/>
        <w:rPr>
          <w:bCs/>
          <w:color w:val="000000"/>
        </w:rPr>
      </w:pPr>
    </w:p>
    <w:p w:rsidR="00637748" w:rsidRDefault="009B69AB">
      <w:pPr>
        <w:pStyle w:val="Tijeloteksta"/>
        <w:jc w:val="center"/>
        <w:rPr>
          <w:bCs/>
          <w:color w:val="000000"/>
        </w:rPr>
      </w:pPr>
      <w:r>
        <w:rPr>
          <w:bCs/>
          <w:color w:val="000000"/>
        </w:rPr>
        <w:t>Članak 94.</w:t>
      </w:r>
    </w:p>
    <w:p w:rsidR="00637748" w:rsidRDefault="00637748">
      <w:pPr>
        <w:pStyle w:val="Tijeloteksta"/>
        <w:rPr>
          <w:color w:val="000000"/>
        </w:rPr>
      </w:pPr>
    </w:p>
    <w:p w:rsidR="00637748" w:rsidRDefault="009B69AB">
      <w:pPr>
        <w:pStyle w:val="Tijeloteksta"/>
        <w:ind w:firstLine="708"/>
        <w:rPr>
          <w:color w:val="000000"/>
        </w:rPr>
      </w:pPr>
      <w:r>
        <w:rPr>
          <w:color w:val="000000"/>
        </w:rPr>
        <w:t xml:space="preserve">(1)  </w:t>
      </w:r>
      <w:r>
        <w:rPr>
          <w:color w:val="000000"/>
        </w:rPr>
        <w:tab/>
        <w:t xml:space="preserve"> Radnici Škole su osobe koje su sa Školom sklopile ugovor o radu na neo</w:t>
      </w:r>
      <w:r>
        <w:rPr>
          <w:color w:val="000000"/>
        </w:rPr>
        <w:t>dređeno ili određeno vrijeme s punim ili nepunim radnim vremenom.</w:t>
      </w:r>
    </w:p>
    <w:p w:rsidR="00637748" w:rsidRDefault="009B69AB">
      <w:pPr>
        <w:pStyle w:val="Tijeloteksta"/>
        <w:ind w:firstLine="708"/>
        <w:rPr>
          <w:color w:val="000000"/>
        </w:rPr>
      </w:pPr>
      <w:r>
        <w:rPr>
          <w:color w:val="000000"/>
        </w:rPr>
        <w:t xml:space="preserve">(2) </w:t>
      </w:r>
      <w:r>
        <w:rPr>
          <w:color w:val="000000"/>
        </w:rPr>
        <w:tab/>
        <w:t>Radnici Škole su nastavnici, stručni suradnici, drugi stručni radnici, administrativni, tehnički i pomoćni radnici.</w:t>
      </w:r>
    </w:p>
    <w:p w:rsidR="00637748" w:rsidRDefault="00637748">
      <w:pPr>
        <w:pStyle w:val="Tijeloteksta"/>
        <w:ind w:firstLine="708"/>
        <w:rPr>
          <w:color w:val="000000"/>
        </w:rPr>
      </w:pPr>
    </w:p>
    <w:p w:rsidR="00637748" w:rsidRDefault="00637748">
      <w:pPr>
        <w:pStyle w:val="Tijeloteksta"/>
        <w:ind w:firstLine="708"/>
        <w:rPr>
          <w:color w:val="000000"/>
        </w:rPr>
      </w:pPr>
    </w:p>
    <w:p w:rsidR="00637748" w:rsidRDefault="009B69AB">
      <w:pPr>
        <w:pStyle w:val="Tijeloteksta"/>
        <w:jc w:val="center"/>
        <w:rPr>
          <w:color w:val="000000"/>
          <w:lang w:val="hr-BA"/>
        </w:rPr>
      </w:pPr>
      <w:r>
        <w:rPr>
          <w:color w:val="000000"/>
          <w:lang w:val="hr-BA"/>
        </w:rPr>
        <w:t>Članak 95.</w:t>
      </w:r>
    </w:p>
    <w:p w:rsidR="00637748" w:rsidRDefault="00637748">
      <w:pPr>
        <w:pStyle w:val="Tijeloteksta"/>
        <w:jc w:val="center"/>
        <w:rPr>
          <w:color w:val="000000"/>
          <w:lang w:val="hr-BA"/>
        </w:rPr>
      </w:pPr>
    </w:p>
    <w:p w:rsidR="00637748" w:rsidRDefault="009B69AB">
      <w:pPr>
        <w:pStyle w:val="Tijeloteksta"/>
        <w:numPr>
          <w:ilvl w:val="0"/>
          <w:numId w:val="9"/>
        </w:numPr>
        <w:rPr>
          <w:lang w:val="hr-BA"/>
        </w:rPr>
      </w:pPr>
      <w:r>
        <w:rPr>
          <w:lang w:val="hr-BA"/>
        </w:rPr>
        <w:t xml:space="preserve"> Škola ima tajnika.</w:t>
      </w:r>
    </w:p>
    <w:p w:rsidR="00637748" w:rsidRDefault="009B69AB">
      <w:pPr>
        <w:numPr>
          <w:ilvl w:val="0"/>
          <w:numId w:val="9"/>
        </w:numPr>
        <w:spacing w:line="276"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Poslove tajnika može obavljati osoba koja je završila: </w:t>
      </w:r>
    </w:p>
    <w:p w:rsidR="00637748" w:rsidRDefault="009B69AB">
      <w:pPr>
        <w:spacing w:line="276" w:lineRule="auto"/>
        <w:ind w:left="709"/>
        <w:jc w:val="both"/>
        <w:rPr>
          <w:rFonts w:ascii="Times New Roman" w:hAnsi="Times New Roman" w:cs="Times New Roman"/>
        </w:rPr>
      </w:pPr>
      <w:r>
        <w:rPr>
          <w:rFonts w:ascii="Times New Roman" w:hAnsi="Times New Roman" w:cs="Times New Roman"/>
        </w:rPr>
        <w:t xml:space="preserve">       a) sveučilišni integrirani prijediplomski i diplomski studij pravne struke ili stručni</w:t>
      </w:r>
    </w:p>
    <w:p w:rsidR="00637748" w:rsidRDefault="009B69AB">
      <w:pPr>
        <w:spacing w:line="276" w:lineRule="auto"/>
        <w:ind w:left="709"/>
        <w:jc w:val="both"/>
        <w:rPr>
          <w:rFonts w:ascii="Times New Roman" w:hAnsi="Times New Roman" w:cs="Times New Roman"/>
        </w:rPr>
      </w:pPr>
      <w:r>
        <w:rPr>
          <w:rFonts w:ascii="Times New Roman" w:hAnsi="Times New Roman" w:cs="Times New Roman"/>
        </w:rPr>
        <w:t xml:space="preserve">          diplomski studij javne uprave,</w:t>
      </w:r>
    </w:p>
    <w:p w:rsidR="00637748" w:rsidRDefault="009B69AB">
      <w:pPr>
        <w:spacing w:line="276" w:lineRule="auto"/>
        <w:ind w:left="709"/>
        <w:jc w:val="both"/>
        <w:rPr>
          <w:rFonts w:ascii="Times New Roman" w:hAnsi="Times New Roman" w:cs="Times New Roman"/>
        </w:rPr>
      </w:pPr>
      <w:r>
        <w:rPr>
          <w:rFonts w:ascii="Times New Roman" w:hAnsi="Times New Roman" w:cs="Times New Roman"/>
        </w:rPr>
        <w:t xml:space="preserve">       b) stručni prijediplomski studij upravne struke, ako se na</w:t>
      </w:r>
      <w:r>
        <w:rPr>
          <w:rFonts w:ascii="Times New Roman" w:hAnsi="Times New Roman" w:cs="Times New Roman"/>
        </w:rPr>
        <w:t xml:space="preserve"> natječaj ne javi osoba iz</w:t>
      </w:r>
    </w:p>
    <w:p w:rsidR="00637748" w:rsidRDefault="009B69AB">
      <w:pPr>
        <w:spacing w:line="276" w:lineRule="auto"/>
        <w:ind w:left="709"/>
        <w:jc w:val="both"/>
        <w:rPr>
          <w:rFonts w:ascii="Times New Roman" w:hAnsi="Times New Roman" w:cs="Times New Roman"/>
        </w:rPr>
      </w:pPr>
      <w:r>
        <w:rPr>
          <w:rFonts w:ascii="Times New Roman" w:hAnsi="Times New Roman" w:cs="Times New Roman"/>
        </w:rPr>
        <w:t xml:space="preserve">          točke a) ovoga stavka.</w:t>
      </w:r>
    </w:p>
    <w:p w:rsidR="00637748" w:rsidRDefault="009B69AB">
      <w:pPr>
        <w:pStyle w:val="Tijeloteksta"/>
        <w:rPr>
          <w:bCs/>
          <w:lang w:val="hr-BA"/>
        </w:rPr>
      </w:pPr>
      <w:r>
        <w:rPr>
          <w:bCs/>
          <w:lang w:val="hr-BA"/>
        </w:rPr>
        <w:tab/>
        <w:t>(3) Tajnik obavlja poslove propisane Pravilnikom ministra nadležnog za poslove obrazovanja.</w:t>
      </w:r>
    </w:p>
    <w:p w:rsidR="00637748" w:rsidRDefault="00637748">
      <w:pPr>
        <w:pStyle w:val="Tijeloteksta"/>
        <w:jc w:val="left"/>
        <w:rPr>
          <w:color w:val="000000"/>
        </w:rPr>
      </w:pPr>
    </w:p>
    <w:p w:rsidR="00637748" w:rsidRDefault="009B69AB">
      <w:pPr>
        <w:pStyle w:val="Tijeloteksta"/>
        <w:jc w:val="left"/>
        <w:rPr>
          <w:i/>
        </w:rPr>
      </w:pPr>
      <w:r>
        <w:rPr>
          <w:bCs/>
          <w:i/>
        </w:rPr>
        <w:t>(Odredbom članka 9. Odluke o izmjenama i dopunama Statuta Škole primijenjene umjetnosti i dizajna Osij</w:t>
      </w:r>
      <w:r>
        <w:rPr>
          <w:bCs/>
          <w:i/>
        </w:rPr>
        <w:t xml:space="preserve">ek, Osijek od 17. srpnja 2024. godine </w:t>
      </w:r>
      <w:r>
        <w:rPr>
          <w:i/>
        </w:rPr>
        <w:t>izmijenjen je stavak 2.)</w:t>
      </w:r>
    </w:p>
    <w:p w:rsidR="00637748" w:rsidRDefault="00637748">
      <w:pPr>
        <w:pStyle w:val="Tijeloteksta"/>
        <w:jc w:val="left"/>
        <w:rPr>
          <w:color w:val="000000"/>
        </w:rPr>
      </w:pPr>
    </w:p>
    <w:p w:rsidR="00637748" w:rsidRDefault="009B69AB">
      <w:pPr>
        <w:pStyle w:val="Tijeloteksta"/>
        <w:jc w:val="center"/>
        <w:rPr>
          <w:color w:val="000000"/>
        </w:rPr>
      </w:pPr>
      <w:r>
        <w:rPr>
          <w:color w:val="000000"/>
        </w:rPr>
        <w:t>Članak 96.</w:t>
      </w:r>
    </w:p>
    <w:p w:rsidR="00637748" w:rsidRDefault="00637748">
      <w:pPr>
        <w:pStyle w:val="Tijeloteksta"/>
        <w:ind w:firstLine="708"/>
        <w:rPr>
          <w:color w:val="000000"/>
        </w:rPr>
      </w:pPr>
    </w:p>
    <w:p w:rsidR="00637748" w:rsidRDefault="009B69AB">
      <w:pPr>
        <w:pStyle w:val="Tijeloteksta"/>
        <w:ind w:firstLine="708"/>
        <w:rPr>
          <w:color w:val="000000"/>
        </w:rPr>
      </w:pPr>
      <w:r>
        <w:rPr>
          <w:color w:val="000000"/>
        </w:rPr>
        <w:t>Nastavnici i stručni suradnici obavljaju odgojno-obrazovni rad i ostale poslove propisane zakonom i podzakonskim propisima.</w:t>
      </w:r>
    </w:p>
    <w:p w:rsidR="00637748" w:rsidRDefault="00637748">
      <w:pPr>
        <w:pStyle w:val="Tijeloteksta"/>
        <w:rPr>
          <w:color w:val="000000"/>
        </w:rPr>
      </w:pPr>
    </w:p>
    <w:p w:rsidR="00637748" w:rsidRDefault="009B69AB">
      <w:pPr>
        <w:pStyle w:val="Tijeloteksta"/>
        <w:jc w:val="center"/>
        <w:rPr>
          <w:color w:val="000000"/>
        </w:rPr>
      </w:pPr>
      <w:r>
        <w:rPr>
          <w:color w:val="000000"/>
        </w:rPr>
        <w:t>Članak 97.</w:t>
      </w:r>
    </w:p>
    <w:p w:rsidR="00637748" w:rsidRDefault="00637748">
      <w:pPr>
        <w:pStyle w:val="Tijeloteksta"/>
        <w:jc w:val="center"/>
        <w:rPr>
          <w:color w:val="000000"/>
        </w:rPr>
      </w:pPr>
    </w:p>
    <w:p w:rsidR="00637748" w:rsidRDefault="009B69AB">
      <w:pPr>
        <w:pStyle w:val="Tijeloteksta"/>
        <w:ind w:firstLine="708"/>
        <w:rPr>
          <w:color w:val="000000"/>
        </w:rPr>
      </w:pPr>
      <w:r>
        <w:rPr>
          <w:color w:val="000000"/>
        </w:rPr>
        <w:t>Broj nastavnika utvrđuje se godišnjim plano</w:t>
      </w:r>
      <w:r>
        <w:rPr>
          <w:color w:val="000000"/>
        </w:rPr>
        <w:t xml:space="preserve">m i programom rada, a uvjeti koje trebaju ispunjavati utvrđeni su zakonom i podzakonskim propisima. </w:t>
      </w:r>
    </w:p>
    <w:p w:rsidR="00637748" w:rsidRDefault="00637748">
      <w:pPr>
        <w:pStyle w:val="Tijeloteksta"/>
        <w:rPr>
          <w:color w:val="000000"/>
          <w:lang w:val="pt-BR"/>
        </w:rPr>
      </w:pPr>
    </w:p>
    <w:p w:rsidR="00637748" w:rsidRDefault="009B69AB">
      <w:pPr>
        <w:pStyle w:val="Tijeloteksta"/>
        <w:jc w:val="center"/>
        <w:rPr>
          <w:bCs/>
        </w:rPr>
      </w:pPr>
      <w:r>
        <w:rPr>
          <w:bCs/>
        </w:rPr>
        <w:t>Članak 98.</w:t>
      </w:r>
    </w:p>
    <w:p w:rsidR="00637748" w:rsidRDefault="00637748">
      <w:pPr>
        <w:pStyle w:val="Tijeloteksta"/>
        <w:rPr>
          <w:bCs/>
        </w:rPr>
      </w:pPr>
    </w:p>
    <w:p w:rsidR="00637748" w:rsidRDefault="009B69AB">
      <w:pPr>
        <w:pStyle w:val="Normal1"/>
        <w:ind w:firstLine="720"/>
        <w:jc w:val="both"/>
        <w:rPr>
          <w:rFonts w:eastAsia="Comic Sans MS"/>
          <w:color w:val="auto"/>
          <w:sz w:val="24"/>
          <w:szCs w:val="24"/>
        </w:rPr>
      </w:pPr>
      <w:r>
        <w:rPr>
          <w:color w:val="auto"/>
          <w:sz w:val="24"/>
          <w:szCs w:val="24"/>
        </w:rPr>
        <w:lastRenderedPageBreak/>
        <w:t xml:space="preserve">(1)   </w:t>
      </w:r>
      <w:r>
        <w:rPr>
          <w:color w:val="auto"/>
          <w:sz w:val="24"/>
          <w:szCs w:val="24"/>
        </w:rPr>
        <w:tab/>
      </w:r>
      <w:r>
        <w:rPr>
          <w:rFonts w:eastAsia="Comic Sans MS"/>
          <w:color w:val="auto"/>
          <w:sz w:val="24"/>
          <w:szCs w:val="24"/>
        </w:rPr>
        <w:t xml:space="preserve">Nastavnici, stručni suradnici i ravnatelji imaju pravo i obvezu trajno se stručno osposobljavati i usavršavati kroz programe koje je odobrilo Ministarstvo, a u skladu sa zakonskim odredbama te odredbama Državnog pedagoškog standarda srednjoškolskog odgoja </w:t>
      </w:r>
      <w:r>
        <w:rPr>
          <w:rFonts w:eastAsia="Comic Sans MS"/>
          <w:color w:val="auto"/>
          <w:sz w:val="24"/>
          <w:szCs w:val="24"/>
        </w:rPr>
        <w:t xml:space="preserve">i obrazovanja. </w:t>
      </w:r>
    </w:p>
    <w:p w:rsidR="00637748" w:rsidRDefault="009B69AB">
      <w:pPr>
        <w:pStyle w:val="Tijeloteksta"/>
        <w:ind w:firstLine="708"/>
      </w:pPr>
      <w:r>
        <w:t xml:space="preserve"> (2)   </w:t>
      </w:r>
      <w:r>
        <w:tab/>
        <w:t>Osposobljavanje i usavršavanje iz stavka 1. ovoga članka sastavni je dio radnih obveza nastavnika i stručnih suradnika.</w:t>
      </w:r>
    </w:p>
    <w:p w:rsidR="00637748" w:rsidRDefault="00637748">
      <w:pPr>
        <w:pStyle w:val="Tijeloteksta"/>
        <w:rPr>
          <w:color w:val="000000"/>
        </w:rPr>
      </w:pPr>
    </w:p>
    <w:p w:rsidR="00637748" w:rsidRDefault="00637748">
      <w:pPr>
        <w:pStyle w:val="Tijeloteksta"/>
        <w:rPr>
          <w:color w:val="000000"/>
        </w:rPr>
      </w:pPr>
    </w:p>
    <w:p w:rsidR="00637748" w:rsidRDefault="009B69AB">
      <w:pPr>
        <w:pStyle w:val="Tijeloteksta"/>
        <w:jc w:val="center"/>
        <w:rPr>
          <w:bCs/>
          <w:color w:val="000000"/>
        </w:rPr>
      </w:pPr>
      <w:r>
        <w:rPr>
          <w:bCs/>
          <w:color w:val="000000"/>
        </w:rPr>
        <w:t>Članak 99.</w:t>
      </w:r>
    </w:p>
    <w:p w:rsidR="00637748" w:rsidRDefault="00637748">
      <w:pPr>
        <w:pStyle w:val="Tijeloteksta"/>
        <w:jc w:val="center"/>
        <w:rPr>
          <w:bCs/>
          <w:color w:val="000000"/>
        </w:rPr>
      </w:pPr>
    </w:p>
    <w:p w:rsidR="00637748" w:rsidRDefault="009B69AB">
      <w:pPr>
        <w:pStyle w:val="Tijeloteksta"/>
      </w:pPr>
      <w:r>
        <w:rPr>
          <w:color w:val="000000"/>
        </w:rPr>
        <w:tab/>
      </w:r>
      <w:r>
        <w:t>(1)    Nastavnici, stručni suradnici i ravnatelj mogu napredovati u struci i stjecati odgovarajuć</w:t>
      </w:r>
      <w:r>
        <w:t>a zvanja sukladno propisima.</w:t>
      </w:r>
    </w:p>
    <w:p w:rsidR="00637748" w:rsidRDefault="009B69AB">
      <w:pPr>
        <w:pStyle w:val="Normal1"/>
        <w:ind w:firstLine="567"/>
        <w:jc w:val="both"/>
        <w:rPr>
          <w:color w:val="auto"/>
          <w:sz w:val="24"/>
          <w:szCs w:val="24"/>
        </w:rPr>
      </w:pPr>
      <w:r>
        <w:rPr>
          <w:color w:val="auto"/>
          <w:sz w:val="24"/>
          <w:szCs w:val="24"/>
        </w:rPr>
        <w:tab/>
        <w:t xml:space="preserve">(2)   </w:t>
      </w:r>
      <w:r>
        <w:rPr>
          <w:color w:val="auto"/>
          <w:sz w:val="24"/>
          <w:szCs w:val="24"/>
        </w:rPr>
        <w:tab/>
      </w:r>
      <w:r>
        <w:rPr>
          <w:rFonts w:eastAsia="Comic Sans MS"/>
          <w:color w:val="auto"/>
          <w:sz w:val="24"/>
          <w:szCs w:val="24"/>
        </w:rPr>
        <w:t xml:space="preserve">Nastavnici stručni suradnici i ravnatelj Škole mogu biti nagrađeni za izvanredna postignuća u odgojno-obrazovnoj djelatnosti. </w:t>
      </w:r>
    </w:p>
    <w:p w:rsidR="00637748" w:rsidRDefault="009B69AB">
      <w:pPr>
        <w:pStyle w:val="Normal1"/>
        <w:ind w:firstLine="720"/>
        <w:jc w:val="both"/>
        <w:rPr>
          <w:rFonts w:eastAsia="Comic Sans MS"/>
          <w:color w:val="auto"/>
          <w:sz w:val="24"/>
          <w:szCs w:val="24"/>
        </w:rPr>
      </w:pPr>
      <w:r>
        <w:rPr>
          <w:rFonts w:eastAsia="Comic Sans MS"/>
          <w:color w:val="auto"/>
          <w:sz w:val="24"/>
          <w:szCs w:val="24"/>
        </w:rPr>
        <w:t xml:space="preserve">(3)   </w:t>
      </w:r>
      <w:r>
        <w:rPr>
          <w:rFonts w:eastAsia="Comic Sans MS"/>
          <w:color w:val="auto"/>
          <w:sz w:val="24"/>
          <w:szCs w:val="24"/>
        </w:rPr>
        <w:tab/>
      </w:r>
      <w:r>
        <w:rPr>
          <w:rFonts w:eastAsia="Comic Sans MS"/>
          <w:color w:val="auto"/>
          <w:sz w:val="24"/>
          <w:szCs w:val="24"/>
        </w:rPr>
        <w:t xml:space="preserve">Ministar propisuje razine, odgovarajuća zvanja, uvjete i način napredovanja i nagrađivanja. </w:t>
      </w:r>
    </w:p>
    <w:p w:rsidR="00637748" w:rsidRDefault="00637748">
      <w:pPr>
        <w:pStyle w:val="Tijeloteksta"/>
      </w:pPr>
    </w:p>
    <w:p w:rsidR="00637748" w:rsidRDefault="00637748">
      <w:pPr>
        <w:pStyle w:val="Tijeloteksta"/>
        <w:rPr>
          <w:color w:val="000000"/>
        </w:rPr>
      </w:pPr>
    </w:p>
    <w:p w:rsidR="00637748" w:rsidRDefault="009B69AB">
      <w:pPr>
        <w:pStyle w:val="Tijeloteksta"/>
        <w:jc w:val="center"/>
        <w:rPr>
          <w:color w:val="000000"/>
        </w:rPr>
      </w:pPr>
      <w:r>
        <w:rPr>
          <w:color w:val="000000"/>
        </w:rPr>
        <w:t>Članak 100.</w:t>
      </w:r>
    </w:p>
    <w:p w:rsidR="00637748" w:rsidRDefault="00637748">
      <w:pPr>
        <w:pStyle w:val="Tijeloteksta"/>
        <w:jc w:val="center"/>
        <w:rPr>
          <w:color w:val="000000"/>
        </w:rPr>
      </w:pPr>
    </w:p>
    <w:p w:rsidR="00637748" w:rsidRDefault="009B69AB" w:rsidP="009B69AB">
      <w:pPr>
        <w:pStyle w:val="Normal1"/>
        <w:numPr>
          <w:ilvl w:val="0"/>
          <w:numId w:val="45"/>
        </w:numPr>
        <w:ind w:left="0" w:firstLine="720"/>
        <w:jc w:val="both"/>
        <w:rPr>
          <w:sz w:val="24"/>
          <w:szCs w:val="24"/>
        </w:rPr>
      </w:pPr>
      <w:r>
        <w:rPr>
          <w:rFonts w:eastAsia="Comic Sans MS"/>
          <w:sz w:val="24"/>
          <w:szCs w:val="24"/>
        </w:rPr>
        <w:t xml:space="preserve"> Zasnivanje i prestanak radnog odnosa radnika Škole provodi se u skladu sa zakonskim i podzakonskim propisima, općim aktima Škole te Kolektivnim ugo</w:t>
      </w:r>
      <w:r>
        <w:rPr>
          <w:rFonts w:eastAsia="Comic Sans MS"/>
          <w:sz w:val="24"/>
          <w:szCs w:val="24"/>
        </w:rPr>
        <w:t>vorima.</w:t>
      </w:r>
    </w:p>
    <w:p w:rsidR="00637748" w:rsidRDefault="009B69AB" w:rsidP="009B69AB">
      <w:pPr>
        <w:pStyle w:val="Normal1"/>
        <w:numPr>
          <w:ilvl w:val="0"/>
          <w:numId w:val="45"/>
        </w:numPr>
        <w:ind w:left="0" w:firstLine="720"/>
        <w:jc w:val="both"/>
        <w:rPr>
          <w:sz w:val="24"/>
          <w:szCs w:val="24"/>
        </w:rPr>
      </w:pPr>
      <w:r>
        <w:rPr>
          <w:rFonts w:eastAsia="Comic Sans MS"/>
          <w:sz w:val="24"/>
          <w:szCs w:val="24"/>
        </w:rPr>
        <w:t xml:space="preserve"> Ugovore o radu s radnicima sklapa ravnatelj Škole  u skladu sa zakonskim odredbama, pravilnikom o radu, Kolektivnim ugovorima te odredbama ovoga statuta.</w:t>
      </w:r>
    </w:p>
    <w:p w:rsidR="00637748" w:rsidRDefault="009B69AB" w:rsidP="009B69AB">
      <w:pPr>
        <w:pStyle w:val="Normal1"/>
        <w:numPr>
          <w:ilvl w:val="0"/>
          <w:numId w:val="45"/>
        </w:numPr>
        <w:ind w:left="0" w:firstLine="720"/>
        <w:jc w:val="both"/>
        <w:rPr>
          <w:sz w:val="24"/>
          <w:szCs w:val="24"/>
        </w:rPr>
      </w:pPr>
      <w:r>
        <w:rPr>
          <w:rFonts w:eastAsia="Comic Sans MS"/>
          <w:sz w:val="24"/>
          <w:szCs w:val="24"/>
        </w:rPr>
        <w:t xml:space="preserve"> Raspored radnih obveza radnika određuje ravnatelj u skladu sa zakonom, podzakonskim aktima, </w:t>
      </w:r>
      <w:r>
        <w:rPr>
          <w:rFonts w:eastAsia="Comic Sans MS"/>
          <w:sz w:val="24"/>
          <w:szCs w:val="24"/>
        </w:rPr>
        <w:t>općim aktima Škole, ugovorom o radu i godišnjim planom i programom rada Škole.</w:t>
      </w:r>
    </w:p>
    <w:p w:rsidR="00637748" w:rsidRDefault="00637748">
      <w:pPr>
        <w:pStyle w:val="Tijeloteksta"/>
        <w:ind w:firstLine="708"/>
        <w:rPr>
          <w:bCs/>
          <w:iCs/>
          <w:color w:val="000000"/>
        </w:rPr>
      </w:pPr>
    </w:p>
    <w:p w:rsidR="00637748" w:rsidRDefault="009B69AB">
      <w:pPr>
        <w:pStyle w:val="Tijeloteksta"/>
        <w:jc w:val="center"/>
        <w:rPr>
          <w:bCs/>
          <w:color w:val="000000"/>
        </w:rPr>
      </w:pPr>
      <w:r>
        <w:rPr>
          <w:bCs/>
          <w:color w:val="000000"/>
        </w:rPr>
        <w:t>Članak 101.</w:t>
      </w:r>
    </w:p>
    <w:p w:rsidR="00637748" w:rsidRDefault="00637748">
      <w:pPr>
        <w:pStyle w:val="Tijeloteksta"/>
        <w:rPr>
          <w:color w:val="000000"/>
        </w:rPr>
      </w:pPr>
    </w:p>
    <w:p w:rsidR="00637748" w:rsidRDefault="009B69AB">
      <w:pPr>
        <w:pStyle w:val="Tijeloteksta"/>
        <w:ind w:left="720"/>
        <w:rPr>
          <w:color w:val="000000"/>
        </w:rPr>
      </w:pPr>
      <w:r>
        <w:rPr>
          <w:color w:val="000000"/>
        </w:rPr>
        <w:t>Radni odnosi u Školi uređuju se Pravilnikom o radu.</w:t>
      </w:r>
    </w:p>
    <w:p w:rsidR="00637748" w:rsidRDefault="00637748">
      <w:pPr>
        <w:pStyle w:val="Tijeloteksta"/>
        <w:ind w:left="720"/>
        <w:rPr>
          <w:color w:val="000000"/>
        </w:rPr>
      </w:pPr>
    </w:p>
    <w:p w:rsidR="00637748" w:rsidRDefault="00637748">
      <w:pPr>
        <w:pStyle w:val="Tijeloteksta"/>
        <w:ind w:left="720"/>
        <w:rPr>
          <w:color w:val="000000"/>
        </w:rPr>
      </w:pPr>
    </w:p>
    <w:p w:rsidR="00637748" w:rsidRDefault="009B69AB">
      <w:pPr>
        <w:pStyle w:val="Tijeloteksta"/>
        <w:rPr>
          <w:b/>
          <w:bCs/>
          <w:color w:val="000000"/>
        </w:rPr>
      </w:pPr>
      <w:r>
        <w:rPr>
          <w:b/>
          <w:bCs/>
          <w:color w:val="000000"/>
        </w:rPr>
        <w:t>IX. UČENICI</w:t>
      </w:r>
    </w:p>
    <w:p w:rsidR="00637748" w:rsidRDefault="00637748">
      <w:pPr>
        <w:pStyle w:val="Tijeloteksta"/>
        <w:rPr>
          <w:bCs/>
          <w:color w:val="000000"/>
        </w:rPr>
      </w:pPr>
    </w:p>
    <w:p w:rsidR="00637748" w:rsidRDefault="00637748">
      <w:pPr>
        <w:pStyle w:val="Tijeloteksta"/>
        <w:rPr>
          <w:bCs/>
          <w:color w:val="000000"/>
        </w:rPr>
      </w:pPr>
    </w:p>
    <w:p w:rsidR="00637748" w:rsidRDefault="009B69AB">
      <w:pPr>
        <w:pStyle w:val="Tijeloteksta"/>
        <w:jc w:val="left"/>
        <w:rPr>
          <w:b/>
          <w:i/>
          <w:color w:val="000000"/>
        </w:rPr>
      </w:pPr>
      <w:r>
        <w:rPr>
          <w:b/>
          <w:i/>
          <w:color w:val="000000"/>
        </w:rPr>
        <w:t>1.Upis učenika</w:t>
      </w:r>
    </w:p>
    <w:p w:rsidR="00637748" w:rsidRDefault="00637748">
      <w:pPr>
        <w:pStyle w:val="Tijeloteksta"/>
        <w:jc w:val="left"/>
        <w:rPr>
          <w:b/>
          <w:i/>
          <w:color w:val="000000"/>
        </w:rPr>
      </w:pPr>
    </w:p>
    <w:p w:rsidR="00637748" w:rsidRDefault="009B69AB">
      <w:pPr>
        <w:pStyle w:val="Tijeloteksta"/>
        <w:jc w:val="center"/>
        <w:rPr>
          <w:bCs/>
          <w:color w:val="000000"/>
        </w:rPr>
      </w:pPr>
      <w:r>
        <w:rPr>
          <w:bCs/>
          <w:color w:val="000000"/>
        </w:rPr>
        <w:t>Članak 102.</w:t>
      </w:r>
    </w:p>
    <w:p w:rsidR="00637748" w:rsidRDefault="00637748">
      <w:pPr>
        <w:pStyle w:val="Tijeloteksta"/>
        <w:jc w:val="center"/>
        <w:rPr>
          <w:bCs/>
          <w:color w:val="000000"/>
        </w:rPr>
      </w:pPr>
    </w:p>
    <w:p w:rsidR="00637748" w:rsidRDefault="009B69AB">
      <w:pPr>
        <w:pStyle w:val="Tijeloteksta"/>
        <w:numPr>
          <w:ilvl w:val="0"/>
          <w:numId w:val="15"/>
        </w:numPr>
        <w:rPr>
          <w:bCs/>
          <w:color w:val="000000"/>
        </w:rPr>
      </w:pPr>
      <w:r>
        <w:rPr>
          <w:bCs/>
          <w:color w:val="000000"/>
        </w:rPr>
        <w:t xml:space="preserve">       </w:t>
      </w:r>
      <w:r>
        <w:rPr>
          <w:bCs/>
          <w:color w:val="000000"/>
        </w:rPr>
        <w:t>Redoviti učenici upisuju se u prvi razred u dobi do navršenih 17 godina.</w:t>
      </w:r>
    </w:p>
    <w:p w:rsidR="00637748" w:rsidRDefault="009B69AB">
      <w:pPr>
        <w:pStyle w:val="Tijeloteksta"/>
        <w:numPr>
          <w:ilvl w:val="0"/>
          <w:numId w:val="15"/>
        </w:numPr>
        <w:ind w:left="0" w:firstLine="708"/>
        <w:rPr>
          <w:bCs/>
          <w:color w:val="000000"/>
        </w:rPr>
      </w:pPr>
      <w:r>
        <w:rPr>
          <w:bCs/>
          <w:color w:val="000000"/>
        </w:rPr>
        <w:t xml:space="preserve"> Iznimno od stavka 1. ovoga članka, uz odobrenje Školskog odbora, u prvi razred može se upisati učenik do navršenih 18 godina, a uz odobrenje nadležnog Ministarstva učenik stariji od </w:t>
      </w:r>
      <w:r>
        <w:rPr>
          <w:bCs/>
          <w:color w:val="000000"/>
        </w:rPr>
        <w:t>18 godina.</w:t>
      </w:r>
    </w:p>
    <w:p w:rsidR="00637748" w:rsidRDefault="00637748">
      <w:pPr>
        <w:pStyle w:val="Tijeloteksta"/>
        <w:rPr>
          <w:bCs/>
          <w:color w:val="000000"/>
        </w:rPr>
      </w:pPr>
    </w:p>
    <w:p w:rsidR="00637748" w:rsidRDefault="009B69AB">
      <w:pPr>
        <w:pStyle w:val="Tijeloteksta"/>
        <w:jc w:val="center"/>
        <w:rPr>
          <w:bCs/>
          <w:color w:val="000000"/>
        </w:rPr>
      </w:pPr>
      <w:r>
        <w:rPr>
          <w:bCs/>
          <w:color w:val="000000"/>
        </w:rPr>
        <w:t>Članak 103.</w:t>
      </w:r>
    </w:p>
    <w:p w:rsidR="00637748" w:rsidRDefault="00637748">
      <w:pPr>
        <w:pStyle w:val="Tijeloteksta"/>
        <w:jc w:val="center"/>
        <w:rPr>
          <w:bCs/>
          <w:color w:val="000000"/>
        </w:rPr>
      </w:pPr>
    </w:p>
    <w:p w:rsidR="00637748" w:rsidRDefault="009B69AB">
      <w:pPr>
        <w:pStyle w:val="Tijeloteksta"/>
        <w:rPr>
          <w:bCs/>
          <w:color w:val="000000"/>
        </w:rPr>
      </w:pPr>
      <w:r>
        <w:rPr>
          <w:bCs/>
          <w:color w:val="000000"/>
        </w:rPr>
        <w:tab/>
        <w:t>(1)      Prijave i upis u prvi razred škole provode se putem Nacionalnog informacijskog sustava prijava i upisa u srednje škole temeljem Odluke nadležnog ministra kojom se za svaku školsku godinu određuje postupak i način upisa, b</w:t>
      </w:r>
      <w:r>
        <w:rPr>
          <w:bCs/>
          <w:color w:val="000000"/>
        </w:rPr>
        <w:t>roj upisnih mjesta te rokovi za upis.</w:t>
      </w:r>
    </w:p>
    <w:p w:rsidR="00637748" w:rsidRDefault="009B69AB">
      <w:pPr>
        <w:pStyle w:val="Tijeloteksta"/>
        <w:rPr>
          <w:bCs/>
          <w:color w:val="000000"/>
        </w:rPr>
      </w:pPr>
      <w:r>
        <w:rPr>
          <w:bCs/>
          <w:color w:val="000000"/>
        </w:rPr>
        <w:lastRenderedPageBreak/>
        <w:tab/>
        <w:t>(2)     Pravo upisa u prvi razred imaju svi kandidati nakon završenog osnovnog obrazovanja, pod jednakim uvjetima, u okviru broja utvrđenog Odlukom o upisu, prema elementima i kriterijima za izbor propisanim od strane</w:t>
      </w:r>
      <w:r>
        <w:rPr>
          <w:bCs/>
          <w:color w:val="000000"/>
        </w:rPr>
        <w:t xml:space="preserve"> nadležnog ministra.</w:t>
      </w:r>
    </w:p>
    <w:p w:rsidR="00637748" w:rsidRDefault="009B69AB">
      <w:pPr>
        <w:pStyle w:val="Tijeloteksta"/>
        <w:rPr>
          <w:bCs/>
          <w:color w:val="000000"/>
        </w:rPr>
      </w:pPr>
      <w:r>
        <w:rPr>
          <w:bCs/>
          <w:color w:val="000000"/>
        </w:rPr>
        <w:tab/>
        <w:t>(3)     Natječaj za upis učenika u prvi razred objavljuje se na mrežnoj stranici i oglasnoj ploči Škole i Osnivača.</w:t>
      </w:r>
    </w:p>
    <w:p w:rsidR="00637748" w:rsidRDefault="009B69AB">
      <w:pPr>
        <w:pStyle w:val="Bezproreda1"/>
        <w:ind w:firstLine="708"/>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Izbor kandidata prijavljenih na natječaj za upis u Školu zasniva se na provjeri likovne darovitosti i  uspjehu učenika u prethodnom obrazovanju.</w:t>
      </w:r>
    </w:p>
    <w:p w:rsidR="00637748" w:rsidRDefault="009B69AB">
      <w:pPr>
        <w:pStyle w:val="Bezproreda1"/>
        <w:ind w:firstLine="708"/>
        <w:jc w:val="both"/>
        <w:rPr>
          <w:rFonts w:ascii="Times New Roman" w:hAnsi="Times New Roman"/>
          <w:sz w:val="24"/>
          <w:szCs w:val="24"/>
        </w:rPr>
      </w:pPr>
      <w:r>
        <w:rPr>
          <w:rFonts w:ascii="Times New Roman" w:hAnsi="Times New Roman"/>
          <w:sz w:val="24"/>
          <w:szCs w:val="24"/>
        </w:rPr>
        <w:t>(5)       Provjeru likovne darovitosti provodi upisno povjerenstvo od najmanje tri člana koje imenuje ravnatelj</w:t>
      </w:r>
      <w:r>
        <w:rPr>
          <w:rFonts w:ascii="Times New Roman" w:hAnsi="Times New Roman"/>
          <w:sz w:val="24"/>
          <w:szCs w:val="24"/>
        </w:rPr>
        <w:t xml:space="preserve">. </w:t>
      </w:r>
    </w:p>
    <w:p w:rsidR="00637748" w:rsidRDefault="00637748">
      <w:pPr>
        <w:pStyle w:val="Tijeloteksta"/>
        <w:jc w:val="center"/>
        <w:rPr>
          <w:bCs/>
          <w:color w:val="000000"/>
        </w:rPr>
      </w:pPr>
    </w:p>
    <w:p w:rsidR="00637748" w:rsidRDefault="009B69AB">
      <w:pPr>
        <w:pStyle w:val="Tijeloteksta"/>
        <w:jc w:val="center"/>
        <w:rPr>
          <w:bCs/>
          <w:color w:val="000000"/>
        </w:rPr>
      </w:pPr>
      <w:r>
        <w:rPr>
          <w:bCs/>
          <w:color w:val="000000"/>
        </w:rPr>
        <w:t>Članak 104.</w:t>
      </w:r>
    </w:p>
    <w:p w:rsidR="00637748" w:rsidRDefault="00637748">
      <w:pPr>
        <w:pStyle w:val="Tijeloteksta"/>
        <w:jc w:val="left"/>
        <w:rPr>
          <w:bCs/>
          <w:color w:val="000000"/>
        </w:rPr>
      </w:pPr>
    </w:p>
    <w:p w:rsidR="00637748" w:rsidRDefault="009B69AB">
      <w:pPr>
        <w:ind w:firstLine="851"/>
        <w:jc w:val="both"/>
        <w:rPr>
          <w:rFonts w:ascii="Times New Roman" w:hAnsi="Times New Roman" w:cs="Times New Roman"/>
          <w:color w:val="auto"/>
          <w:lang w:eastAsia="en-US"/>
        </w:rPr>
      </w:pPr>
      <w:r>
        <w:rPr>
          <w:rFonts w:ascii="Times New Roman" w:hAnsi="Times New Roman" w:cs="Times New Roman"/>
        </w:rPr>
        <w:t xml:space="preserve">Škola i roditelj odnosno skrbnik upisanog učenika prije početka nastavne godine potpisat će ugovor </w:t>
      </w:r>
      <w:r>
        <w:rPr>
          <w:rFonts w:ascii="Times New Roman" w:hAnsi="Times New Roman" w:cs="Times New Roman"/>
          <w:color w:val="auto"/>
          <w:lang w:val="en-GB" w:eastAsia="en-US"/>
        </w:rPr>
        <w:t>o novčanoj participaciji roditelja/skrbnika učenika Škole primijenjene umjetnosti i dizajna Osijek</w:t>
      </w:r>
      <w:r>
        <w:rPr>
          <w:rFonts w:ascii="Times New Roman" w:hAnsi="Times New Roman" w:cs="Times New Roman"/>
          <w:color w:val="auto"/>
          <w:lang w:eastAsia="en-US"/>
        </w:rPr>
        <w:t xml:space="preserve"> </w:t>
      </w:r>
      <w:r>
        <w:rPr>
          <w:rFonts w:ascii="Times New Roman" w:hAnsi="Times New Roman" w:cs="Times New Roman"/>
        </w:rPr>
        <w:t xml:space="preserve">kojim će se regulirati međusobna prava i </w:t>
      </w:r>
      <w:r>
        <w:rPr>
          <w:rFonts w:ascii="Times New Roman" w:hAnsi="Times New Roman" w:cs="Times New Roman"/>
        </w:rPr>
        <w:t>obveza sukladno Odluci o iznosu  participacije roditelja/skrbnika učenika Škole primijenjene umjetnosti i dizajna Osijek.</w:t>
      </w:r>
    </w:p>
    <w:p w:rsidR="00637748" w:rsidRDefault="00637748">
      <w:pPr>
        <w:pStyle w:val="Tijeloteksta"/>
        <w:rPr>
          <w:bCs/>
          <w:color w:val="000000"/>
        </w:rPr>
      </w:pPr>
    </w:p>
    <w:p w:rsidR="00637748" w:rsidRDefault="009B69AB">
      <w:pPr>
        <w:pStyle w:val="Tijeloteksta"/>
        <w:jc w:val="center"/>
        <w:rPr>
          <w:bCs/>
          <w:color w:val="000000"/>
        </w:rPr>
      </w:pPr>
      <w:r>
        <w:rPr>
          <w:bCs/>
          <w:color w:val="000000"/>
        </w:rPr>
        <w:t>Članak 105.</w:t>
      </w:r>
    </w:p>
    <w:p w:rsidR="00637748" w:rsidRDefault="00637748">
      <w:pPr>
        <w:pStyle w:val="Tijeloteksta"/>
        <w:jc w:val="center"/>
        <w:rPr>
          <w:bCs/>
          <w:color w:val="000000"/>
        </w:rPr>
      </w:pPr>
    </w:p>
    <w:p w:rsidR="00637748" w:rsidRDefault="009B69AB">
      <w:pPr>
        <w:pStyle w:val="Tijeloteksta"/>
        <w:ind w:firstLine="708"/>
        <w:rPr>
          <w:bCs/>
          <w:color w:val="000000"/>
        </w:rPr>
      </w:pPr>
      <w:r>
        <w:rPr>
          <w:bCs/>
          <w:color w:val="000000"/>
        </w:rPr>
        <w:t>(1) Učenika koji je prekinuo školovanje u inozemstvu i koji želi nastaviti školovanje u Školi</w:t>
      </w:r>
      <w:r>
        <w:rPr>
          <w:bCs/>
          <w:color w:val="000000"/>
        </w:rPr>
        <w:t>, upisat će se u odgovarajući razred sukladno rješenju o priznavanju osnovnoškolskog, odnosno srednjoškolskog obrazovanja, koje će biti donijeto nakon provedenog postupka priznavanja inozemne obrazovne kvalifikacije.</w:t>
      </w:r>
    </w:p>
    <w:p w:rsidR="00637748" w:rsidRDefault="009B69AB">
      <w:pPr>
        <w:pStyle w:val="Tijeloteksta"/>
      </w:pPr>
      <w:r>
        <w:tab/>
        <w:t>(2) Rješenje o priznavanju razdoblja o</w:t>
      </w:r>
      <w:r>
        <w:t>brazovanja u inozemstvu donosi ravnatelj u skladu sa Zakonom o priznavanju i vrednovanju inozemnih obrazovnih kvalifikacija i Zakonom o općem upravnom postupku.</w:t>
      </w:r>
    </w:p>
    <w:p w:rsidR="00637748" w:rsidRDefault="00637748">
      <w:pPr>
        <w:pStyle w:val="Tijeloteksta"/>
        <w:rPr>
          <w:bCs/>
          <w:color w:val="000000"/>
        </w:rPr>
      </w:pPr>
    </w:p>
    <w:p w:rsidR="00637748" w:rsidRDefault="009B69AB">
      <w:pPr>
        <w:pStyle w:val="Tijeloteksta"/>
        <w:rPr>
          <w:i/>
        </w:rPr>
      </w:pPr>
      <w:r>
        <w:rPr>
          <w:bCs/>
          <w:i/>
        </w:rPr>
        <w:t>(Odredbom članka 10. Odluke o izmjenama i dopunama Statuta Škole primijenjene umjetnosti i diz</w:t>
      </w:r>
      <w:r>
        <w:rPr>
          <w:bCs/>
          <w:i/>
        </w:rPr>
        <w:t xml:space="preserve">ajna Osijek, Osijek od 17. srpnja 2024. godine </w:t>
      </w:r>
      <w:r>
        <w:rPr>
          <w:i/>
        </w:rPr>
        <w:t>dodaje se stavak 2.)</w:t>
      </w:r>
    </w:p>
    <w:p w:rsidR="00637748" w:rsidRDefault="00637748">
      <w:pPr>
        <w:pStyle w:val="Tijeloteksta"/>
        <w:rPr>
          <w:bCs/>
          <w:color w:val="000000"/>
        </w:rPr>
      </w:pPr>
    </w:p>
    <w:p w:rsidR="00637748" w:rsidRDefault="00637748">
      <w:pPr>
        <w:pStyle w:val="Tijeloteksta"/>
        <w:rPr>
          <w:bCs/>
          <w:color w:val="000000"/>
        </w:rPr>
      </w:pPr>
    </w:p>
    <w:p w:rsidR="00637748" w:rsidRDefault="009B69AB">
      <w:pPr>
        <w:pStyle w:val="Tijeloteksta"/>
        <w:jc w:val="center"/>
        <w:rPr>
          <w:bCs/>
          <w:color w:val="000000"/>
        </w:rPr>
      </w:pPr>
      <w:r>
        <w:rPr>
          <w:bCs/>
          <w:color w:val="000000"/>
        </w:rPr>
        <w:t>Članak 106.</w:t>
      </w:r>
    </w:p>
    <w:p w:rsidR="00637748" w:rsidRDefault="00637748">
      <w:pPr>
        <w:pStyle w:val="Tijeloteksta"/>
        <w:rPr>
          <w:color w:val="000000"/>
        </w:rPr>
      </w:pPr>
    </w:p>
    <w:p w:rsidR="00637748" w:rsidRDefault="009B69AB">
      <w:pPr>
        <w:pStyle w:val="Tijeloteksta"/>
        <w:rPr>
          <w:color w:val="000000"/>
        </w:rPr>
      </w:pPr>
      <w:r>
        <w:rPr>
          <w:color w:val="000000"/>
        </w:rPr>
        <w:tab/>
        <w:t>(1)     Ako učenik prekine srednje obrazovanje, može se ponovo upisati ako od kraja školske godine u kojoj je prekinuo obrazovanje do početka školske godine u kojoj nastavl</w:t>
      </w:r>
      <w:r>
        <w:rPr>
          <w:color w:val="000000"/>
        </w:rPr>
        <w:t>ja obrazovanje nije proteklo više od dvije školske godine.</w:t>
      </w:r>
    </w:p>
    <w:p w:rsidR="00637748" w:rsidRDefault="009B69AB">
      <w:pPr>
        <w:pStyle w:val="Tijeloteksta"/>
        <w:rPr>
          <w:bCs/>
          <w:lang w:val="hr-BA"/>
        </w:rPr>
      </w:pPr>
      <w:r>
        <w:rPr>
          <w:bCs/>
          <w:lang w:val="hr-BA"/>
        </w:rPr>
        <w:tab/>
        <w:t>(2)     Škola može upisati učenika i ako je od prekida obrazovanja prošlo više od dvije školske godine, uz suglasnost nadležnog Ministarstva i pod uvjetima utvrđenim zakonom.</w:t>
      </w:r>
    </w:p>
    <w:p w:rsidR="00637748" w:rsidRDefault="009B69AB">
      <w:pPr>
        <w:pStyle w:val="Tijeloteksta"/>
        <w:ind w:firstLine="708"/>
        <w:rPr>
          <w:color w:val="000000"/>
        </w:rPr>
      </w:pPr>
      <w:r>
        <w:rPr>
          <w:color w:val="000000"/>
        </w:rPr>
        <w:t>(3)     Odluku o pono</w:t>
      </w:r>
      <w:r>
        <w:rPr>
          <w:color w:val="000000"/>
        </w:rPr>
        <w:t>vnom upisu učenika donosi Nastavničko vijeće.</w:t>
      </w:r>
    </w:p>
    <w:p w:rsidR="00637748" w:rsidRDefault="00637748">
      <w:pPr>
        <w:pStyle w:val="Tijeloteksta"/>
        <w:ind w:firstLine="708"/>
        <w:rPr>
          <w:color w:val="000000"/>
        </w:rPr>
      </w:pPr>
    </w:p>
    <w:p w:rsidR="00637748" w:rsidRDefault="00637748">
      <w:pPr>
        <w:pStyle w:val="Tijeloteksta"/>
        <w:ind w:firstLine="708"/>
        <w:rPr>
          <w:color w:val="000000"/>
        </w:rPr>
      </w:pPr>
    </w:p>
    <w:p w:rsidR="00637748" w:rsidRDefault="009B69AB">
      <w:pPr>
        <w:pStyle w:val="Tijeloteksta"/>
        <w:rPr>
          <w:bCs/>
          <w:i/>
          <w:color w:val="000000"/>
        </w:rPr>
      </w:pPr>
      <w:r>
        <w:rPr>
          <w:b/>
          <w:bCs/>
          <w:i/>
          <w:color w:val="000000"/>
        </w:rPr>
        <w:t>2.</w:t>
      </w:r>
      <w:r>
        <w:rPr>
          <w:b/>
          <w:color w:val="000000"/>
          <w:lang w:val="fi-FI" w:eastAsia="hr-HR"/>
        </w:rPr>
        <w:t xml:space="preserve"> </w:t>
      </w:r>
      <w:r>
        <w:rPr>
          <w:b/>
          <w:bCs/>
          <w:i/>
          <w:color w:val="000000"/>
          <w:lang w:val="fi-FI"/>
        </w:rPr>
        <w:t xml:space="preserve">Promjene upisanog programa </w:t>
      </w:r>
    </w:p>
    <w:p w:rsidR="00637748" w:rsidRDefault="00637748">
      <w:pPr>
        <w:pStyle w:val="Tijeloteksta"/>
        <w:rPr>
          <w:bCs/>
          <w:i/>
          <w:color w:val="000000"/>
        </w:rPr>
      </w:pPr>
    </w:p>
    <w:p w:rsidR="00637748" w:rsidRDefault="009B69AB">
      <w:pPr>
        <w:pStyle w:val="Tijeloteksta"/>
        <w:jc w:val="center"/>
        <w:rPr>
          <w:bCs/>
          <w:color w:val="000000"/>
        </w:rPr>
      </w:pPr>
      <w:r>
        <w:rPr>
          <w:bCs/>
          <w:color w:val="000000"/>
        </w:rPr>
        <w:t>Članak 107.</w:t>
      </w:r>
    </w:p>
    <w:p w:rsidR="00637748" w:rsidRDefault="00637748">
      <w:pPr>
        <w:pStyle w:val="Tijeloteksta"/>
        <w:rPr>
          <w:bCs/>
          <w:color w:val="000000"/>
        </w:rPr>
      </w:pPr>
    </w:p>
    <w:p w:rsidR="00637748" w:rsidRDefault="009B69AB">
      <w:pPr>
        <w:pStyle w:val="Tijeloteksta"/>
        <w:ind w:firstLine="708"/>
        <w:rPr>
          <w:color w:val="000000"/>
        </w:rPr>
      </w:pPr>
      <w:r>
        <w:rPr>
          <w:color w:val="000000"/>
        </w:rPr>
        <w:t xml:space="preserve">(1)     Redoviti učenik može tijekom obrazovanja promijeniti upisani program ili prijeći iz druge škole koja ostvaruje isti obrazovni program </w:t>
      </w:r>
      <w:r>
        <w:rPr>
          <w:color w:val="000000"/>
        </w:rPr>
        <w:t>najkasnije do početka drugog polugodišta.</w:t>
      </w:r>
    </w:p>
    <w:p w:rsidR="00637748" w:rsidRDefault="009B69AB">
      <w:pPr>
        <w:pStyle w:val="Tijeloteksta"/>
        <w:ind w:firstLine="708"/>
        <w:rPr>
          <w:color w:val="000000"/>
        </w:rPr>
      </w:pPr>
      <w:r>
        <w:rPr>
          <w:color w:val="000000"/>
        </w:rPr>
        <w:t>(2)       Iznimno od stavka 1. ovoga članka, ako se učenik preseli iz jednog mjesta u drugo, učenika će se upisati u program u koji je učenik polazio prije preseljenja i nakon kraja prvog polugodišta.</w:t>
      </w:r>
    </w:p>
    <w:p w:rsidR="00637748" w:rsidRDefault="009B69AB">
      <w:pPr>
        <w:pStyle w:val="Tijeloteksta"/>
        <w:ind w:firstLine="708"/>
        <w:rPr>
          <w:color w:val="000000"/>
        </w:rPr>
      </w:pPr>
      <w:r>
        <w:rPr>
          <w:color w:val="000000"/>
        </w:rPr>
        <w:lastRenderedPageBreak/>
        <w:t>(3)      Na z</w:t>
      </w:r>
      <w:r>
        <w:rPr>
          <w:color w:val="000000"/>
        </w:rPr>
        <w:t xml:space="preserve">ahtjev učenika, odnosno roditelja, odluku o promjeni programa u školi, odnosno odluku o prelasku iz druge škole donosi Nastavničko vijeće, vodeći računa o tome da odluka ne utječe na kvalitetu odgojno-obrazovnog procesa uz poštovanje propisanih pedagoških </w:t>
      </w:r>
      <w:r>
        <w:rPr>
          <w:color w:val="000000"/>
        </w:rPr>
        <w:t>standarda.</w:t>
      </w:r>
    </w:p>
    <w:p w:rsidR="00637748" w:rsidRDefault="009B69AB">
      <w:pPr>
        <w:pStyle w:val="Tijeloteksta"/>
        <w:ind w:firstLine="708"/>
        <w:rPr>
          <w:color w:val="000000"/>
        </w:rPr>
      </w:pPr>
      <w:r>
        <w:rPr>
          <w:color w:val="000000"/>
        </w:rPr>
        <w:t>(4)      Promjena programa može se uvjetovati polaganjem razlikovnih i/ili dopunskih ispita, a sadržaj razlikovnih, odnosno dopunskih ispita, te način i rokove polaganja ispita određuje Nastavničko vijeće.</w:t>
      </w:r>
    </w:p>
    <w:p w:rsidR="00637748" w:rsidRDefault="009B69AB">
      <w:pPr>
        <w:pStyle w:val="Tijeloteksta"/>
        <w:ind w:firstLine="708"/>
        <w:rPr>
          <w:color w:val="000000"/>
        </w:rPr>
      </w:pPr>
      <w:r>
        <w:rPr>
          <w:color w:val="000000"/>
        </w:rPr>
        <w:t>(5)   Učeniku prvog razreda može se odl</w:t>
      </w:r>
      <w:r>
        <w:rPr>
          <w:color w:val="000000"/>
        </w:rPr>
        <w:t>ukom Nastavničkog vijeća omogućiti promjena upisanog programa ako učenik ima jednak ili veći broj bodova potrebnih za upis od zadnjeg učenika upisanoga u taj program u školi u toj školskoj godini.</w:t>
      </w:r>
    </w:p>
    <w:p w:rsidR="00637748" w:rsidRDefault="009B69AB">
      <w:pPr>
        <w:pStyle w:val="Tijeloteksta"/>
        <w:ind w:firstLine="708"/>
        <w:rPr>
          <w:color w:val="000000"/>
        </w:rPr>
      </w:pPr>
      <w:r>
        <w:rPr>
          <w:color w:val="000000"/>
        </w:rPr>
        <w:t>(6)    Iznimno od stavka 5. ovoga članka, odlukom Nastavnič</w:t>
      </w:r>
      <w:r>
        <w:rPr>
          <w:color w:val="000000"/>
        </w:rPr>
        <w:t>kog vijeća, učeniku prvoga razreda može se omogućiti promjena upisanoga programa, odnosno upis u školu i s manjim brojem bodova, ako nakon provedenog upisnog postupka škola nije popunila sva slobodna upisna mjesta predviđena odlukom o upisu i strukturom up</w:t>
      </w:r>
      <w:r>
        <w:rPr>
          <w:color w:val="000000"/>
        </w:rPr>
        <w:t>isa u programu u koji se učenik upisuje.</w:t>
      </w:r>
    </w:p>
    <w:p w:rsidR="00637748" w:rsidRDefault="009B69AB">
      <w:pPr>
        <w:pStyle w:val="Bezproreda1"/>
        <w:ind w:firstLine="708"/>
        <w:jc w:val="both"/>
        <w:rPr>
          <w:rFonts w:ascii="Times New Roman" w:hAnsi="Times New Roman"/>
          <w:sz w:val="24"/>
          <w:szCs w:val="24"/>
        </w:rPr>
      </w:pPr>
      <w:r>
        <w:rPr>
          <w:rFonts w:ascii="Times New Roman" w:hAnsi="Times New Roman"/>
          <w:color w:val="000000"/>
          <w:sz w:val="24"/>
          <w:szCs w:val="24"/>
        </w:rPr>
        <w:t>(7)    Upis u Školu zasniva se na provjeri likovne darovitosti.</w:t>
      </w:r>
      <w:r>
        <w:rPr>
          <w:rFonts w:ascii="Times New Roman" w:hAnsi="Times New Roman"/>
          <w:sz w:val="24"/>
          <w:szCs w:val="24"/>
        </w:rPr>
        <w:t xml:space="preserve"> koju provodi upisno povjerenstvo od najmanje tri člana koje imenuje ravnatelj. </w:t>
      </w:r>
    </w:p>
    <w:p w:rsidR="00637748" w:rsidRDefault="00637748">
      <w:pPr>
        <w:pStyle w:val="Bezproreda1"/>
        <w:ind w:firstLine="708"/>
        <w:jc w:val="both"/>
        <w:rPr>
          <w:rFonts w:ascii="Times New Roman" w:hAnsi="Times New Roman"/>
          <w:sz w:val="24"/>
          <w:szCs w:val="24"/>
        </w:rPr>
      </w:pPr>
    </w:p>
    <w:p w:rsidR="00637748" w:rsidRDefault="00637748">
      <w:pPr>
        <w:pStyle w:val="Bezproreda1"/>
        <w:ind w:firstLine="708"/>
        <w:jc w:val="both"/>
        <w:rPr>
          <w:rFonts w:ascii="Times New Roman" w:hAnsi="Times New Roman"/>
          <w:sz w:val="24"/>
          <w:szCs w:val="24"/>
        </w:rPr>
      </w:pPr>
    </w:p>
    <w:p w:rsidR="00637748" w:rsidRDefault="009B69AB">
      <w:pPr>
        <w:pStyle w:val="Bezproreda1"/>
        <w:ind w:firstLine="708"/>
        <w:jc w:val="both"/>
        <w:rPr>
          <w:rFonts w:ascii="Times New Roman" w:hAnsi="Times New Roman"/>
          <w:b/>
          <w:i/>
          <w:color w:val="000000"/>
        </w:rPr>
      </w:pPr>
      <w:r>
        <w:rPr>
          <w:rFonts w:ascii="Times New Roman" w:hAnsi="Times New Roman"/>
          <w:b/>
          <w:i/>
          <w:sz w:val="24"/>
          <w:szCs w:val="24"/>
        </w:rPr>
        <w:t>3. Izborni predmeti</w:t>
      </w:r>
    </w:p>
    <w:p w:rsidR="00637748" w:rsidRDefault="00637748">
      <w:pPr>
        <w:pStyle w:val="Tijeloteksta"/>
        <w:rPr>
          <w:color w:val="000000"/>
        </w:rPr>
      </w:pPr>
    </w:p>
    <w:p w:rsidR="00637748" w:rsidRDefault="009B69AB">
      <w:pPr>
        <w:pStyle w:val="Tijeloteksta"/>
        <w:jc w:val="center"/>
        <w:rPr>
          <w:color w:val="000000"/>
        </w:rPr>
      </w:pPr>
      <w:r>
        <w:rPr>
          <w:color w:val="000000"/>
        </w:rPr>
        <w:t>Članak 108.</w:t>
      </w:r>
    </w:p>
    <w:p w:rsidR="00637748" w:rsidRDefault="00637748">
      <w:pPr>
        <w:pStyle w:val="Tijeloteksta"/>
        <w:jc w:val="center"/>
        <w:rPr>
          <w:color w:val="000000"/>
        </w:rPr>
      </w:pPr>
    </w:p>
    <w:p w:rsidR="00637748" w:rsidRDefault="009B69AB">
      <w:pPr>
        <w:numPr>
          <w:ilvl w:val="0"/>
          <w:numId w:val="19"/>
        </w:numPr>
        <w:tabs>
          <w:tab w:val="left" w:pos="851"/>
        </w:tabs>
        <w:spacing w:beforeLines="30" w:before="72" w:afterLines="30" w:after="72"/>
        <w:ind w:left="0" w:firstLine="36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w:t>
      </w:r>
      <w:r>
        <w:rPr>
          <w:rFonts w:ascii="Times New Roman" w:eastAsia="Calibri" w:hAnsi="Times New Roman" w:cs="Times New Roman"/>
          <w:color w:val="auto"/>
          <w:lang w:eastAsia="en-US"/>
        </w:rPr>
        <w:t>Predmeti koji se izvode izborno obvezni su tijekom cijele školske godine za sve učenike koji se za njih opredijele.</w:t>
      </w:r>
    </w:p>
    <w:p w:rsidR="00637748" w:rsidRDefault="009B69AB">
      <w:pPr>
        <w:numPr>
          <w:ilvl w:val="0"/>
          <w:numId w:val="19"/>
        </w:numPr>
        <w:spacing w:beforeLines="30" w:before="72" w:afterLines="30" w:after="72"/>
        <w:ind w:left="0" w:firstLine="36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Učenik bira izborni predmet ili izborne predmete pri upisu u prvi razred ili najkasnije do 30. lipnja tekuće godine za iduću školsku g</w:t>
      </w:r>
      <w:r>
        <w:rPr>
          <w:rFonts w:ascii="Times New Roman" w:eastAsia="Calibri" w:hAnsi="Times New Roman" w:cs="Times New Roman"/>
          <w:color w:val="auto"/>
          <w:lang w:eastAsia="en-US"/>
        </w:rPr>
        <w:t xml:space="preserve">odinu. </w:t>
      </w:r>
    </w:p>
    <w:p w:rsidR="00637748" w:rsidRDefault="009B69AB">
      <w:pPr>
        <w:numPr>
          <w:ilvl w:val="0"/>
          <w:numId w:val="19"/>
        </w:numPr>
        <w:spacing w:beforeLines="30" w:before="72" w:afterLines="30" w:after="72"/>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Za uključivanje učenika u izbornu nastavu potrebna je pisana suglasnost roditelja.</w:t>
      </w:r>
    </w:p>
    <w:p w:rsidR="00637748" w:rsidRDefault="009B69AB">
      <w:pPr>
        <w:numPr>
          <w:ilvl w:val="0"/>
          <w:numId w:val="19"/>
        </w:numPr>
        <w:spacing w:beforeLines="30" w:before="72" w:afterLines="30" w:after="72"/>
        <w:ind w:left="0" w:firstLine="36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Učenik može prestati pohađati nastavu izbornog predmeta nakon pisanog zahtjeva roditelja učenika koji se mora dostaviti Nastavničkom vijeću nakon završetk</w:t>
      </w:r>
      <w:r>
        <w:rPr>
          <w:rFonts w:ascii="Times New Roman" w:eastAsia="Calibri" w:hAnsi="Times New Roman" w:cs="Times New Roman"/>
          <w:color w:val="auto"/>
          <w:lang w:eastAsia="en-US"/>
        </w:rPr>
        <w:t xml:space="preserve">a nastavne godine, a najkasnije do 30. lipnja tekuće godine za sljedeću školsku godinu. </w:t>
      </w:r>
    </w:p>
    <w:p w:rsidR="00637748" w:rsidRDefault="009B69AB">
      <w:pPr>
        <w:numPr>
          <w:ilvl w:val="0"/>
          <w:numId w:val="19"/>
        </w:numPr>
        <w:spacing w:beforeLines="30" w:before="72" w:afterLines="30" w:after="72"/>
        <w:ind w:left="0" w:firstLine="36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Učenik srednje škole izborni predmet koji je prestao pohađati mora zamijeniti drugim izbornim predmetom.</w:t>
      </w:r>
    </w:p>
    <w:p w:rsidR="00637748" w:rsidRDefault="00637748">
      <w:pPr>
        <w:pStyle w:val="Tijeloteksta"/>
        <w:rPr>
          <w:color w:val="000000"/>
        </w:rPr>
      </w:pPr>
    </w:p>
    <w:p w:rsidR="00637748" w:rsidRDefault="00637748">
      <w:pPr>
        <w:pStyle w:val="Tijeloteksta"/>
        <w:rPr>
          <w:color w:val="000000"/>
        </w:rPr>
      </w:pPr>
    </w:p>
    <w:p w:rsidR="00637748" w:rsidRDefault="009B69AB">
      <w:pPr>
        <w:pStyle w:val="Tijeloteksta"/>
        <w:jc w:val="left"/>
        <w:rPr>
          <w:b/>
          <w:bCs/>
          <w:i/>
          <w:color w:val="000000"/>
        </w:rPr>
      </w:pPr>
      <w:r>
        <w:rPr>
          <w:b/>
          <w:bCs/>
          <w:i/>
          <w:color w:val="000000"/>
        </w:rPr>
        <w:t>4. Brisan</w:t>
      </w:r>
    </w:p>
    <w:p w:rsidR="00637748" w:rsidRDefault="00637748">
      <w:pPr>
        <w:pStyle w:val="Tijeloteksta"/>
        <w:jc w:val="center"/>
        <w:rPr>
          <w:bCs/>
          <w:color w:val="000000"/>
        </w:rPr>
      </w:pPr>
    </w:p>
    <w:p w:rsidR="00637748" w:rsidRDefault="009B69AB">
      <w:pPr>
        <w:pStyle w:val="Tijeloteksta"/>
        <w:jc w:val="center"/>
        <w:rPr>
          <w:bCs/>
          <w:color w:val="000000"/>
        </w:rPr>
      </w:pPr>
      <w:r>
        <w:rPr>
          <w:bCs/>
          <w:color w:val="000000"/>
        </w:rPr>
        <w:t>Članak 109.</w:t>
      </w:r>
    </w:p>
    <w:p w:rsidR="00637748" w:rsidRDefault="00637748">
      <w:pPr>
        <w:pStyle w:val="Tijeloteksta"/>
        <w:ind w:firstLine="708"/>
        <w:rPr>
          <w:bCs/>
          <w:color w:val="000000"/>
        </w:rPr>
      </w:pPr>
    </w:p>
    <w:p w:rsidR="00637748" w:rsidRDefault="009B69AB">
      <w:pPr>
        <w:pStyle w:val="Bezproreda1"/>
        <w:ind w:left="720"/>
        <w:jc w:val="both"/>
        <w:rPr>
          <w:rFonts w:ascii="Times New Roman" w:hAnsi="Times New Roman"/>
          <w:sz w:val="24"/>
          <w:szCs w:val="24"/>
        </w:rPr>
      </w:pPr>
      <w:r>
        <w:rPr>
          <w:rFonts w:ascii="Times New Roman" w:hAnsi="Times New Roman"/>
          <w:sz w:val="24"/>
          <w:szCs w:val="24"/>
        </w:rPr>
        <w:t>Brisan.</w:t>
      </w:r>
    </w:p>
    <w:p w:rsidR="00637748" w:rsidRDefault="00637748">
      <w:pPr>
        <w:pStyle w:val="Bezproreda1"/>
        <w:ind w:left="720"/>
        <w:jc w:val="both"/>
        <w:rPr>
          <w:rFonts w:ascii="Times New Roman" w:hAnsi="Times New Roman"/>
          <w:sz w:val="24"/>
          <w:szCs w:val="24"/>
        </w:rPr>
      </w:pPr>
    </w:p>
    <w:p w:rsidR="00637748" w:rsidRDefault="009B69AB">
      <w:pPr>
        <w:pStyle w:val="Tijeloteksta"/>
        <w:ind w:firstLine="708"/>
        <w:rPr>
          <w:color w:val="000000"/>
        </w:rPr>
      </w:pPr>
      <w:r>
        <w:rPr>
          <w:bCs/>
          <w:i/>
        </w:rPr>
        <w:t xml:space="preserve">(Odredbom članka 11. </w:t>
      </w:r>
      <w:r>
        <w:rPr>
          <w:bCs/>
          <w:i/>
        </w:rPr>
        <w:t>Odluke o izmjenama i dopunama Statuta Škole primijenjene umjetnosti i dizajna Osijek, Osijek od 17. srpnja 2024. godine naslov iznad članka 109. i članak 109. je brisan</w:t>
      </w:r>
      <w:r>
        <w:rPr>
          <w:i/>
        </w:rPr>
        <w:t>.)</w:t>
      </w:r>
    </w:p>
    <w:p w:rsidR="00637748" w:rsidRDefault="00637748">
      <w:pPr>
        <w:pStyle w:val="Bezproreda1"/>
        <w:rPr>
          <w:rFonts w:ascii="Times New Roman" w:hAnsi="Times New Roman"/>
          <w:sz w:val="24"/>
          <w:szCs w:val="24"/>
        </w:rPr>
      </w:pPr>
    </w:p>
    <w:p w:rsidR="00637748" w:rsidRDefault="009B69AB">
      <w:pPr>
        <w:pStyle w:val="Bezproreda1"/>
        <w:jc w:val="center"/>
        <w:rPr>
          <w:rFonts w:ascii="Times New Roman" w:hAnsi="Times New Roman"/>
          <w:sz w:val="24"/>
          <w:szCs w:val="24"/>
        </w:rPr>
      </w:pPr>
      <w:r>
        <w:rPr>
          <w:rFonts w:ascii="Times New Roman" w:hAnsi="Times New Roman"/>
          <w:sz w:val="24"/>
          <w:szCs w:val="24"/>
        </w:rPr>
        <w:t>Članak 110.</w:t>
      </w:r>
    </w:p>
    <w:p w:rsidR="00637748" w:rsidRDefault="00637748">
      <w:pPr>
        <w:pStyle w:val="Bezproreda1"/>
        <w:jc w:val="both"/>
        <w:rPr>
          <w:rFonts w:ascii="Times New Roman" w:hAnsi="Times New Roman"/>
          <w:sz w:val="24"/>
          <w:szCs w:val="24"/>
        </w:rPr>
      </w:pPr>
    </w:p>
    <w:p w:rsidR="00637748" w:rsidRDefault="009B69AB">
      <w:pPr>
        <w:ind w:firstLine="708"/>
        <w:jc w:val="both"/>
        <w:rPr>
          <w:rFonts w:ascii="Times New Roman" w:hAnsi="Times New Roman" w:cs="Times New Roman"/>
          <w:lang w:val="fi-FI"/>
        </w:rPr>
      </w:pPr>
      <w:r>
        <w:rPr>
          <w:rFonts w:ascii="Times New Roman" w:hAnsi="Times New Roman" w:cs="Times New Roman"/>
          <w:lang w:val="fi-FI"/>
        </w:rPr>
        <w:t>Brisan.</w:t>
      </w:r>
    </w:p>
    <w:p w:rsidR="00637748" w:rsidRDefault="00637748">
      <w:pPr>
        <w:ind w:firstLine="708"/>
        <w:jc w:val="both"/>
        <w:rPr>
          <w:rFonts w:ascii="Times New Roman" w:hAnsi="Times New Roman" w:cs="Times New Roman"/>
          <w:lang w:val="fi-FI"/>
        </w:rPr>
      </w:pPr>
    </w:p>
    <w:p w:rsidR="00637748" w:rsidRDefault="009B69AB">
      <w:pPr>
        <w:pStyle w:val="Tijeloteksta"/>
        <w:ind w:firstLine="708"/>
        <w:rPr>
          <w:color w:val="000000"/>
        </w:rPr>
      </w:pPr>
      <w:r>
        <w:rPr>
          <w:bCs/>
          <w:i/>
        </w:rPr>
        <w:lastRenderedPageBreak/>
        <w:t>(Odredbom članka 12. Odluke</w:t>
      </w:r>
      <w:r>
        <w:rPr>
          <w:bCs/>
          <w:i/>
        </w:rPr>
        <w:t xml:space="preserve"> o izmjenama i dopunama Statuta Škole primijenjene umjetnosti i dizajna Osijek, Osijek od 17. srpnja 2024. je brisan</w:t>
      </w:r>
      <w:r>
        <w:rPr>
          <w:i/>
        </w:rPr>
        <w:t>.)</w:t>
      </w:r>
    </w:p>
    <w:p w:rsidR="00637748" w:rsidRDefault="00637748">
      <w:pPr>
        <w:ind w:firstLine="708"/>
        <w:jc w:val="both"/>
        <w:rPr>
          <w:rFonts w:ascii="Times New Roman" w:hAnsi="Times New Roman" w:cs="Times New Roman"/>
          <w:lang w:val="fi-FI"/>
        </w:rPr>
      </w:pPr>
    </w:p>
    <w:p w:rsidR="00637748" w:rsidRDefault="00637748">
      <w:pPr>
        <w:ind w:firstLine="708"/>
        <w:jc w:val="both"/>
        <w:rPr>
          <w:rFonts w:ascii="Times New Roman" w:hAnsi="Times New Roman" w:cs="Times New Roman"/>
          <w:lang w:val="fi-FI"/>
        </w:rPr>
      </w:pPr>
    </w:p>
    <w:p w:rsidR="00637748" w:rsidRDefault="009B69AB">
      <w:pPr>
        <w:pStyle w:val="Bezproreda1"/>
        <w:jc w:val="center"/>
        <w:rPr>
          <w:rFonts w:ascii="Times New Roman" w:hAnsi="Times New Roman"/>
          <w:sz w:val="24"/>
          <w:szCs w:val="24"/>
        </w:rPr>
      </w:pPr>
      <w:r>
        <w:rPr>
          <w:rFonts w:ascii="Times New Roman" w:hAnsi="Times New Roman"/>
          <w:sz w:val="24"/>
          <w:szCs w:val="24"/>
        </w:rPr>
        <w:t>Članak  111.</w:t>
      </w:r>
    </w:p>
    <w:p w:rsidR="00637748" w:rsidRDefault="00637748">
      <w:pPr>
        <w:pStyle w:val="Bezproreda1"/>
        <w:jc w:val="both"/>
        <w:rPr>
          <w:rFonts w:ascii="Times New Roman" w:hAnsi="Times New Roman"/>
          <w:sz w:val="24"/>
          <w:szCs w:val="24"/>
        </w:rPr>
      </w:pPr>
    </w:p>
    <w:p w:rsidR="00637748" w:rsidRDefault="009B69AB">
      <w:pPr>
        <w:ind w:left="708"/>
        <w:jc w:val="both"/>
        <w:rPr>
          <w:rFonts w:ascii="Times New Roman" w:hAnsi="Times New Roman" w:cs="Times New Roman"/>
          <w:lang w:val="fi-FI"/>
        </w:rPr>
      </w:pPr>
      <w:r>
        <w:rPr>
          <w:rFonts w:ascii="Times New Roman" w:hAnsi="Times New Roman" w:cs="Times New Roman"/>
          <w:lang w:val="fi-FI"/>
        </w:rPr>
        <w:t>Brisan.</w:t>
      </w:r>
    </w:p>
    <w:p w:rsidR="00637748" w:rsidRDefault="00637748">
      <w:pPr>
        <w:ind w:left="708"/>
        <w:jc w:val="both"/>
        <w:rPr>
          <w:rFonts w:ascii="Times New Roman" w:hAnsi="Times New Roman" w:cs="Times New Roman"/>
        </w:rPr>
      </w:pPr>
    </w:p>
    <w:p w:rsidR="00637748" w:rsidRDefault="009B69AB">
      <w:pPr>
        <w:pStyle w:val="Tijeloteksta"/>
        <w:ind w:firstLine="708"/>
        <w:rPr>
          <w:color w:val="000000"/>
        </w:rPr>
      </w:pPr>
      <w:r>
        <w:rPr>
          <w:bCs/>
          <w:i/>
        </w:rPr>
        <w:t>(Odredbom članka 13. Odluke o izmjenama i dopunama Statuta Škole primijenjene umjetnosti i dizajna Osijek, Osije</w:t>
      </w:r>
      <w:r>
        <w:rPr>
          <w:bCs/>
          <w:i/>
        </w:rPr>
        <w:t>k od 17. srpnja 2024. godine  je brisan</w:t>
      </w:r>
      <w:r>
        <w:rPr>
          <w:i/>
        </w:rPr>
        <w:t>.)</w:t>
      </w:r>
    </w:p>
    <w:p w:rsidR="00637748" w:rsidRDefault="00637748">
      <w:pPr>
        <w:pStyle w:val="Tijeloteksta"/>
        <w:rPr>
          <w:color w:val="000000"/>
        </w:rPr>
      </w:pPr>
    </w:p>
    <w:p w:rsidR="00637748" w:rsidRDefault="00637748">
      <w:pPr>
        <w:pStyle w:val="Tijeloteksta"/>
        <w:ind w:firstLine="708"/>
        <w:rPr>
          <w:color w:val="000000"/>
        </w:rPr>
      </w:pPr>
    </w:p>
    <w:p w:rsidR="00637748" w:rsidRDefault="009B69AB">
      <w:pPr>
        <w:pStyle w:val="Tijeloteksta"/>
        <w:rPr>
          <w:b/>
          <w:i/>
          <w:color w:val="000000"/>
        </w:rPr>
      </w:pPr>
      <w:r>
        <w:rPr>
          <w:b/>
          <w:i/>
          <w:color w:val="000000"/>
        </w:rPr>
        <w:t>5. Prestanak statusa učenika</w:t>
      </w:r>
    </w:p>
    <w:p w:rsidR="00637748" w:rsidRDefault="00637748">
      <w:pPr>
        <w:pStyle w:val="Tijeloteksta"/>
        <w:rPr>
          <w:b/>
          <w:i/>
          <w:color w:val="000000"/>
        </w:rPr>
      </w:pPr>
    </w:p>
    <w:p w:rsidR="00637748" w:rsidRDefault="009B69AB">
      <w:pPr>
        <w:pStyle w:val="Tijeloteksta"/>
        <w:jc w:val="center"/>
        <w:rPr>
          <w:bCs/>
          <w:color w:val="000000"/>
        </w:rPr>
      </w:pPr>
      <w:r>
        <w:rPr>
          <w:bCs/>
          <w:color w:val="000000"/>
        </w:rPr>
        <w:t>Članak 112.</w:t>
      </w:r>
    </w:p>
    <w:p w:rsidR="00637748" w:rsidRDefault="00637748">
      <w:pPr>
        <w:pStyle w:val="Tijeloteksta"/>
        <w:rPr>
          <w:color w:val="000000"/>
        </w:rPr>
      </w:pPr>
    </w:p>
    <w:p w:rsidR="00637748" w:rsidRDefault="009B69AB">
      <w:pPr>
        <w:pStyle w:val="Tijeloteksta"/>
        <w:ind w:firstLine="708"/>
        <w:rPr>
          <w:color w:val="000000"/>
        </w:rPr>
      </w:pPr>
      <w:r>
        <w:rPr>
          <w:color w:val="000000"/>
        </w:rPr>
        <w:t>(1)    Učeniku prestaje status redovitog učenika na kraju školske godine u kojoj je završio srednje obrazovanje, ispisom iz škole i u drugim slučajevima sukladno Zakonu.</w:t>
      </w:r>
    </w:p>
    <w:p w:rsidR="00637748" w:rsidRDefault="009B69AB">
      <w:pPr>
        <w:ind w:firstLine="708"/>
        <w:jc w:val="both"/>
        <w:rPr>
          <w:rFonts w:ascii="Times New Roman" w:hAnsi="Times New Roman" w:cs="Times New Roman"/>
          <w:lang w:val="fi-FI"/>
        </w:rPr>
      </w:pPr>
      <w:r>
        <w:rPr>
          <w:rFonts w:ascii="Times New Roman" w:hAnsi="Times New Roman" w:cs="Times New Roman"/>
        </w:rPr>
        <w:t>(2)    Učeniku koji je završio zadnji razred upisanoga obrazovnog programa, ali nije položio prijavljene ispite državne mature, odnosno nije izradio i obranio završni rad, status redovitog učenika prestaje godinu dana nakon završetka školske godine u kojo</w:t>
      </w:r>
      <w:r>
        <w:rPr>
          <w:rFonts w:ascii="Times New Roman" w:hAnsi="Times New Roman" w:cs="Times New Roman"/>
        </w:rPr>
        <w:t>j je završio zadnji razred upisanoga obrazovnog programa.</w:t>
      </w:r>
    </w:p>
    <w:p w:rsidR="00637748" w:rsidRDefault="009B69AB">
      <w:pPr>
        <w:pStyle w:val="Tijeloteksta"/>
        <w:ind w:firstLine="708"/>
        <w:rPr>
          <w:color w:val="000000"/>
        </w:rPr>
      </w:pPr>
      <w:r>
        <w:rPr>
          <w:color w:val="000000"/>
        </w:rPr>
        <w:t>(3)     Za učenika koji se ispisao iz Škole, Škola u matičnoj knjizi zaključuje posljednji razred koji je završio u Školi.</w:t>
      </w:r>
    </w:p>
    <w:p w:rsidR="00637748" w:rsidRDefault="00637748">
      <w:pPr>
        <w:pStyle w:val="Tijeloteksta"/>
        <w:rPr>
          <w:color w:val="000000"/>
        </w:rPr>
      </w:pPr>
    </w:p>
    <w:p w:rsidR="00637748" w:rsidRDefault="009B69AB">
      <w:pPr>
        <w:pStyle w:val="Tijeloteksta"/>
        <w:ind w:firstLine="708"/>
        <w:rPr>
          <w:color w:val="000000"/>
        </w:rPr>
      </w:pPr>
      <w:r>
        <w:rPr>
          <w:bCs/>
          <w:i/>
        </w:rPr>
        <w:t>(Odredbom članka 14. Odluke o izmjenama i dopunama Statuta Škole primijenj</w:t>
      </w:r>
      <w:r>
        <w:rPr>
          <w:bCs/>
          <w:i/>
        </w:rPr>
        <w:t>ene umjetnosti i dizajna Osijek, Osijek od 17. srpnja 2024. godine dodana je riječ Članak ispred broja 112. i izmijenjen je stavak 3.</w:t>
      </w:r>
      <w:r>
        <w:rPr>
          <w:i/>
        </w:rPr>
        <w:t>)</w:t>
      </w:r>
    </w:p>
    <w:p w:rsidR="00637748" w:rsidRDefault="00637748">
      <w:pPr>
        <w:pStyle w:val="Tijeloteksta"/>
        <w:rPr>
          <w:color w:val="000000"/>
        </w:rPr>
      </w:pPr>
    </w:p>
    <w:p w:rsidR="00637748" w:rsidRDefault="00637748">
      <w:pPr>
        <w:pStyle w:val="Tijeloteksta"/>
        <w:rPr>
          <w:color w:val="000000"/>
        </w:rPr>
      </w:pPr>
    </w:p>
    <w:p w:rsidR="00637748" w:rsidRDefault="009B69AB">
      <w:pPr>
        <w:pStyle w:val="Tijeloteksta"/>
        <w:rPr>
          <w:b/>
          <w:bCs/>
          <w:i/>
          <w:color w:val="000000"/>
        </w:rPr>
      </w:pPr>
      <w:r>
        <w:rPr>
          <w:b/>
          <w:bCs/>
          <w:i/>
          <w:color w:val="000000"/>
        </w:rPr>
        <w:t>6. Prava i obveze učenika</w:t>
      </w:r>
    </w:p>
    <w:p w:rsidR="00637748" w:rsidRDefault="00637748">
      <w:pPr>
        <w:pStyle w:val="Tijeloteksta"/>
        <w:jc w:val="center"/>
        <w:rPr>
          <w:bCs/>
          <w:color w:val="000000"/>
        </w:rPr>
      </w:pPr>
    </w:p>
    <w:p w:rsidR="00637748" w:rsidRDefault="009B69AB">
      <w:pPr>
        <w:pStyle w:val="Tijeloteksta"/>
        <w:jc w:val="center"/>
        <w:rPr>
          <w:bCs/>
          <w:color w:val="000000"/>
        </w:rPr>
      </w:pPr>
      <w:r>
        <w:rPr>
          <w:bCs/>
          <w:color w:val="000000"/>
        </w:rPr>
        <w:t>Članak 113.</w:t>
      </w:r>
    </w:p>
    <w:p w:rsidR="00637748" w:rsidRDefault="00637748">
      <w:pPr>
        <w:pStyle w:val="Tijeloteksta"/>
        <w:jc w:val="center"/>
        <w:rPr>
          <w:bCs/>
          <w:color w:val="000000"/>
        </w:rPr>
      </w:pPr>
    </w:p>
    <w:p w:rsidR="00637748" w:rsidRDefault="009B69AB">
      <w:pPr>
        <w:numPr>
          <w:ilvl w:val="0"/>
          <w:numId w:val="17"/>
        </w:num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Učenici Škole imaju prava i dužnosti utvrđene zakonom, propisima donesenim na temelju zakona, ovog statuta i drugim općima aktima Škole.</w:t>
      </w:r>
    </w:p>
    <w:p w:rsidR="00637748" w:rsidRDefault="00637748">
      <w:pPr>
        <w:pStyle w:val="Tijeloteksta"/>
        <w:rPr>
          <w:color w:val="000000"/>
        </w:rPr>
      </w:pPr>
    </w:p>
    <w:p w:rsidR="00637748" w:rsidRDefault="009B69AB">
      <w:pPr>
        <w:pStyle w:val="Tijeloteksta"/>
        <w:numPr>
          <w:ilvl w:val="0"/>
          <w:numId w:val="17"/>
        </w:numPr>
        <w:rPr>
          <w:color w:val="000000"/>
        </w:rPr>
      </w:pPr>
      <w:r>
        <w:rPr>
          <w:color w:val="000000"/>
        </w:rPr>
        <w:t xml:space="preserve">   Učenik ima pravo:</w:t>
      </w:r>
    </w:p>
    <w:p w:rsidR="00637748" w:rsidRDefault="009B69AB">
      <w:pPr>
        <w:pStyle w:val="Tijeloteksta"/>
        <w:numPr>
          <w:ilvl w:val="1"/>
          <w:numId w:val="17"/>
        </w:numPr>
        <w:jc w:val="left"/>
        <w:rPr>
          <w:color w:val="000000"/>
        </w:rPr>
      </w:pPr>
      <w:r>
        <w:rPr>
          <w:color w:val="000000"/>
        </w:rPr>
        <w:t>na obaviještenost o svim pitanjima koja se odnose na njega</w:t>
      </w:r>
    </w:p>
    <w:p w:rsidR="00637748" w:rsidRDefault="009B69AB">
      <w:pPr>
        <w:pStyle w:val="Tijeloteksta"/>
        <w:numPr>
          <w:ilvl w:val="1"/>
          <w:numId w:val="17"/>
        </w:numPr>
        <w:jc w:val="left"/>
        <w:rPr>
          <w:color w:val="000000"/>
        </w:rPr>
      </w:pPr>
      <w:r>
        <w:rPr>
          <w:color w:val="000000"/>
        </w:rPr>
        <w:t>na savjet i pomoć u rješavanju problem</w:t>
      </w:r>
      <w:r>
        <w:rPr>
          <w:color w:val="000000"/>
        </w:rPr>
        <w:t>a sukladno njegovom najboljem interesu</w:t>
      </w:r>
    </w:p>
    <w:p w:rsidR="00637748" w:rsidRDefault="009B69AB">
      <w:pPr>
        <w:pStyle w:val="Tijeloteksta"/>
        <w:numPr>
          <w:ilvl w:val="1"/>
          <w:numId w:val="17"/>
        </w:numPr>
        <w:jc w:val="left"/>
        <w:rPr>
          <w:color w:val="000000"/>
        </w:rPr>
      </w:pPr>
      <w:r>
        <w:rPr>
          <w:color w:val="000000"/>
        </w:rPr>
        <w:t xml:space="preserve">na uvažanje njegova mišljenja </w:t>
      </w:r>
    </w:p>
    <w:p w:rsidR="00637748" w:rsidRDefault="009B69AB">
      <w:pPr>
        <w:pStyle w:val="Tijeloteksta"/>
        <w:numPr>
          <w:ilvl w:val="1"/>
          <w:numId w:val="17"/>
        </w:numPr>
        <w:jc w:val="left"/>
        <w:rPr>
          <w:color w:val="000000"/>
        </w:rPr>
      </w:pPr>
      <w:r>
        <w:rPr>
          <w:color w:val="000000"/>
        </w:rPr>
        <w:t>na pomoć drugih učenika Škole</w:t>
      </w:r>
    </w:p>
    <w:p w:rsidR="00637748" w:rsidRDefault="009B69AB">
      <w:pPr>
        <w:pStyle w:val="Tijeloteksta"/>
        <w:numPr>
          <w:ilvl w:val="1"/>
          <w:numId w:val="17"/>
        </w:numPr>
        <w:jc w:val="left"/>
        <w:rPr>
          <w:color w:val="000000"/>
        </w:rPr>
      </w:pPr>
      <w:r>
        <w:rPr>
          <w:color w:val="000000"/>
        </w:rPr>
        <w:t>na pritužbu koju može predati nastavnicima, ravnatelju ili Školskom odboru</w:t>
      </w:r>
    </w:p>
    <w:p w:rsidR="00637748" w:rsidRDefault="009B69AB">
      <w:pPr>
        <w:pStyle w:val="Tijeloteksta"/>
        <w:numPr>
          <w:ilvl w:val="1"/>
          <w:numId w:val="17"/>
        </w:numPr>
        <w:jc w:val="left"/>
        <w:rPr>
          <w:color w:val="000000"/>
        </w:rPr>
      </w:pPr>
      <w:r>
        <w:rPr>
          <w:color w:val="000000"/>
        </w:rPr>
        <w:t xml:space="preserve">sudjelovati u radu vijeća učenika te u izradi i provedbi Kućnog reda </w:t>
      </w:r>
    </w:p>
    <w:p w:rsidR="00637748" w:rsidRDefault="009B69AB">
      <w:pPr>
        <w:pStyle w:val="Tijeloteksta"/>
        <w:numPr>
          <w:ilvl w:val="1"/>
          <w:numId w:val="17"/>
        </w:numPr>
        <w:jc w:val="left"/>
        <w:rPr>
          <w:color w:val="000000"/>
        </w:rPr>
      </w:pPr>
      <w:r>
        <w:rPr>
          <w:color w:val="000000"/>
        </w:rPr>
        <w:t xml:space="preserve">predlagati </w:t>
      </w:r>
      <w:r>
        <w:rPr>
          <w:color w:val="000000"/>
        </w:rPr>
        <w:t>poboljšanje odgojno-obrazovnog procesa i odgojno-obrazovnog rada,</w:t>
      </w:r>
    </w:p>
    <w:p w:rsidR="00637748" w:rsidRDefault="009B69AB">
      <w:pPr>
        <w:pStyle w:val="Tijeloteksta"/>
        <w:numPr>
          <w:ilvl w:val="1"/>
          <w:numId w:val="17"/>
        </w:numPr>
        <w:jc w:val="left"/>
        <w:rPr>
          <w:color w:val="000000"/>
        </w:rPr>
      </w:pPr>
      <w:r>
        <w:rPr>
          <w:color w:val="000000"/>
        </w:rPr>
        <w:t>te sva druga prava utvrđena Zakonom.</w:t>
      </w:r>
    </w:p>
    <w:p w:rsidR="00637748" w:rsidRDefault="009B69AB">
      <w:pPr>
        <w:pStyle w:val="Tijeloteksta"/>
        <w:numPr>
          <w:ilvl w:val="0"/>
          <w:numId w:val="17"/>
        </w:numPr>
        <w:rPr>
          <w:color w:val="000000"/>
        </w:rPr>
      </w:pPr>
      <w:r>
        <w:rPr>
          <w:color w:val="000000"/>
        </w:rPr>
        <w:t xml:space="preserve">    Učenik je obvezan:</w:t>
      </w:r>
    </w:p>
    <w:p w:rsidR="00637748" w:rsidRDefault="009B69AB">
      <w:pPr>
        <w:pStyle w:val="Tijeloteksta"/>
        <w:numPr>
          <w:ilvl w:val="0"/>
          <w:numId w:val="10"/>
        </w:numPr>
        <w:rPr>
          <w:color w:val="000000"/>
        </w:rPr>
      </w:pPr>
      <w:r>
        <w:rPr>
          <w:color w:val="000000"/>
        </w:rPr>
        <w:t>pohađati obvezni dio programa i druge oblike obrazovnog rada  koje je izabrao</w:t>
      </w:r>
    </w:p>
    <w:p w:rsidR="00637748" w:rsidRDefault="009B69AB">
      <w:pPr>
        <w:pStyle w:val="Tijeloteksta"/>
        <w:numPr>
          <w:ilvl w:val="0"/>
          <w:numId w:val="10"/>
        </w:numPr>
        <w:jc w:val="left"/>
        <w:rPr>
          <w:color w:val="000000"/>
        </w:rPr>
      </w:pPr>
      <w:r>
        <w:rPr>
          <w:color w:val="000000"/>
        </w:rPr>
        <w:lastRenderedPageBreak/>
        <w:t xml:space="preserve">pridržavati se pravila Kućnog reda </w:t>
      </w:r>
    </w:p>
    <w:p w:rsidR="00637748" w:rsidRDefault="009B69AB">
      <w:pPr>
        <w:pStyle w:val="Tijeloteksta"/>
        <w:numPr>
          <w:ilvl w:val="0"/>
          <w:numId w:val="10"/>
        </w:numPr>
        <w:jc w:val="left"/>
        <w:rPr>
          <w:color w:val="000000"/>
        </w:rPr>
      </w:pPr>
      <w:r>
        <w:rPr>
          <w:color w:val="000000"/>
        </w:rPr>
        <w:t>ispunjavati uput</w:t>
      </w:r>
      <w:r>
        <w:rPr>
          <w:color w:val="000000"/>
        </w:rPr>
        <w:t>e nastavnika, stručnih suradnika i ravnatelja, a koje su u skladu s pravnim propisima i Kućnim redom</w:t>
      </w:r>
    </w:p>
    <w:p w:rsidR="00637748" w:rsidRDefault="009B69AB">
      <w:pPr>
        <w:pStyle w:val="Tijeloteksta"/>
        <w:numPr>
          <w:ilvl w:val="0"/>
          <w:numId w:val="10"/>
        </w:numPr>
        <w:jc w:val="left"/>
        <w:rPr>
          <w:color w:val="000000"/>
        </w:rPr>
      </w:pPr>
      <w:r>
        <w:rPr>
          <w:color w:val="000000"/>
        </w:rPr>
        <w:t>čuvati udžbenike i druga obrazovna i nastavna sredstva.</w:t>
      </w:r>
    </w:p>
    <w:p w:rsidR="00637748" w:rsidRDefault="00637748">
      <w:pPr>
        <w:pStyle w:val="Tijeloteksta"/>
        <w:ind w:left="1080"/>
        <w:jc w:val="left"/>
        <w:rPr>
          <w:color w:val="000000"/>
        </w:rPr>
      </w:pPr>
    </w:p>
    <w:p w:rsidR="00637748" w:rsidRDefault="00637748">
      <w:pPr>
        <w:pStyle w:val="Tijeloteksta"/>
        <w:jc w:val="left"/>
        <w:rPr>
          <w:b/>
          <w:i/>
          <w:color w:val="000000"/>
        </w:rPr>
      </w:pPr>
    </w:p>
    <w:p w:rsidR="00637748" w:rsidRDefault="009B69AB">
      <w:pPr>
        <w:pStyle w:val="Normal1"/>
        <w:numPr>
          <w:ilvl w:val="0"/>
          <w:numId w:val="22"/>
        </w:numPr>
        <w:jc w:val="both"/>
        <w:rPr>
          <w:b/>
          <w:i/>
          <w:sz w:val="24"/>
          <w:szCs w:val="24"/>
        </w:rPr>
      </w:pPr>
      <w:r>
        <w:rPr>
          <w:b/>
          <w:i/>
          <w:sz w:val="24"/>
          <w:szCs w:val="24"/>
        </w:rPr>
        <w:t>Zaštita zdravlja i sigurnost učenika</w:t>
      </w:r>
    </w:p>
    <w:p w:rsidR="00637748" w:rsidRDefault="00637748">
      <w:pPr>
        <w:pStyle w:val="Normal1"/>
        <w:jc w:val="both"/>
        <w:rPr>
          <w:sz w:val="24"/>
          <w:szCs w:val="24"/>
        </w:rPr>
      </w:pPr>
    </w:p>
    <w:p w:rsidR="00637748" w:rsidRDefault="009B69AB">
      <w:pPr>
        <w:pStyle w:val="Normal1"/>
        <w:jc w:val="center"/>
        <w:rPr>
          <w:sz w:val="24"/>
          <w:szCs w:val="24"/>
        </w:rPr>
      </w:pPr>
      <w:r>
        <w:rPr>
          <w:sz w:val="24"/>
          <w:szCs w:val="24"/>
        </w:rPr>
        <w:t>Članak 114.</w:t>
      </w:r>
    </w:p>
    <w:p w:rsidR="00637748" w:rsidRDefault="00637748">
      <w:pPr>
        <w:pStyle w:val="Normal1"/>
        <w:ind w:left="1080"/>
        <w:jc w:val="both"/>
        <w:rPr>
          <w:sz w:val="24"/>
          <w:szCs w:val="24"/>
        </w:rPr>
      </w:pPr>
    </w:p>
    <w:p w:rsidR="00637748" w:rsidRDefault="009B69AB" w:rsidP="009B69AB">
      <w:pPr>
        <w:pStyle w:val="Normal1"/>
        <w:numPr>
          <w:ilvl w:val="1"/>
          <w:numId w:val="56"/>
        </w:numPr>
        <w:ind w:left="0" w:firstLine="709"/>
        <w:jc w:val="both"/>
        <w:rPr>
          <w:sz w:val="24"/>
          <w:szCs w:val="24"/>
        </w:rPr>
      </w:pPr>
      <w:r>
        <w:rPr>
          <w:rFonts w:eastAsia="Comic Sans MS"/>
          <w:sz w:val="24"/>
          <w:szCs w:val="24"/>
        </w:rPr>
        <w:t xml:space="preserve">Škola je dužna poduzeti sve potrebne mjere za osiguravanje sigurnosti i zaštite zdravlja učenika. </w:t>
      </w:r>
    </w:p>
    <w:p w:rsidR="00637748" w:rsidRDefault="009B69AB" w:rsidP="009B69AB">
      <w:pPr>
        <w:pStyle w:val="Normal1"/>
        <w:numPr>
          <w:ilvl w:val="1"/>
          <w:numId w:val="56"/>
        </w:numPr>
        <w:ind w:left="0" w:firstLine="709"/>
        <w:jc w:val="both"/>
        <w:rPr>
          <w:sz w:val="24"/>
          <w:szCs w:val="24"/>
        </w:rPr>
      </w:pPr>
      <w:r>
        <w:rPr>
          <w:rFonts w:eastAsia="Comic Sans MS"/>
          <w:sz w:val="24"/>
          <w:szCs w:val="24"/>
        </w:rPr>
        <w:t>Učitelji, stručni suradnici i ostali radnici Škole dužni su poduzimati mjere  radi zaštite prava učenika te o svakom kršenju tih prava, posebice o oblicima t</w:t>
      </w:r>
      <w:r>
        <w:rPr>
          <w:rFonts w:eastAsia="Comic Sans MS"/>
          <w:sz w:val="24"/>
          <w:szCs w:val="24"/>
        </w:rPr>
        <w:t>jelesnog ili duševnog nasilja, spolne zlouporabe, zanemarivanja ili nehajnog postupanja, zlostavljanja ili izrabljivanja učenika  obvezni su  odmah izvijestiti ravnatelja Škole.</w:t>
      </w:r>
    </w:p>
    <w:p w:rsidR="00637748" w:rsidRDefault="009B69AB" w:rsidP="009B69AB">
      <w:pPr>
        <w:pStyle w:val="Normal1"/>
        <w:numPr>
          <w:ilvl w:val="1"/>
          <w:numId w:val="56"/>
        </w:numPr>
        <w:ind w:left="0" w:firstLine="709"/>
        <w:jc w:val="both"/>
        <w:rPr>
          <w:sz w:val="24"/>
          <w:szCs w:val="24"/>
        </w:rPr>
      </w:pPr>
      <w:r>
        <w:rPr>
          <w:rFonts w:eastAsia="Comic Sans MS"/>
          <w:sz w:val="24"/>
          <w:szCs w:val="24"/>
        </w:rPr>
        <w:t xml:space="preserve">Ravnatelj Škole je obvezan odmah o svakom kršenju prava učenika  iz stavka 2. </w:t>
      </w:r>
      <w:r>
        <w:rPr>
          <w:rFonts w:eastAsia="Comic Sans MS"/>
          <w:sz w:val="24"/>
          <w:szCs w:val="24"/>
        </w:rPr>
        <w:t>ovoga članka izvijestiti nadležno tijelo na način kako je propisao ministar</w:t>
      </w:r>
      <w:r>
        <w:rPr>
          <w:rFonts w:eastAsia="Comic Sans MS"/>
          <w:b/>
          <w:i/>
          <w:sz w:val="24"/>
          <w:szCs w:val="24"/>
        </w:rPr>
        <w:t xml:space="preserve"> </w:t>
      </w:r>
      <w:r>
        <w:rPr>
          <w:rFonts w:eastAsia="Comic Sans MS"/>
          <w:sz w:val="24"/>
          <w:szCs w:val="24"/>
        </w:rPr>
        <w:t>Pravilnikom.</w:t>
      </w:r>
      <w:r>
        <w:rPr>
          <w:rFonts w:eastAsia="Comic Sans MS"/>
          <w:b/>
          <w:sz w:val="24"/>
          <w:szCs w:val="24"/>
        </w:rPr>
        <w:t xml:space="preserve"> </w:t>
      </w:r>
    </w:p>
    <w:p w:rsidR="00637748" w:rsidRDefault="00637748">
      <w:pPr>
        <w:pStyle w:val="Normal1"/>
        <w:ind w:left="1440"/>
        <w:jc w:val="both"/>
        <w:rPr>
          <w:sz w:val="24"/>
          <w:szCs w:val="24"/>
        </w:rPr>
      </w:pPr>
    </w:p>
    <w:p w:rsidR="00637748" w:rsidRDefault="00637748">
      <w:pPr>
        <w:pStyle w:val="Tijeloteksta"/>
        <w:ind w:left="1440"/>
        <w:jc w:val="left"/>
        <w:rPr>
          <w:color w:val="000000"/>
        </w:rPr>
      </w:pPr>
    </w:p>
    <w:p w:rsidR="00637748" w:rsidRDefault="00637748">
      <w:pPr>
        <w:pStyle w:val="Tijeloteksta"/>
        <w:jc w:val="left"/>
        <w:rPr>
          <w:color w:val="000000"/>
        </w:rPr>
      </w:pPr>
    </w:p>
    <w:p w:rsidR="00637748" w:rsidRDefault="009B69AB">
      <w:pPr>
        <w:pStyle w:val="Tijeloteksta"/>
        <w:rPr>
          <w:b/>
          <w:bCs/>
          <w:i/>
          <w:color w:val="000000"/>
        </w:rPr>
      </w:pPr>
      <w:r>
        <w:rPr>
          <w:b/>
          <w:bCs/>
          <w:i/>
          <w:color w:val="000000"/>
        </w:rPr>
        <w:t>8. Izostanci učenika s nastave</w:t>
      </w:r>
    </w:p>
    <w:p w:rsidR="00637748" w:rsidRDefault="009B69AB">
      <w:pPr>
        <w:pStyle w:val="Tijeloteksta"/>
        <w:jc w:val="center"/>
        <w:rPr>
          <w:bCs/>
          <w:color w:val="000000"/>
        </w:rPr>
      </w:pPr>
      <w:r>
        <w:rPr>
          <w:bCs/>
          <w:color w:val="000000"/>
        </w:rPr>
        <w:t>Članak 115.</w:t>
      </w:r>
    </w:p>
    <w:p w:rsidR="00637748" w:rsidRDefault="00637748">
      <w:pPr>
        <w:pStyle w:val="Tijeloteksta"/>
        <w:ind w:firstLine="708"/>
        <w:rPr>
          <w:bCs/>
          <w:color w:val="000000"/>
        </w:rPr>
      </w:pPr>
    </w:p>
    <w:p w:rsidR="00637748" w:rsidRDefault="009B69AB">
      <w:pPr>
        <w:pStyle w:val="Tijeloteksta"/>
        <w:ind w:firstLine="708"/>
      </w:pPr>
      <w:r>
        <w:t>Roditelj odnosno staratelj učenika je dužan brinuti se da učenik redovito izvršava obveze te u primjerenom roku javit razlog izostanka učenika u pravilu putem e-Dnevnika.</w:t>
      </w:r>
    </w:p>
    <w:p w:rsidR="00637748" w:rsidRDefault="00637748">
      <w:pPr>
        <w:pStyle w:val="Tijeloteksta"/>
        <w:ind w:firstLine="708"/>
      </w:pPr>
    </w:p>
    <w:p w:rsidR="00637748" w:rsidRDefault="009B69AB">
      <w:pPr>
        <w:pStyle w:val="Tijeloteksta"/>
        <w:ind w:firstLine="708"/>
        <w:rPr>
          <w:color w:val="000000"/>
        </w:rPr>
      </w:pPr>
      <w:r>
        <w:rPr>
          <w:bCs/>
          <w:i/>
        </w:rPr>
        <w:t>(Odredbom članka 15. Odluke o izmjenama i dopunama Statuta Škole primijenjene umjetn</w:t>
      </w:r>
      <w:r>
        <w:rPr>
          <w:bCs/>
          <w:i/>
        </w:rPr>
        <w:t>osti i dizajna Osijek, Osijek od 17. srpnja 2024. godine dodana je riječ Članak ispred broja 115. i članak je izmijenjen.</w:t>
      </w:r>
      <w:r>
        <w:rPr>
          <w:i/>
        </w:rPr>
        <w:t>)</w:t>
      </w:r>
    </w:p>
    <w:p w:rsidR="00637748" w:rsidRDefault="00637748">
      <w:pPr>
        <w:pStyle w:val="Tijeloteksta"/>
        <w:ind w:firstLine="708"/>
      </w:pPr>
    </w:p>
    <w:p w:rsidR="00637748" w:rsidRDefault="00637748">
      <w:pPr>
        <w:pStyle w:val="t-9-8"/>
        <w:spacing w:before="0" w:beforeAutospacing="0" w:after="0" w:afterAutospacing="0"/>
        <w:jc w:val="center"/>
        <w:rPr>
          <w:lang w:val="fi-FI"/>
        </w:rPr>
      </w:pPr>
    </w:p>
    <w:p w:rsidR="00637748" w:rsidRDefault="009B69AB">
      <w:pPr>
        <w:pStyle w:val="t-9-8"/>
        <w:spacing w:before="0" w:beforeAutospacing="0" w:after="0" w:afterAutospacing="0"/>
        <w:jc w:val="center"/>
        <w:rPr>
          <w:lang w:val="fi-FI"/>
        </w:rPr>
      </w:pPr>
      <w:r>
        <w:rPr>
          <w:lang w:val="fi-FI"/>
        </w:rPr>
        <w:t xml:space="preserve">Članak 116. </w:t>
      </w:r>
    </w:p>
    <w:p w:rsidR="00637748" w:rsidRDefault="00637748">
      <w:pPr>
        <w:pStyle w:val="t-9-8"/>
        <w:spacing w:before="0" w:beforeAutospacing="0" w:after="0" w:afterAutospacing="0"/>
        <w:jc w:val="center"/>
        <w:rPr>
          <w:lang w:val="fi-FI"/>
        </w:rPr>
      </w:pPr>
    </w:p>
    <w:p w:rsidR="00637748" w:rsidRDefault="009B69AB">
      <w:pPr>
        <w:ind w:firstLine="708"/>
        <w:jc w:val="both"/>
        <w:rPr>
          <w:rFonts w:ascii="Times New Roman" w:hAnsi="Times New Roman" w:cs="Times New Roman"/>
          <w:color w:val="auto"/>
        </w:rPr>
      </w:pPr>
      <w:r>
        <w:rPr>
          <w:rFonts w:ascii="Times New Roman" w:hAnsi="Times New Roman" w:cs="Times New Roman"/>
          <w:color w:val="auto"/>
        </w:rPr>
        <w:t>(1)     Izostanak s nastave, u slučaju pravodobnog zahtjeva roditelja, odnosno skrbnika može odobriti:</w:t>
      </w:r>
    </w:p>
    <w:p w:rsidR="00637748" w:rsidRDefault="009B69AB" w:rsidP="009B69AB">
      <w:pPr>
        <w:numPr>
          <w:ilvl w:val="0"/>
          <w:numId w:val="39"/>
        </w:numPr>
        <w:ind w:left="0" w:firstLine="0"/>
        <w:jc w:val="both"/>
        <w:rPr>
          <w:rFonts w:ascii="Times New Roman" w:hAnsi="Times New Roman" w:cs="Times New Roman"/>
          <w:color w:val="auto"/>
        </w:rPr>
      </w:pPr>
      <w:r>
        <w:rPr>
          <w:rFonts w:ascii="Times New Roman" w:hAnsi="Times New Roman" w:cs="Times New Roman"/>
          <w:color w:val="auto"/>
        </w:rPr>
        <w:t>nastavnik za izostanak tijekom nastavnoga dana,</w:t>
      </w:r>
    </w:p>
    <w:p w:rsidR="00637748" w:rsidRDefault="009B69AB">
      <w:pPr>
        <w:jc w:val="both"/>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rPr>
        <w:tab/>
        <w:t>razrednik za izostanak do tri (pojedinačna ili uzastopna) radna dana,</w:t>
      </w:r>
    </w:p>
    <w:p w:rsidR="00637748" w:rsidRDefault="009B69AB">
      <w:pPr>
        <w:jc w:val="both"/>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rPr>
        <w:tab/>
        <w:t>ravnatelj za izostanak do sedam (uzastopnih) radnih dana,</w:t>
      </w:r>
    </w:p>
    <w:p w:rsidR="00637748" w:rsidRDefault="009B69AB" w:rsidP="009B69AB">
      <w:pPr>
        <w:numPr>
          <w:ilvl w:val="0"/>
          <w:numId w:val="39"/>
        </w:numPr>
        <w:ind w:left="0" w:firstLine="0"/>
        <w:jc w:val="both"/>
        <w:rPr>
          <w:rFonts w:ascii="Times New Roman" w:hAnsi="Times New Roman" w:cs="Times New Roman"/>
          <w:color w:val="auto"/>
        </w:rPr>
      </w:pPr>
      <w:r>
        <w:rPr>
          <w:rFonts w:ascii="Times New Roman" w:hAnsi="Times New Roman" w:cs="Times New Roman"/>
          <w:color w:val="auto"/>
        </w:rPr>
        <w:t>Nastavničko vijeće za izostanak do petnaest (uzastopnih) radnih dana.</w:t>
      </w:r>
    </w:p>
    <w:p w:rsidR="00637748" w:rsidRDefault="009B69AB">
      <w:pPr>
        <w:pStyle w:val="t-9-8"/>
        <w:spacing w:before="0" w:beforeAutospacing="0" w:after="0" w:afterAutospacing="0"/>
        <w:ind w:firstLine="708"/>
        <w:jc w:val="both"/>
      </w:pPr>
      <w:r>
        <w:t xml:space="preserve">(2) </w:t>
      </w:r>
      <w:r>
        <w:t xml:space="preserve">  Usmeni zahtjev roditelj, odnosno skrbnik, podnosi predmetnom nastavniku najkasnije prije početka nastavnog sata s kojeg učenik treba izostati. Predmetni nastavnik će svoju odluku usmeno priopćiti roditelju odnosno skrbniku te istu upisati u dnevnik rada.</w:t>
      </w:r>
    </w:p>
    <w:p w:rsidR="00637748" w:rsidRDefault="009B69AB">
      <w:pPr>
        <w:pStyle w:val="t-9-8"/>
        <w:spacing w:before="0" w:beforeAutospacing="0" w:after="0" w:afterAutospacing="0"/>
        <w:ind w:firstLine="708"/>
        <w:jc w:val="both"/>
      </w:pPr>
      <w:r>
        <w:t>(3)    Za izostanak do tri (pojedinačna ili uzastopna) radna dana pisani zahtjev razredniku podnosi se najkasnije jedan radni dan unaprijed.</w:t>
      </w:r>
    </w:p>
    <w:p w:rsidR="00637748" w:rsidRDefault="009B69AB">
      <w:pPr>
        <w:pStyle w:val="t-9-8"/>
        <w:spacing w:before="0" w:beforeAutospacing="0" w:after="0" w:afterAutospacing="0"/>
        <w:ind w:firstLine="708"/>
        <w:jc w:val="both"/>
      </w:pPr>
      <w:r>
        <w:t>(4)     Za izostanak do sedam (uzastopnih) radnih dana pisani zahtjev ravnatelju podnosi se najkasnije tri radna d</w:t>
      </w:r>
      <w:r>
        <w:t>ana unaprijed.</w:t>
      </w:r>
    </w:p>
    <w:p w:rsidR="00637748" w:rsidRDefault="009B69AB">
      <w:pPr>
        <w:pStyle w:val="t-9-8"/>
        <w:spacing w:before="0" w:beforeAutospacing="0" w:after="0" w:afterAutospacing="0"/>
        <w:ind w:firstLine="708"/>
        <w:jc w:val="both"/>
      </w:pPr>
      <w:r>
        <w:t>(5)      Za izostanak do petnaest (uzastopnih) radnih dana pisani zahtjev Nastavničkom vijeću podnosi se  najkasnije pet radnih dana unaprijed.</w:t>
      </w:r>
    </w:p>
    <w:p w:rsidR="00637748" w:rsidRDefault="009B69AB">
      <w:pPr>
        <w:pStyle w:val="t-9-8"/>
        <w:spacing w:before="0" w:beforeAutospacing="0" w:after="0" w:afterAutospacing="0"/>
        <w:ind w:firstLine="708"/>
        <w:jc w:val="both"/>
      </w:pPr>
      <w:r>
        <w:lastRenderedPageBreak/>
        <w:t xml:space="preserve"> (6)   Odluka o odobrenju izostanka učenika službeno se bilježi u pedagoškoj dokumentaciji.</w:t>
      </w:r>
    </w:p>
    <w:p w:rsidR="00637748" w:rsidRDefault="00637748">
      <w:pPr>
        <w:pStyle w:val="t-9-8"/>
        <w:spacing w:before="0" w:beforeAutospacing="0" w:after="0" w:afterAutospacing="0"/>
        <w:jc w:val="center"/>
        <w:rPr>
          <w:lang w:val="fi-FI"/>
        </w:rPr>
      </w:pPr>
    </w:p>
    <w:p w:rsidR="00637748" w:rsidRDefault="009B69AB">
      <w:pPr>
        <w:pStyle w:val="t-9-8"/>
        <w:spacing w:before="0" w:beforeAutospacing="0" w:after="0" w:afterAutospacing="0"/>
        <w:jc w:val="center"/>
        <w:rPr>
          <w:lang w:val="fi-FI"/>
        </w:rPr>
      </w:pPr>
      <w:r>
        <w:rPr>
          <w:lang w:val="fi-FI"/>
        </w:rPr>
        <w:t>Član</w:t>
      </w:r>
      <w:r>
        <w:rPr>
          <w:lang w:val="fi-FI"/>
        </w:rPr>
        <w:t>ak 117.</w:t>
      </w:r>
    </w:p>
    <w:p w:rsidR="00637748" w:rsidRDefault="00637748">
      <w:pPr>
        <w:pStyle w:val="t-9-8"/>
        <w:spacing w:before="0" w:beforeAutospacing="0" w:after="0" w:afterAutospacing="0"/>
        <w:jc w:val="center"/>
        <w:rPr>
          <w:lang w:val="fi-FI"/>
        </w:rPr>
      </w:pPr>
    </w:p>
    <w:p w:rsidR="00637748" w:rsidRDefault="009B69AB">
      <w:pPr>
        <w:ind w:firstLine="708"/>
        <w:jc w:val="both"/>
        <w:rPr>
          <w:rFonts w:ascii="Times New Roman" w:hAnsi="Times New Roman" w:cs="Times New Roman"/>
          <w:color w:val="auto"/>
        </w:rPr>
      </w:pPr>
      <w:r>
        <w:rPr>
          <w:rFonts w:ascii="Times New Roman" w:hAnsi="Times New Roman" w:cs="Times New Roman"/>
          <w:color w:val="auto"/>
        </w:rPr>
        <w:t>(1)    Roditelj odnosno staratelj može, više puta godišnje, opravdati izostanak svoga djeteta u trajanju do tri radna dana, a za koje nije pravodobno podnesen zahtjev za odobrenjem sukladno članku 116, u pravilu putem e-Dnevnika.</w:t>
      </w:r>
    </w:p>
    <w:p w:rsidR="00637748" w:rsidRDefault="009B69AB">
      <w:pPr>
        <w:pStyle w:val="t-9-8"/>
        <w:spacing w:before="0" w:beforeAutospacing="0" w:after="0" w:afterAutospacing="0"/>
        <w:ind w:firstLine="708"/>
        <w:jc w:val="both"/>
      </w:pPr>
      <w:r>
        <w:t>(2)   Naknadno iz</w:t>
      </w:r>
      <w:r>
        <w:t>ostanak učenika do tri (pojedinačna ili uzastopna) radna dana roditelji mogu opravdati u roku od najduže 10 radnih dana od dana izostanka iznimno:</w:t>
      </w:r>
    </w:p>
    <w:p w:rsidR="00637748" w:rsidRDefault="009B69AB">
      <w:pPr>
        <w:pStyle w:val="t-9-8"/>
        <w:numPr>
          <w:ilvl w:val="0"/>
          <w:numId w:val="4"/>
        </w:numPr>
        <w:spacing w:before="0" w:beforeAutospacing="0" w:after="0" w:afterAutospacing="0"/>
        <w:jc w:val="both"/>
      </w:pPr>
      <w:r>
        <w:t>osobnim dolaskom kod razrednika</w:t>
      </w:r>
    </w:p>
    <w:p w:rsidR="00637748" w:rsidRDefault="009B69AB">
      <w:pPr>
        <w:pStyle w:val="t-9-8"/>
        <w:numPr>
          <w:ilvl w:val="0"/>
          <w:numId w:val="4"/>
        </w:numPr>
        <w:spacing w:before="0" w:beforeAutospacing="0" w:after="0" w:afterAutospacing="0"/>
        <w:jc w:val="both"/>
      </w:pPr>
      <w:r>
        <w:t>telefonskim pozivom razredniku</w:t>
      </w:r>
    </w:p>
    <w:p w:rsidR="00637748" w:rsidRDefault="009B69AB">
      <w:pPr>
        <w:pStyle w:val="t-9-8"/>
        <w:spacing w:before="0" w:beforeAutospacing="0" w:after="0" w:afterAutospacing="0"/>
        <w:ind w:left="720"/>
        <w:jc w:val="both"/>
      </w:pPr>
      <w:r>
        <w:t>(3) Opravdanost izostanka s nastave zbog zdrav</w:t>
      </w:r>
      <w:r>
        <w:t xml:space="preserve">stvenih razloga u trajanju duljem od tri radna dana uzastopno dokazuje se liječničkom potvrdom. </w:t>
      </w:r>
    </w:p>
    <w:p w:rsidR="00637748" w:rsidRDefault="009B69AB">
      <w:pPr>
        <w:pStyle w:val="Tijeloteksta"/>
      </w:pPr>
      <w:r>
        <w:tab/>
        <w:t xml:space="preserve">(4)    </w:t>
      </w:r>
      <w:r>
        <w:t>Izostanak učenika s nastave može se opravdati i odgovarajućom potvrdom nadležne institucije, ustanove ili druge nadležne fizičke ili pravne osobe (Ministarstvo unutarnjih poslova, sud, nadležno tijelo za socijalni rad, ustanova u koju je učenik uključen zb</w:t>
      </w:r>
      <w:r>
        <w:t>og pružanja pomoći ili dijagnostike, škola s umjetničkim programima, škola stranih jezika, učenički dom, sportski klub ili kulturno-umjetničko društvo, kazalište u koje je učenik uključen, specijalistička ordinacija u kojoj je obavljen pregled ili dijagnos</w:t>
      </w:r>
      <w:r>
        <w:t>tička pretraga i drugo), uključujući i e-potvrdu o narudžbi za pregled u zdravstvenoj ustanovi.</w:t>
      </w:r>
    </w:p>
    <w:p w:rsidR="00637748" w:rsidRDefault="00637748">
      <w:pPr>
        <w:pStyle w:val="Tijeloteksta"/>
      </w:pPr>
    </w:p>
    <w:p w:rsidR="00637748" w:rsidRDefault="009B69AB">
      <w:pPr>
        <w:pStyle w:val="Tijeloteksta"/>
        <w:ind w:firstLine="708"/>
        <w:rPr>
          <w:color w:val="000000"/>
        </w:rPr>
      </w:pPr>
      <w:r>
        <w:rPr>
          <w:bCs/>
          <w:i/>
        </w:rPr>
        <w:t>(Odredbom članka 16. Odluke o izmjenama i dopunama Statuta Škole primijenjene umjetnosti i dizajna Osijek, Osijek od 17. srpnja 2024. godine dodana je riječ Čl</w:t>
      </w:r>
      <w:r>
        <w:rPr>
          <w:bCs/>
          <w:i/>
        </w:rPr>
        <w:t>anak ispred broja 117. i članak je izmijenjen.</w:t>
      </w:r>
      <w:r>
        <w:rPr>
          <w:i/>
        </w:rPr>
        <w:t>)</w:t>
      </w:r>
    </w:p>
    <w:p w:rsidR="00637748" w:rsidRDefault="00637748">
      <w:pPr>
        <w:pStyle w:val="t-9-8"/>
        <w:spacing w:before="0" w:beforeAutospacing="0" w:after="0" w:afterAutospacing="0"/>
        <w:jc w:val="both"/>
        <w:rPr>
          <w:highlight w:val="yellow"/>
        </w:rPr>
      </w:pPr>
    </w:p>
    <w:p w:rsidR="00637748" w:rsidRDefault="00637748">
      <w:pPr>
        <w:pStyle w:val="Tijeloteksta"/>
        <w:rPr>
          <w:bCs/>
          <w:color w:val="000000"/>
        </w:rPr>
      </w:pPr>
    </w:p>
    <w:p w:rsidR="00637748" w:rsidRDefault="009B69AB">
      <w:pPr>
        <w:pStyle w:val="Tijeloteksta"/>
        <w:rPr>
          <w:b/>
          <w:bCs/>
          <w:i/>
          <w:color w:val="000000"/>
        </w:rPr>
      </w:pPr>
      <w:r>
        <w:rPr>
          <w:b/>
          <w:color w:val="000000"/>
        </w:rPr>
        <w:t xml:space="preserve">9. </w:t>
      </w:r>
      <w:r>
        <w:rPr>
          <w:b/>
          <w:bCs/>
          <w:i/>
          <w:color w:val="000000"/>
        </w:rPr>
        <w:t>Ocjenjivanje učenika</w:t>
      </w:r>
    </w:p>
    <w:p w:rsidR="00637748" w:rsidRDefault="009B69AB">
      <w:pPr>
        <w:pStyle w:val="Tijeloteksta"/>
        <w:jc w:val="center"/>
        <w:rPr>
          <w:bCs/>
          <w:color w:val="000000"/>
        </w:rPr>
      </w:pPr>
      <w:r>
        <w:rPr>
          <w:bCs/>
          <w:color w:val="000000"/>
        </w:rPr>
        <w:t>Članak 118.</w:t>
      </w:r>
    </w:p>
    <w:p w:rsidR="00637748" w:rsidRDefault="00637748">
      <w:pPr>
        <w:pStyle w:val="Tijeloteksta"/>
        <w:rPr>
          <w:bCs/>
          <w:color w:val="000000"/>
        </w:rPr>
      </w:pPr>
    </w:p>
    <w:p w:rsidR="00637748" w:rsidRDefault="009B69AB">
      <w:pPr>
        <w:pStyle w:val="Tijeloteksta"/>
        <w:ind w:firstLine="709"/>
        <w:rPr>
          <w:color w:val="000000"/>
        </w:rPr>
      </w:pPr>
      <w:r>
        <w:rPr>
          <w:color w:val="000000"/>
        </w:rPr>
        <w:t>(1)        Redovni učenik Škole prati se i ocjenjuje tijekom nastave na način utvrđen Zakonom i provedbenim propisima.</w:t>
      </w:r>
    </w:p>
    <w:p w:rsidR="00637748" w:rsidRDefault="009B69AB">
      <w:pPr>
        <w:ind w:firstLine="708"/>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Na osnovi praćenja i vrednovanja tijekom nastavne godine zaključnu ocjenu iz nastavnog predmeta utvrđuje nastavnik nastavnog predmeta, a ocjenu iz vladanja Razredno vijeće na prijedlog razrednika na kraju nastavne godine.</w:t>
      </w:r>
    </w:p>
    <w:p w:rsidR="00637748" w:rsidRDefault="009B69AB">
      <w:pPr>
        <w:pStyle w:val="Tijeloteksta"/>
        <w:ind w:firstLine="708"/>
        <w:rPr>
          <w:color w:val="000000"/>
        </w:rPr>
      </w:pPr>
      <w:r>
        <w:rPr>
          <w:color w:val="000000"/>
        </w:rPr>
        <w:t>(3)        U slučaju izbivanja ili</w:t>
      </w:r>
      <w:r>
        <w:rPr>
          <w:color w:val="000000"/>
        </w:rPr>
        <w:t xml:space="preserve"> spriječenosti nastavnika određenog nastavnog predmeta, odnosno razrednika, ocjenu utvrđuje razredno vijeće na prijedlog nastavnika ili stručnog suradnika kojeg odredi ravnatelj.</w:t>
      </w:r>
    </w:p>
    <w:p w:rsidR="00637748" w:rsidRDefault="009B69AB">
      <w:pPr>
        <w:pStyle w:val="Tijeloteksta"/>
        <w:ind w:firstLine="708"/>
        <w:rPr>
          <w:color w:val="000000"/>
        </w:rPr>
      </w:pPr>
      <w:r>
        <w:rPr>
          <w:color w:val="000000"/>
        </w:rPr>
        <w:t>(4)        Opći uspjeh učenika utvrđuje se na način utvrđen Zakonom.</w:t>
      </w:r>
    </w:p>
    <w:p w:rsidR="00637748" w:rsidRDefault="009B69AB">
      <w:pPr>
        <w:pStyle w:val="Tijeloteksta"/>
        <w:ind w:firstLine="708"/>
        <w:rPr>
          <w:color w:val="000000"/>
        </w:rPr>
      </w:pPr>
      <w:r>
        <w:rPr>
          <w:color w:val="000000"/>
        </w:rPr>
        <w:t xml:space="preserve">(5)     </w:t>
      </w:r>
      <w:r>
        <w:rPr>
          <w:color w:val="000000"/>
        </w:rPr>
        <w:t xml:space="preserve">   Na završetku svakoga razreda učeniku se izdaje razredna svjedodžba.</w:t>
      </w:r>
    </w:p>
    <w:p w:rsidR="00637748" w:rsidRDefault="00637748">
      <w:pPr>
        <w:pStyle w:val="Tijeloteksta"/>
        <w:ind w:firstLine="708"/>
        <w:rPr>
          <w:color w:val="000000"/>
        </w:rPr>
      </w:pPr>
    </w:p>
    <w:p w:rsidR="00637748" w:rsidRDefault="009B69AB">
      <w:pPr>
        <w:pStyle w:val="Tijeloteksta"/>
        <w:jc w:val="center"/>
        <w:rPr>
          <w:color w:val="000000"/>
        </w:rPr>
      </w:pPr>
      <w:r>
        <w:rPr>
          <w:color w:val="000000"/>
        </w:rPr>
        <w:t>Članak 119.</w:t>
      </w:r>
    </w:p>
    <w:p w:rsidR="00637748" w:rsidRDefault="00637748">
      <w:pPr>
        <w:pStyle w:val="Tijeloteksta"/>
        <w:rPr>
          <w:color w:val="000000"/>
        </w:rPr>
      </w:pPr>
    </w:p>
    <w:p w:rsidR="00637748" w:rsidRDefault="009B69AB">
      <w:pPr>
        <w:pStyle w:val="Tijeloteksta"/>
        <w:numPr>
          <w:ilvl w:val="0"/>
          <w:numId w:val="33"/>
        </w:numPr>
      </w:pPr>
      <w:r>
        <w:t xml:space="preserve">      Učenik može najviše dva puta upisati isti razred.</w:t>
      </w:r>
    </w:p>
    <w:p w:rsidR="00637748" w:rsidRDefault="009B69AB">
      <w:pPr>
        <w:pStyle w:val="Tijeloteksta"/>
        <w:ind w:firstLine="708"/>
      </w:pPr>
      <w:r>
        <w:t>(2)     Učenik pravo iz stavka 1. ovoga članka tijekom srednjeg obrazovanja može koristiti najviše dva puta.</w:t>
      </w:r>
    </w:p>
    <w:p w:rsidR="00637748" w:rsidRDefault="009B69AB">
      <w:pPr>
        <w:pStyle w:val="Tijeloteksta"/>
        <w:ind w:firstLine="708"/>
      </w:pPr>
      <w:r>
        <w:t xml:space="preserve"> (3)  </w:t>
      </w:r>
      <w:r>
        <w:t xml:space="preserve">   U opravdanim slučajevima učenik može upisati isti razred i više od dva puta uz suglasnost Ministra.</w:t>
      </w:r>
    </w:p>
    <w:p w:rsidR="00637748" w:rsidRDefault="00637748">
      <w:pPr>
        <w:pStyle w:val="Tijeloteksta"/>
        <w:ind w:firstLine="708"/>
      </w:pPr>
    </w:p>
    <w:p w:rsidR="00637748" w:rsidRDefault="00637748">
      <w:pPr>
        <w:pStyle w:val="Tijeloteksta"/>
        <w:ind w:firstLine="708"/>
        <w:rPr>
          <w:color w:val="000000"/>
        </w:rPr>
      </w:pPr>
    </w:p>
    <w:p w:rsidR="00637748" w:rsidRDefault="009B69AB">
      <w:pPr>
        <w:pStyle w:val="Tijeloteksta"/>
        <w:rPr>
          <w:b/>
          <w:i/>
          <w:color w:val="000000"/>
        </w:rPr>
      </w:pPr>
      <w:r>
        <w:rPr>
          <w:b/>
          <w:i/>
          <w:color w:val="000000"/>
        </w:rPr>
        <w:lastRenderedPageBreak/>
        <w:t>10. Ispiti pred povjerenstvom</w:t>
      </w:r>
    </w:p>
    <w:p w:rsidR="00637748" w:rsidRDefault="009B69AB">
      <w:pPr>
        <w:pStyle w:val="Tijeloteksta"/>
        <w:jc w:val="center"/>
        <w:rPr>
          <w:bCs/>
          <w:color w:val="000000"/>
        </w:rPr>
      </w:pPr>
      <w:r>
        <w:rPr>
          <w:bCs/>
          <w:color w:val="000000"/>
        </w:rPr>
        <w:t>Članak 120.</w:t>
      </w:r>
    </w:p>
    <w:p w:rsidR="00637748" w:rsidRDefault="00637748">
      <w:pPr>
        <w:pStyle w:val="Tijeloteksta"/>
        <w:rPr>
          <w:bCs/>
          <w:color w:val="000000"/>
        </w:rPr>
      </w:pPr>
    </w:p>
    <w:p w:rsidR="00637748" w:rsidRDefault="009B69AB">
      <w:pPr>
        <w:pStyle w:val="Tijeloteksta"/>
        <w:ind w:firstLine="708"/>
      </w:pPr>
      <w:r>
        <w:rPr>
          <w:color w:val="000000"/>
        </w:rPr>
        <w:t xml:space="preserve">(1)   </w:t>
      </w:r>
      <w:r>
        <w:t>Učenik ili roditelj koji nije zadovoljan zaključenom ocjenom iz pojedinog nastavnog predmeta ima pravo u roku od dva dana od završetka nastavne godine podnijeti pisani zahtjev Nastavničkom vijeću radi polaganja ispita pred povjerenstvom.</w:t>
      </w:r>
    </w:p>
    <w:p w:rsidR="00637748" w:rsidRDefault="009B69AB">
      <w:pPr>
        <w:pStyle w:val="Tijeloteksta"/>
        <w:ind w:firstLine="708"/>
      </w:pPr>
      <w:r>
        <w:t xml:space="preserve">(2)     Polaganje </w:t>
      </w:r>
      <w:r>
        <w:t>ispita iz stavka 1. ovoga članka provodi se u roku od dva dana od dana podnošenja zahtjeva.</w:t>
      </w:r>
    </w:p>
    <w:p w:rsidR="00637748" w:rsidRDefault="009B69AB">
      <w:pPr>
        <w:pStyle w:val="Tijeloteksta"/>
        <w:ind w:firstLine="708"/>
        <w:rPr>
          <w:color w:val="000000"/>
        </w:rPr>
      </w:pPr>
      <w:r>
        <w:rPr>
          <w:color w:val="000000"/>
        </w:rPr>
        <w:t xml:space="preserve">(3)    Učenik ili roditelj koji nije zadovoljan ocjenom iz vladanja može u roku od dva dana od završetka nastavne godine podnijeti zahtjev Nastavničkom vijeću radi </w:t>
      </w:r>
      <w:r>
        <w:rPr>
          <w:color w:val="000000"/>
        </w:rPr>
        <w:t xml:space="preserve">preispitivanja ocjene. </w:t>
      </w:r>
    </w:p>
    <w:p w:rsidR="00637748" w:rsidRDefault="009B69AB">
      <w:pPr>
        <w:pStyle w:val="Tijeloteksta"/>
        <w:ind w:firstLine="708"/>
        <w:rPr>
          <w:color w:val="000000"/>
        </w:rPr>
      </w:pPr>
      <w:r>
        <w:rPr>
          <w:color w:val="000000"/>
        </w:rPr>
        <w:t>(4)    Odluka o ocjeni iz vladanja Nastavničkog vijeća je konačna.</w:t>
      </w:r>
    </w:p>
    <w:p w:rsidR="00637748" w:rsidRDefault="00637748">
      <w:pPr>
        <w:pStyle w:val="Tijeloteksta"/>
        <w:ind w:firstLine="708"/>
        <w:rPr>
          <w:color w:val="000000"/>
        </w:rPr>
      </w:pPr>
    </w:p>
    <w:p w:rsidR="00637748" w:rsidRDefault="009B69AB">
      <w:pPr>
        <w:pStyle w:val="Tijeloteksta"/>
        <w:jc w:val="center"/>
        <w:rPr>
          <w:bCs/>
          <w:color w:val="000000"/>
        </w:rPr>
      </w:pPr>
      <w:r>
        <w:rPr>
          <w:bCs/>
          <w:color w:val="000000"/>
        </w:rPr>
        <w:t>Članak 121.</w:t>
      </w:r>
    </w:p>
    <w:p w:rsidR="00637748" w:rsidRDefault="00637748">
      <w:pPr>
        <w:pStyle w:val="Tijeloteksta"/>
        <w:rPr>
          <w:color w:val="000000"/>
        </w:rPr>
      </w:pPr>
    </w:p>
    <w:p w:rsidR="00637748" w:rsidRDefault="009B69AB">
      <w:pPr>
        <w:pStyle w:val="Tijeloteksta"/>
        <w:numPr>
          <w:ilvl w:val="0"/>
          <w:numId w:val="3"/>
        </w:numPr>
        <w:rPr>
          <w:color w:val="000000"/>
          <w:lang w:val="hr-BA"/>
        </w:rPr>
      </w:pPr>
      <w:r>
        <w:rPr>
          <w:color w:val="000000"/>
          <w:lang w:val="hr-BA"/>
        </w:rPr>
        <w:t xml:space="preserve">    Nastavničko vijeće imenuje Povjerenstvo za polaganje ispita od tri člana:</w:t>
      </w:r>
    </w:p>
    <w:p w:rsidR="00637748" w:rsidRDefault="009B69AB">
      <w:pPr>
        <w:pStyle w:val="Tijeloteksta"/>
        <w:ind w:left="708"/>
        <w:rPr>
          <w:color w:val="000000"/>
          <w:lang w:val="hr-BA"/>
        </w:rPr>
      </w:pPr>
      <w:r>
        <w:rPr>
          <w:color w:val="000000"/>
          <w:lang w:val="hr-BA"/>
        </w:rPr>
        <w:tab/>
        <w:t>- predsjednik (razrednik)</w:t>
      </w:r>
    </w:p>
    <w:p w:rsidR="00637748" w:rsidRDefault="009B69AB">
      <w:pPr>
        <w:pStyle w:val="Tijeloteksta"/>
        <w:ind w:left="708"/>
        <w:rPr>
          <w:color w:val="000000"/>
          <w:lang w:val="hr-BA"/>
        </w:rPr>
      </w:pPr>
      <w:r>
        <w:rPr>
          <w:color w:val="000000"/>
          <w:lang w:val="hr-BA"/>
        </w:rPr>
        <w:tab/>
        <w:t xml:space="preserve">- </w:t>
      </w:r>
      <w:r>
        <w:rPr>
          <w:color w:val="000000"/>
          <w:lang w:val="hr-BA"/>
        </w:rPr>
        <w:t>ispitivač (nastavnik predmeta iz kojega polaže ispit)</w:t>
      </w:r>
    </w:p>
    <w:p w:rsidR="00637748" w:rsidRDefault="009B69AB">
      <w:pPr>
        <w:pStyle w:val="Tijeloteksta"/>
        <w:ind w:left="708"/>
        <w:rPr>
          <w:color w:val="000000"/>
          <w:lang w:val="hr-BA"/>
        </w:rPr>
      </w:pPr>
      <w:r>
        <w:rPr>
          <w:color w:val="000000"/>
          <w:lang w:val="hr-BA"/>
        </w:rPr>
        <w:tab/>
        <w:t xml:space="preserve">- </w:t>
      </w:r>
      <w:r>
        <w:rPr>
          <w:lang w:val="hr-BA"/>
        </w:rPr>
        <w:t>nastavnika istog ili srodnog predmeta ili člana Razrednog vijeća.</w:t>
      </w:r>
    </w:p>
    <w:p w:rsidR="00637748" w:rsidRDefault="009B69AB">
      <w:pPr>
        <w:pStyle w:val="Tijeloteksta"/>
        <w:numPr>
          <w:ilvl w:val="0"/>
          <w:numId w:val="3"/>
        </w:numPr>
        <w:rPr>
          <w:color w:val="000000"/>
          <w:lang w:val="hr-BA"/>
        </w:rPr>
      </w:pPr>
      <w:r>
        <w:rPr>
          <w:color w:val="000000"/>
          <w:lang w:val="hr-BA"/>
        </w:rPr>
        <w:t xml:space="preserve">    Ocjena Povjerenstva je konačna.</w:t>
      </w:r>
    </w:p>
    <w:p w:rsidR="00637748" w:rsidRDefault="009B69AB">
      <w:pPr>
        <w:pStyle w:val="Tijeloteksta"/>
        <w:rPr>
          <w:bCs/>
          <w:color w:val="000000"/>
        </w:rPr>
      </w:pPr>
      <w:r>
        <w:rPr>
          <w:bCs/>
          <w:color w:val="000000"/>
        </w:rPr>
        <w:tab/>
        <w:t>(3)    U slučaju da je povjerenstvo učeniku utvrdilo ocjenu nedovoljan (1), a učenik ima zaključ</w:t>
      </w:r>
      <w:r>
        <w:rPr>
          <w:bCs/>
          <w:color w:val="000000"/>
        </w:rPr>
        <w:t>enu ocjenu nedovoljan (1) iz najviše dvaju nastavnih predmeta, upućuje ga se na dopunski nastavni rad.</w:t>
      </w:r>
    </w:p>
    <w:p w:rsidR="00637748" w:rsidRDefault="00637748">
      <w:pPr>
        <w:pStyle w:val="Tijeloteksta"/>
        <w:rPr>
          <w:bCs/>
          <w:color w:val="000000"/>
        </w:rPr>
      </w:pPr>
    </w:p>
    <w:p w:rsidR="00637748" w:rsidRDefault="00637748">
      <w:pPr>
        <w:jc w:val="both"/>
        <w:rPr>
          <w:rFonts w:ascii="Times New Roman" w:hAnsi="Times New Roman" w:cs="Times New Roman"/>
          <w:lang w:val="pt-BR"/>
        </w:rPr>
      </w:pPr>
    </w:p>
    <w:p w:rsidR="00637748" w:rsidRDefault="009B69AB">
      <w:pPr>
        <w:jc w:val="center"/>
        <w:rPr>
          <w:rFonts w:ascii="Times New Roman" w:hAnsi="Times New Roman" w:cs="Times New Roman"/>
          <w:lang w:val="pt-BR"/>
        </w:rPr>
      </w:pPr>
      <w:r>
        <w:rPr>
          <w:rFonts w:ascii="Times New Roman" w:hAnsi="Times New Roman" w:cs="Times New Roman"/>
          <w:lang w:val="pt-BR"/>
        </w:rPr>
        <w:t>Članak 122.</w:t>
      </w:r>
    </w:p>
    <w:p w:rsidR="00637748" w:rsidRDefault="00637748">
      <w:pPr>
        <w:jc w:val="center"/>
        <w:rPr>
          <w:rFonts w:ascii="Times New Roman" w:hAnsi="Times New Roman" w:cs="Times New Roman"/>
          <w:lang w:val="pt-BR"/>
        </w:rPr>
      </w:pPr>
    </w:p>
    <w:p w:rsidR="00637748" w:rsidRDefault="009B69AB">
      <w:pPr>
        <w:pStyle w:val="Tijeloteksta"/>
        <w:ind w:firstLine="708"/>
      </w:pPr>
      <w:r>
        <w:t>Ispit se provodi usmeno ili pisano odnosno pisano i usmeno u ovisnosti od nastavnoga predmeta, a sukladno provedbenim propisima o načinu p</w:t>
      </w:r>
      <w:r>
        <w:t>raćenja i ocjenjivanja učenika.</w:t>
      </w:r>
    </w:p>
    <w:p w:rsidR="00637748" w:rsidRDefault="00637748">
      <w:pPr>
        <w:pStyle w:val="Tijeloteksta"/>
      </w:pPr>
    </w:p>
    <w:p w:rsidR="00637748" w:rsidRDefault="009B69AB">
      <w:pPr>
        <w:pStyle w:val="Tijeloteksta"/>
        <w:jc w:val="center"/>
        <w:rPr>
          <w:bCs/>
        </w:rPr>
      </w:pPr>
      <w:r>
        <w:rPr>
          <w:bCs/>
        </w:rPr>
        <w:t>Članak 123.</w:t>
      </w:r>
    </w:p>
    <w:p w:rsidR="00637748" w:rsidRDefault="00637748">
      <w:pPr>
        <w:pStyle w:val="Tijeloteksta"/>
        <w:rPr>
          <w:bCs/>
        </w:rPr>
      </w:pPr>
    </w:p>
    <w:p w:rsidR="00637748" w:rsidRDefault="009B69AB">
      <w:pPr>
        <w:pStyle w:val="Tijeloteksta"/>
        <w:numPr>
          <w:ilvl w:val="0"/>
          <w:numId w:val="2"/>
        </w:numPr>
        <w:rPr>
          <w:color w:val="000000"/>
        </w:rPr>
      </w:pPr>
      <w:r>
        <w:rPr>
          <w:color w:val="000000"/>
        </w:rPr>
        <w:t xml:space="preserve">       Pitanja na pisanom dijelu ispita utvrđuje ispitivač (nastavnik predmeta iz kojeg se polaže ispit).</w:t>
      </w:r>
    </w:p>
    <w:p w:rsidR="00637748" w:rsidRDefault="009B69AB">
      <w:pPr>
        <w:numPr>
          <w:ilvl w:val="0"/>
          <w:numId w:val="2"/>
        </w:numPr>
        <w:jc w:val="both"/>
        <w:rPr>
          <w:rFonts w:ascii="Times New Roman" w:hAnsi="Times New Roman" w:cs="Times New Roman"/>
          <w:lang w:val="pt-BR"/>
        </w:rPr>
      </w:pPr>
      <w:r>
        <w:rPr>
          <w:rFonts w:ascii="Times New Roman" w:hAnsi="Times New Roman" w:cs="Times New Roman"/>
          <w:lang w:val="pt-BR"/>
        </w:rPr>
        <w:t xml:space="preserve">       Pisane provjere na ispitu traje najdulje dva školska sata.</w:t>
      </w:r>
    </w:p>
    <w:p w:rsidR="00637748" w:rsidRDefault="009B69AB">
      <w:pPr>
        <w:numPr>
          <w:ilvl w:val="0"/>
          <w:numId w:val="2"/>
        </w:numPr>
        <w:jc w:val="both"/>
        <w:rPr>
          <w:rFonts w:ascii="Times New Roman" w:hAnsi="Times New Roman" w:cs="Times New Roman"/>
          <w:lang w:val="pt-BR"/>
        </w:rPr>
      </w:pPr>
      <w:r>
        <w:rPr>
          <w:rFonts w:ascii="Times New Roman" w:hAnsi="Times New Roman" w:cs="Times New Roman"/>
        </w:rPr>
        <w:t xml:space="preserve">       Pitanja na usmenom dijelu ispit</w:t>
      </w:r>
      <w:r>
        <w:rPr>
          <w:rFonts w:ascii="Times New Roman" w:hAnsi="Times New Roman" w:cs="Times New Roman"/>
        </w:rPr>
        <w:t>a mogu pored ispitivača postavljati i drugi članovi  povjerenstva.</w:t>
      </w:r>
      <w:r>
        <w:rPr>
          <w:rFonts w:ascii="Times New Roman" w:hAnsi="Times New Roman" w:cs="Times New Roman"/>
          <w:lang w:val="pt-BR"/>
        </w:rPr>
        <w:t xml:space="preserve"> </w:t>
      </w:r>
    </w:p>
    <w:p w:rsidR="00637748" w:rsidRDefault="009B69AB">
      <w:pPr>
        <w:numPr>
          <w:ilvl w:val="0"/>
          <w:numId w:val="2"/>
        </w:numPr>
        <w:jc w:val="both"/>
        <w:rPr>
          <w:rFonts w:ascii="Times New Roman" w:hAnsi="Times New Roman" w:cs="Times New Roman"/>
          <w:lang w:val="pt-BR"/>
        </w:rPr>
      </w:pPr>
      <w:r>
        <w:rPr>
          <w:rFonts w:ascii="Times New Roman" w:hAnsi="Times New Roman" w:cs="Times New Roman"/>
          <w:lang w:val="pt-BR"/>
        </w:rPr>
        <w:t xml:space="preserve">       Usmeno provjeravanje na ispitu traje najdulje trideset minuta po učeniku.</w:t>
      </w:r>
    </w:p>
    <w:p w:rsidR="00637748" w:rsidRDefault="00637748">
      <w:pPr>
        <w:pStyle w:val="Tijeloteksta"/>
        <w:ind w:firstLine="720"/>
        <w:jc w:val="center"/>
      </w:pPr>
    </w:p>
    <w:p w:rsidR="00637748" w:rsidRDefault="009B69AB">
      <w:pPr>
        <w:pStyle w:val="Tijeloteksta"/>
        <w:jc w:val="center"/>
        <w:rPr>
          <w:bCs/>
        </w:rPr>
      </w:pPr>
      <w:r>
        <w:rPr>
          <w:bCs/>
        </w:rPr>
        <w:t>Članak 124.</w:t>
      </w:r>
    </w:p>
    <w:p w:rsidR="00637748" w:rsidRDefault="00637748">
      <w:pPr>
        <w:pStyle w:val="Tijeloteksta"/>
        <w:jc w:val="center"/>
        <w:rPr>
          <w:bCs/>
        </w:rPr>
      </w:pPr>
    </w:p>
    <w:p w:rsidR="00637748" w:rsidRDefault="009B69AB">
      <w:pPr>
        <w:ind w:firstLine="708"/>
        <w:jc w:val="both"/>
        <w:rPr>
          <w:rFonts w:ascii="Times New Roman" w:hAnsi="Times New Roman" w:cs="Times New Roman"/>
        </w:rPr>
      </w:pPr>
      <w:r>
        <w:rPr>
          <w:rFonts w:ascii="Times New Roman" w:hAnsi="Times New Roman" w:cs="Times New Roman"/>
          <w:lang w:val="fi-FI"/>
        </w:rPr>
        <w:t xml:space="preserve"> (1)      Na</w:t>
      </w:r>
      <w:r>
        <w:rPr>
          <w:rFonts w:ascii="Times New Roman" w:hAnsi="Times New Roman" w:cs="Times New Roman"/>
        </w:rPr>
        <w:t xml:space="preserve"> kraju ispita </w:t>
      </w:r>
      <w:r>
        <w:rPr>
          <w:rFonts w:ascii="Times New Roman" w:hAnsi="Times New Roman" w:cs="Times New Roman"/>
          <w:lang w:val="fi-FI"/>
        </w:rPr>
        <w:t>povjerenstvo</w:t>
      </w:r>
      <w:r>
        <w:rPr>
          <w:rFonts w:ascii="Times New Roman" w:hAnsi="Times New Roman" w:cs="Times New Roman"/>
        </w:rPr>
        <w:t xml:space="preserve"> </w:t>
      </w:r>
      <w:r>
        <w:rPr>
          <w:rFonts w:ascii="Times New Roman" w:hAnsi="Times New Roman" w:cs="Times New Roman"/>
          <w:lang w:val="fi-FI"/>
        </w:rPr>
        <w:t>utvr</w:t>
      </w:r>
      <w:r>
        <w:rPr>
          <w:rFonts w:ascii="Times New Roman" w:hAnsi="Times New Roman" w:cs="Times New Roman"/>
        </w:rPr>
        <w:t>đ</w:t>
      </w:r>
      <w:r>
        <w:rPr>
          <w:rFonts w:ascii="Times New Roman" w:hAnsi="Times New Roman" w:cs="Times New Roman"/>
          <w:lang w:val="fi-FI"/>
        </w:rPr>
        <w:t>uje</w:t>
      </w:r>
      <w:r>
        <w:rPr>
          <w:rFonts w:ascii="Times New Roman" w:hAnsi="Times New Roman" w:cs="Times New Roman"/>
        </w:rPr>
        <w:t xml:space="preserve"> </w:t>
      </w:r>
      <w:r>
        <w:rPr>
          <w:rFonts w:ascii="Times New Roman" w:hAnsi="Times New Roman" w:cs="Times New Roman"/>
          <w:lang w:val="fi-FI"/>
        </w:rPr>
        <w:t>ocjene</w:t>
      </w:r>
      <w:r>
        <w:rPr>
          <w:rFonts w:ascii="Times New Roman" w:hAnsi="Times New Roman" w:cs="Times New Roman"/>
        </w:rPr>
        <w:t xml:space="preserve"> </w:t>
      </w:r>
      <w:r>
        <w:rPr>
          <w:rFonts w:ascii="Times New Roman" w:hAnsi="Times New Roman" w:cs="Times New Roman"/>
          <w:lang w:val="fi-FI"/>
        </w:rPr>
        <w:t>iz</w:t>
      </w:r>
      <w:r>
        <w:rPr>
          <w:rFonts w:ascii="Times New Roman" w:hAnsi="Times New Roman" w:cs="Times New Roman"/>
        </w:rPr>
        <w:t xml:space="preserve"> </w:t>
      </w:r>
      <w:r>
        <w:rPr>
          <w:rFonts w:ascii="Times New Roman" w:hAnsi="Times New Roman" w:cs="Times New Roman"/>
          <w:lang w:val="fi-FI"/>
        </w:rPr>
        <w:t>svakog</w:t>
      </w:r>
      <w:r>
        <w:rPr>
          <w:rFonts w:ascii="Times New Roman" w:hAnsi="Times New Roman" w:cs="Times New Roman"/>
        </w:rPr>
        <w:t xml:space="preserve"> </w:t>
      </w:r>
      <w:r>
        <w:rPr>
          <w:rFonts w:ascii="Times New Roman" w:hAnsi="Times New Roman" w:cs="Times New Roman"/>
          <w:lang w:val="fi-FI"/>
        </w:rPr>
        <w:t>dijela</w:t>
      </w:r>
      <w:r>
        <w:rPr>
          <w:rFonts w:ascii="Times New Roman" w:hAnsi="Times New Roman" w:cs="Times New Roman"/>
        </w:rPr>
        <w:t xml:space="preserve"> </w:t>
      </w:r>
      <w:r>
        <w:rPr>
          <w:rFonts w:ascii="Times New Roman" w:hAnsi="Times New Roman" w:cs="Times New Roman"/>
          <w:lang w:val="fi-FI"/>
        </w:rPr>
        <w:t>ispita</w:t>
      </w:r>
      <w:r>
        <w:rPr>
          <w:rFonts w:ascii="Times New Roman" w:hAnsi="Times New Roman" w:cs="Times New Roman"/>
        </w:rPr>
        <w:t xml:space="preserve"> </w:t>
      </w:r>
      <w:r>
        <w:rPr>
          <w:rFonts w:ascii="Times New Roman" w:hAnsi="Times New Roman" w:cs="Times New Roman"/>
          <w:lang w:val="fi-FI"/>
        </w:rPr>
        <w:t>i</w:t>
      </w:r>
      <w:r>
        <w:rPr>
          <w:rFonts w:ascii="Times New Roman" w:hAnsi="Times New Roman" w:cs="Times New Roman"/>
        </w:rPr>
        <w:t xml:space="preserve"> </w:t>
      </w:r>
      <w:r>
        <w:rPr>
          <w:rFonts w:ascii="Times New Roman" w:hAnsi="Times New Roman" w:cs="Times New Roman"/>
          <w:lang w:val="fi-FI"/>
        </w:rPr>
        <w:t>donosi</w:t>
      </w:r>
      <w:r>
        <w:rPr>
          <w:rFonts w:ascii="Times New Roman" w:hAnsi="Times New Roman" w:cs="Times New Roman"/>
        </w:rPr>
        <w:t xml:space="preserve"> </w:t>
      </w:r>
      <w:r>
        <w:rPr>
          <w:rFonts w:ascii="Times New Roman" w:hAnsi="Times New Roman" w:cs="Times New Roman"/>
          <w:lang w:val="fi-FI"/>
        </w:rPr>
        <w:t>kona</w:t>
      </w:r>
      <w:r>
        <w:rPr>
          <w:rFonts w:ascii="Times New Roman" w:hAnsi="Times New Roman" w:cs="Times New Roman"/>
        </w:rPr>
        <w:t>č</w:t>
      </w:r>
      <w:r>
        <w:rPr>
          <w:rFonts w:ascii="Times New Roman" w:hAnsi="Times New Roman" w:cs="Times New Roman"/>
          <w:lang w:val="fi-FI"/>
        </w:rPr>
        <w:t>nu</w:t>
      </w:r>
      <w:r>
        <w:rPr>
          <w:rFonts w:ascii="Times New Roman" w:hAnsi="Times New Roman" w:cs="Times New Roman"/>
        </w:rPr>
        <w:t xml:space="preserve"> </w:t>
      </w:r>
      <w:r>
        <w:rPr>
          <w:rFonts w:ascii="Times New Roman" w:hAnsi="Times New Roman" w:cs="Times New Roman"/>
          <w:lang w:val="fi-FI"/>
        </w:rPr>
        <w:t>ocjenu</w:t>
      </w:r>
      <w:r>
        <w:rPr>
          <w:rFonts w:ascii="Times New Roman" w:hAnsi="Times New Roman" w:cs="Times New Roman"/>
        </w:rPr>
        <w:t>.</w:t>
      </w:r>
    </w:p>
    <w:p w:rsidR="00637748" w:rsidRDefault="009B69AB">
      <w:pPr>
        <w:pStyle w:val="Tijeloteksta"/>
        <w:ind w:firstLine="708"/>
        <w:rPr>
          <w:color w:val="000000"/>
        </w:rPr>
      </w:pPr>
      <w:r>
        <w:rPr>
          <w:color w:val="000000"/>
        </w:rPr>
        <w:t>(2)          Članovi povjerenstva donose ocjenu većinom glasova.</w:t>
      </w:r>
    </w:p>
    <w:p w:rsidR="00637748" w:rsidRDefault="009B69AB">
      <w:pPr>
        <w:pStyle w:val="Tijeloteksta"/>
        <w:ind w:firstLine="708"/>
        <w:rPr>
          <w:color w:val="000000"/>
        </w:rPr>
      </w:pPr>
      <w:r>
        <w:rPr>
          <w:color w:val="000000"/>
        </w:rPr>
        <w:t>(3)      Član povjerenstva koji se ne slaže s donesenom ocjenom može u zapisnik unijeti svoje izdvojeno mišljenje.</w:t>
      </w:r>
    </w:p>
    <w:p w:rsidR="00637748" w:rsidRDefault="009B69AB">
      <w:pPr>
        <w:pStyle w:val="Tijeloteksta"/>
        <w:ind w:firstLine="708"/>
        <w:rPr>
          <w:color w:val="000000"/>
        </w:rPr>
      </w:pPr>
      <w:r>
        <w:rPr>
          <w:color w:val="000000"/>
        </w:rPr>
        <w:t>(4)     Donesenu ocjenu predsjednik povjerenstva dužan je neposre</w:t>
      </w:r>
      <w:r>
        <w:rPr>
          <w:color w:val="000000"/>
        </w:rPr>
        <w:t>dno priopćiti učeniku.</w:t>
      </w:r>
    </w:p>
    <w:p w:rsidR="00637748" w:rsidRDefault="00637748">
      <w:pPr>
        <w:pStyle w:val="Tijeloteksta"/>
        <w:rPr>
          <w:bCs/>
          <w:color w:val="000000"/>
        </w:rPr>
      </w:pPr>
    </w:p>
    <w:p w:rsidR="00637748" w:rsidRDefault="009B69AB">
      <w:pPr>
        <w:pStyle w:val="Tijeloteksta"/>
        <w:jc w:val="center"/>
        <w:rPr>
          <w:bCs/>
          <w:color w:val="000000"/>
        </w:rPr>
      </w:pPr>
      <w:r>
        <w:rPr>
          <w:bCs/>
          <w:color w:val="000000"/>
        </w:rPr>
        <w:t>Članak 125.</w:t>
      </w:r>
    </w:p>
    <w:p w:rsidR="00637748" w:rsidRDefault="00637748">
      <w:pPr>
        <w:pStyle w:val="Tijeloteksta"/>
        <w:rPr>
          <w:color w:val="000000"/>
        </w:rPr>
      </w:pPr>
    </w:p>
    <w:p w:rsidR="00637748" w:rsidRDefault="009B69AB" w:rsidP="009B69AB">
      <w:pPr>
        <w:pStyle w:val="Tijeloteksta"/>
        <w:numPr>
          <w:ilvl w:val="0"/>
          <w:numId w:val="58"/>
        </w:numPr>
        <w:rPr>
          <w:color w:val="000000"/>
        </w:rPr>
      </w:pPr>
      <w:r>
        <w:rPr>
          <w:color w:val="000000"/>
        </w:rPr>
        <w:lastRenderedPageBreak/>
        <w:t xml:space="preserve">      O polaganju ispita vodi se zapisnik. </w:t>
      </w:r>
    </w:p>
    <w:p w:rsidR="00637748" w:rsidRDefault="009B69AB" w:rsidP="009B69AB">
      <w:pPr>
        <w:pStyle w:val="Tijeloteksta"/>
        <w:numPr>
          <w:ilvl w:val="0"/>
          <w:numId w:val="58"/>
        </w:numPr>
        <w:rPr>
          <w:color w:val="000000"/>
        </w:rPr>
      </w:pPr>
      <w:r>
        <w:rPr>
          <w:color w:val="000000"/>
        </w:rPr>
        <w:t xml:space="preserve">       Zapisnik se vodi pojedinačno za svakoga učenika. </w:t>
      </w:r>
    </w:p>
    <w:p w:rsidR="00637748" w:rsidRDefault="009B69AB" w:rsidP="009B69AB">
      <w:pPr>
        <w:pStyle w:val="Tijeloteksta"/>
        <w:numPr>
          <w:ilvl w:val="0"/>
          <w:numId w:val="58"/>
        </w:numPr>
        <w:ind w:left="0" w:firstLine="709"/>
        <w:rPr>
          <w:color w:val="000000"/>
        </w:rPr>
      </w:pPr>
      <w:r>
        <w:rPr>
          <w:color w:val="000000"/>
        </w:rPr>
        <w:t xml:space="preserve">  Zapisnik vodi </w:t>
      </w:r>
      <w:r>
        <w:t>predsjednik povjerenstva,</w:t>
      </w:r>
      <w:r>
        <w:rPr>
          <w:color w:val="000000"/>
        </w:rPr>
        <w:t xml:space="preserve"> a potpisuju ga svi članovi povjerenstva.</w:t>
      </w:r>
    </w:p>
    <w:p w:rsidR="00637748" w:rsidRDefault="009B69AB">
      <w:pPr>
        <w:pStyle w:val="Tijeloteksta"/>
        <w:ind w:firstLine="708"/>
        <w:rPr>
          <w:color w:val="000000"/>
        </w:rPr>
      </w:pPr>
      <w:r>
        <w:rPr>
          <w:color w:val="000000"/>
        </w:rPr>
        <w:t>(4)       U zapisnik se upisuje dan</w:t>
      </w:r>
      <w:r>
        <w:rPr>
          <w:color w:val="000000"/>
        </w:rPr>
        <w:t xml:space="preserve"> i vrijeme održavanja ispita, osobni podatci o učeniku, pitanja na pisanoj provjeri i usmenom provjeravanju, ocjene iz pisanog i usmenog dijela ispita i konačna ocjena.</w:t>
      </w:r>
    </w:p>
    <w:p w:rsidR="00637748" w:rsidRDefault="009B69AB">
      <w:pPr>
        <w:pStyle w:val="Tijeloteksta"/>
        <w:ind w:firstLine="708"/>
        <w:rPr>
          <w:color w:val="000000"/>
        </w:rPr>
      </w:pPr>
      <w:r>
        <w:rPr>
          <w:color w:val="000000"/>
        </w:rPr>
        <w:t>(5)      Zapisniku se prilažu i pisani radovi.</w:t>
      </w:r>
    </w:p>
    <w:p w:rsidR="00637748" w:rsidRDefault="009B69AB">
      <w:pPr>
        <w:pStyle w:val="Tijeloteksta"/>
        <w:ind w:firstLine="708"/>
        <w:rPr>
          <w:color w:val="000000"/>
        </w:rPr>
      </w:pPr>
      <w:r>
        <w:rPr>
          <w:color w:val="000000"/>
        </w:rPr>
        <w:t>(6)      Zapisnici se pohranjuju u škols</w:t>
      </w:r>
      <w:r>
        <w:rPr>
          <w:color w:val="000000"/>
        </w:rPr>
        <w:t>koj pismohrani.</w:t>
      </w:r>
    </w:p>
    <w:p w:rsidR="00637748" w:rsidRDefault="00637748">
      <w:pPr>
        <w:pStyle w:val="Tijeloteksta"/>
        <w:rPr>
          <w:b/>
          <w:i/>
          <w:iCs/>
          <w:color w:val="000000"/>
        </w:rPr>
      </w:pPr>
    </w:p>
    <w:p w:rsidR="00637748" w:rsidRDefault="00637748">
      <w:pPr>
        <w:pStyle w:val="Tijeloteksta"/>
        <w:rPr>
          <w:b/>
          <w:i/>
          <w:iCs/>
          <w:color w:val="000000"/>
        </w:rPr>
      </w:pPr>
    </w:p>
    <w:p w:rsidR="00637748" w:rsidRDefault="009B69AB">
      <w:pPr>
        <w:pStyle w:val="Tijeloteksta"/>
        <w:rPr>
          <w:b/>
          <w:i/>
          <w:iCs/>
          <w:color w:val="000000"/>
        </w:rPr>
      </w:pPr>
      <w:r>
        <w:rPr>
          <w:b/>
          <w:i/>
          <w:iCs/>
          <w:color w:val="000000"/>
        </w:rPr>
        <w:t>11. Dopunski nastavni rad i popravni ispiti</w:t>
      </w:r>
    </w:p>
    <w:p w:rsidR="00637748" w:rsidRDefault="00637748">
      <w:pPr>
        <w:pStyle w:val="Tijeloteksta"/>
        <w:rPr>
          <w:b/>
          <w:i/>
          <w:iCs/>
          <w:color w:val="000000"/>
        </w:rPr>
      </w:pPr>
    </w:p>
    <w:p w:rsidR="00637748" w:rsidRDefault="009B69AB">
      <w:pPr>
        <w:pStyle w:val="Tijeloteksta"/>
        <w:jc w:val="center"/>
        <w:rPr>
          <w:bCs/>
          <w:color w:val="000000"/>
        </w:rPr>
      </w:pPr>
      <w:r>
        <w:rPr>
          <w:bCs/>
          <w:color w:val="000000"/>
        </w:rPr>
        <w:t>Članak 126.</w:t>
      </w:r>
    </w:p>
    <w:p w:rsidR="00637748" w:rsidRDefault="00637748">
      <w:pPr>
        <w:pStyle w:val="Tijeloteksta"/>
        <w:rPr>
          <w:bCs/>
          <w:iCs/>
          <w:color w:val="000000"/>
        </w:rPr>
      </w:pPr>
    </w:p>
    <w:p w:rsidR="00637748" w:rsidRDefault="009B69AB">
      <w:pPr>
        <w:pStyle w:val="Tijeloteksta"/>
        <w:ind w:firstLine="708"/>
        <w:rPr>
          <w:color w:val="000000"/>
        </w:rPr>
      </w:pPr>
      <w:r>
        <w:rPr>
          <w:color w:val="000000"/>
        </w:rPr>
        <w:t xml:space="preserve">(1)  </w:t>
      </w:r>
      <w:r>
        <w:rPr>
          <w:color w:val="000000"/>
        </w:rPr>
        <w:tab/>
        <w:t xml:space="preserve">Za učenika koji na kraju nastavne godine ima ocjenu nedovoljan (1) iz najviše dva nastavna predmeta organizira se pomoć u učenju i nadoknađivanju znanja kroz dopunski </w:t>
      </w:r>
      <w:r>
        <w:rPr>
          <w:color w:val="000000"/>
        </w:rPr>
        <w:t>nastavni rad koji je učenik dužan pohađati.</w:t>
      </w:r>
    </w:p>
    <w:p w:rsidR="00637748" w:rsidRDefault="009B69AB">
      <w:pPr>
        <w:pStyle w:val="Tijeloteksta"/>
        <w:ind w:firstLine="708"/>
        <w:rPr>
          <w:color w:val="000000"/>
        </w:rPr>
      </w:pPr>
      <w:r>
        <w:rPr>
          <w:color w:val="000000"/>
        </w:rPr>
        <w:t xml:space="preserve">(2) </w:t>
      </w:r>
      <w:r>
        <w:rPr>
          <w:color w:val="000000"/>
        </w:rPr>
        <w:tab/>
        <w:t>Trajanje dopunskog nastavnog rada iz stavka 1. ovoga članka utvrđuje Nastavničko vijeće po nastavnim predmetima u trajanju od 10 do 25 sati po nastavnom predmetu.</w:t>
      </w:r>
    </w:p>
    <w:p w:rsidR="00637748" w:rsidRDefault="009B69AB">
      <w:pPr>
        <w:pStyle w:val="Tijeloteksta"/>
        <w:ind w:firstLine="708"/>
        <w:rPr>
          <w:color w:val="000000"/>
        </w:rPr>
      </w:pPr>
      <w:r>
        <w:rPr>
          <w:color w:val="000000"/>
        </w:rPr>
        <w:t xml:space="preserve">(3) </w:t>
      </w:r>
      <w:r>
        <w:rPr>
          <w:color w:val="000000"/>
        </w:rPr>
        <w:tab/>
        <w:t>U slučaju da učenik tijekom dopunskog r</w:t>
      </w:r>
      <w:r>
        <w:rPr>
          <w:color w:val="000000"/>
        </w:rPr>
        <w:t xml:space="preserve">ada iz stavka 1. ovoga članka ostvari očekivane ishode nastavnik mu zaključuje prolaznu ocjenu. </w:t>
      </w:r>
    </w:p>
    <w:p w:rsidR="00637748" w:rsidRDefault="009B69AB">
      <w:pPr>
        <w:pStyle w:val="Bezproreda1"/>
        <w:ind w:firstLine="708"/>
        <w:jc w:val="both"/>
        <w:rPr>
          <w:rFonts w:ascii="Times New Roman" w:hAnsi="Times New Roman"/>
          <w:sz w:val="24"/>
          <w:szCs w:val="24"/>
        </w:rPr>
      </w:pPr>
      <w:r>
        <w:rPr>
          <w:rFonts w:ascii="Times New Roman" w:hAnsi="Times New Roman"/>
          <w:sz w:val="24"/>
          <w:szCs w:val="24"/>
        </w:rPr>
        <w:t>(4)</w:t>
      </w:r>
      <w:r>
        <w:rPr>
          <w:rFonts w:ascii="Times New Roman" w:hAnsi="Times New Roman"/>
          <w:color w:val="00B050"/>
          <w:sz w:val="24"/>
          <w:szCs w:val="24"/>
        </w:rPr>
        <w:t xml:space="preserve"> </w:t>
      </w:r>
      <w:r>
        <w:rPr>
          <w:rFonts w:ascii="Times New Roman" w:hAnsi="Times New Roman"/>
          <w:color w:val="00B050"/>
          <w:sz w:val="24"/>
          <w:szCs w:val="24"/>
        </w:rPr>
        <w:tab/>
      </w:r>
      <w:r>
        <w:rPr>
          <w:rFonts w:ascii="Times New Roman" w:hAnsi="Times New Roman"/>
          <w:sz w:val="24"/>
          <w:szCs w:val="24"/>
        </w:rPr>
        <w:t>Ako se učeniku nakon dopunskog nastavnog rada ne zaključi prolazna ocjena, učenik se upućuje na popravni ispit.</w:t>
      </w:r>
    </w:p>
    <w:p w:rsidR="00637748" w:rsidRDefault="009B69AB">
      <w:pPr>
        <w:pStyle w:val="Tijeloteksta"/>
        <w:ind w:firstLine="708"/>
        <w:rPr>
          <w:color w:val="000000"/>
        </w:rPr>
      </w:pPr>
      <w:r>
        <w:rPr>
          <w:color w:val="000000"/>
        </w:rPr>
        <w:t xml:space="preserve">(5) </w:t>
      </w:r>
      <w:r>
        <w:rPr>
          <w:color w:val="000000"/>
        </w:rPr>
        <w:tab/>
        <w:t xml:space="preserve">Sa zaključenom prolaznom ocjenom ili </w:t>
      </w:r>
      <w:r>
        <w:rPr>
          <w:color w:val="000000"/>
        </w:rPr>
        <w:t>potrebom upućivanja na popravni ispit nastavnik je dužan upoznati učenika na zadnjem satu dopunskog nastavnog rada.</w:t>
      </w:r>
    </w:p>
    <w:p w:rsidR="00637748" w:rsidRDefault="00637748">
      <w:pPr>
        <w:pStyle w:val="Tijeloteksta"/>
        <w:rPr>
          <w:color w:val="000000"/>
        </w:rPr>
      </w:pPr>
    </w:p>
    <w:p w:rsidR="00637748" w:rsidRDefault="00637748">
      <w:pPr>
        <w:pStyle w:val="Tijeloteksta"/>
        <w:rPr>
          <w:color w:val="000000"/>
        </w:rPr>
      </w:pPr>
    </w:p>
    <w:p w:rsidR="00637748" w:rsidRDefault="009B69AB">
      <w:pPr>
        <w:pStyle w:val="Tijeloteksta"/>
        <w:jc w:val="center"/>
        <w:rPr>
          <w:bCs/>
          <w:color w:val="000000"/>
        </w:rPr>
      </w:pPr>
      <w:r>
        <w:rPr>
          <w:bCs/>
          <w:color w:val="000000"/>
        </w:rPr>
        <w:t>Članak 127.</w:t>
      </w:r>
    </w:p>
    <w:p w:rsidR="00637748" w:rsidRDefault="00637748">
      <w:pPr>
        <w:pStyle w:val="Tijeloteksta"/>
        <w:rPr>
          <w:color w:val="000000"/>
        </w:rPr>
      </w:pPr>
    </w:p>
    <w:p w:rsidR="00637748" w:rsidRDefault="009B69AB">
      <w:pPr>
        <w:pStyle w:val="Tijeloteksta"/>
        <w:rPr>
          <w:color w:val="000000"/>
        </w:rPr>
      </w:pPr>
      <w:r>
        <w:rPr>
          <w:color w:val="000000"/>
        </w:rPr>
        <w:tab/>
        <w:t xml:space="preserve">(1) </w:t>
      </w:r>
      <w:r>
        <w:rPr>
          <w:color w:val="000000"/>
        </w:rPr>
        <w:tab/>
        <w:t>Popravni ispit se održava krajem školske godine, a najkasnije do 25. kolovoza tekuće školske godine.</w:t>
      </w:r>
    </w:p>
    <w:p w:rsidR="00637748" w:rsidRDefault="009B69AB">
      <w:pPr>
        <w:pStyle w:val="Tijeloteksta"/>
        <w:rPr>
          <w:color w:val="000000"/>
        </w:rPr>
      </w:pPr>
      <w:r>
        <w:rPr>
          <w:color w:val="000000"/>
        </w:rPr>
        <w:tab/>
        <w:t>(2) Ako učenik zb</w:t>
      </w:r>
      <w:r>
        <w:rPr>
          <w:color w:val="000000"/>
        </w:rPr>
        <w:t>og bolesti ili drugog opravdanog razloga ne pristupi popravnom ispitu u propisanim rokovima, Škola mu je dužna omogućiti polaganje ispita nakon prestanka razloga zbog kojeg nije pristupio ispitu, ali ne kasnije od 15. listopada kalendarske godine.</w:t>
      </w:r>
    </w:p>
    <w:p w:rsidR="00637748" w:rsidRDefault="009B69AB">
      <w:pPr>
        <w:pStyle w:val="Tijeloteksta"/>
        <w:rPr>
          <w:color w:val="000000"/>
        </w:rPr>
      </w:pPr>
      <w:r>
        <w:rPr>
          <w:color w:val="000000"/>
        </w:rPr>
        <w:tab/>
        <w:t>(3) Izn</w:t>
      </w:r>
      <w:r>
        <w:rPr>
          <w:color w:val="000000"/>
        </w:rPr>
        <w:t>imno od stavka 2. ovoga članka, u slučaju da učenik nije mogao pristupiti popravnom ispitu zbog iznimno teške bolesti, hospitalizacije ili drugih iznimno teških okolnosti Škola je dužna učeniku omogućiti polaganje ispita i nakon 15. listopada kalendarske g</w:t>
      </w:r>
      <w:r>
        <w:rPr>
          <w:color w:val="000000"/>
        </w:rPr>
        <w:t>odine, uz suglasnost ministra nadležnog za obrazovanje.</w:t>
      </w:r>
    </w:p>
    <w:p w:rsidR="00637748" w:rsidRDefault="009B69AB">
      <w:pPr>
        <w:pStyle w:val="Tijeloteksta"/>
        <w:rPr>
          <w:color w:val="000000"/>
        </w:rPr>
      </w:pPr>
      <w:r>
        <w:rPr>
          <w:color w:val="000000"/>
        </w:rPr>
        <w:tab/>
        <w:t xml:space="preserve">(4) </w:t>
      </w:r>
      <w:r>
        <w:rPr>
          <w:color w:val="000000"/>
        </w:rPr>
        <w:tab/>
        <w:t>Termine održavanja popravnih ispita određuje Nastavničko vijeće te ih objavljuje na mrežnim stranicama i oglasnoj ploči Škole.</w:t>
      </w:r>
    </w:p>
    <w:p w:rsidR="00637748" w:rsidRDefault="00637748">
      <w:pPr>
        <w:pStyle w:val="Tijeloteksta"/>
        <w:jc w:val="center"/>
        <w:rPr>
          <w:bCs/>
          <w:color w:val="000000"/>
        </w:rPr>
      </w:pPr>
    </w:p>
    <w:p w:rsidR="00637748" w:rsidRDefault="009B69AB">
      <w:pPr>
        <w:pStyle w:val="Tijeloteksta"/>
        <w:jc w:val="left"/>
        <w:rPr>
          <w:i/>
        </w:rPr>
      </w:pPr>
      <w:r>
        <w:rPr>
          <w:bCs/>
          <w:i/>
        </w:rPr>
        <w:t>(Odredbom članka 17. Odluke</w:t>
      </w:r>
      <w:r>
        <w:rPr>
          <w:bCs/>
          <w:i/>
        </w:rPr>
        <w:t xml:space="preserve"> o izmjenama i dopunama Statuta Škole primijenjene umjetnosti i dizajna Osijek, Osijek od 17. srpnja 2024. godine </w:t>
      </w:r>
      <w:r>
        <w:rPr>
          <w:i/>
        </w:rPr>
        <w:t>dodan je novi stavak 2. i 3., a dosadašnji stavak 2. postao je stavak 4.)</w:t>
      </w:r>
    </w:p>
    <w:p w:rsidR="00637748" w:rsidRDefault="00637748">
      <w:pPr>
        <w:pStyle w:val="Tijeloteksta"/>
        <w:jc w:val="left"/>
        <w:rPr>
          <w:bCs/>
          <w:color w:val="000000"/>
        </w:rPr>
      </w:pPr>
    </w:p>
    <w:p w:rsidR="00637748" w:rsidRDefault="009B69AB">
      <w:pPr>
        <w:pStyle w:val="Tijeloteksta"/>
        <w:jc w:val="center"/>
        <w:rPr>
          <w:bCs/>
          <w:color w:val="000000"/>
        </w:rPr>
      </w:pPr>
      <w:r>
        <w:rPr>
          <w:bCs/>
          <w:color w:val="000000"/>
        </w:rPr>
        <w:t>Članak 128.</w:t>
      </w:r>
    </w:p>
    <w:p w:rsidR="00637748" w:rsidRDefault="00637748">
      <w:pPr>
        <w:pStyle w:val="Tijeloteksta"/>
        <w:rPr>
          <w:bCs/>
          <w:color w:val="000000"/>
        </w:rPr>
      </w:pPr>
    </w:p>
    <w:p w:rsidR="00637748" w:rsidRDefault="009B69AB">
      <w:pPr>
        <w:pStyle w:val="Tijeloteksta"/>
        <w:rPr>
          <w:color w:val="000000"/>
        </w:rPr>
      </w:pPr>
      <w:r>
        <w:rPr>
          <w:color w:val="000000"/>
        </w:rPr>
        <w:lastRenderedPageBreak/>
        <w:tab/>
        <w:t xml:space="preserve">(1) </w:t>
      </w:r>
      <w:r>
        <w:rPr>
          <w:color w:val="000000"/>
        </w:rPr>
        <w:tab/>
        <w:t>Popravni ispit polaže se pred ispitnim povjerens</w:t>
      </w:r>
      <w:r>
        <w:rPr>
          <w:color w:val="000000"/>
        </w:rPr>
        <w:t>tvom koje imenuje ravnatelj, a ocjena povjerenstva je konačna.</w:t>
      </w:r>
    </w:p>
    <w:p w:rsidR="00637748" w:rsidRDefault="009B69AB">
      <w:pPr>
        <w:pStyle w:val="Tijeloteksta"/>
        <w:ind w:firstLine="708"/>
      </w:pPr>
      <w:r>
        <w:rPr>
          <w:color w:val="000000"/>
        </w:rPr>
        <w:t xml:space="preserve">(2) </w:t>
      </w:r>
      <w:r>
        <w:rPr>
          <w:color w:val="000000"/>
        </w:rPr>
        <w:tab/>
        <w:t>Na polaganje popravnih ispita odgovarajuće se primjenjuju odredbe članaka 121. -125. ovog Statuta.</w:t>
      </w:r>
    </w:p>
    <w:p w:rsidR="00637748" w:rsidRDefault="009B69AB">
      <w:pPr>
        <w:pStyle w:val="Tijeloteksta"/>
        <w:ind w:firstLine="708"/>
      </w:pPr>
      <w:r>
        <w:t xml:space="preserve">(3) </w:t>
      </w:r>
      <w:r>
        <w:tab/>
        <w:t xml:space="preserve">Učenik prijavljuje popravni ispit na propisanoj prijavnici u tajništvu škole. </w:t>
      </w:r>
    </w:p>
    <w:p w:rsidR="00637748" w:rsidRDefault="00637748">
      <w:pPr>
        <w:pStyle w:val="Tijeloteksta"/>
        <w:ind w:firstLine="708"/>
        <w:rPr>
          <w:color w:val="00B050"/>
        </w:rPr>
      </w:pPr>
    </w:p>
    <w:p w:rsidR="00637748" w:rsidRDefault="00637748">
      <w:pPr>
        <w:pStyle w:val="Tijeloteksta"/>
        <w:ind w:firstLine="708"/>
        <w:rPr>
          <w:color w:val="00B050"/>
        </w:rPr>
      </w:pPr>
    </w:p>
    <w:p w:rsidR="00637748" w:rsidRDefault="009B69AB">
      <w:pPr>
        <w:pStyle w:val="Tijeloteksta"/>
        <w:rPr>
          <w:b/>
          <w:bCs/>
          <w:i/>
          <w:color w:val="000000"/>
        </w:rPr>
      </w:pPr>
      <w:r>
        <w:rPr>
          <w:b/>
          <w:bCs/>
          <w:i/>
          <w:color w:val="000000"/>
        </w:rPr>
        <w:t>12.</w:t>
      </w:r>
      <w:r>
        <w:rPr>
          <w:b/>
          <w:bCs/>
          <w:i/>
          <w:color w:val="000000"/>
        </w:rPr>
        <w:t xml:space="preserve"> Predmetni ili razredni ispit</w:t>
      </w:r>
    </w:p>
    <w:p w:rsidR="00637748" w:rsidRDefault="00637748">
      <w:pPr>
        <w:pStyle w:val="Tijeloteksta"/>
        <w:jc w:val="center"/>
        <w:rPr>
          <w:color w:val="000000"/>
        </w:rPr>
      </w:pPr>
    </w:p>
    <w:p w:rsidR="00637748" w:rsidRDefault="009B69AB">
      <w:pPr>
        <w:pStyle w:val="Tijeloteksta"/>
        <w:jc w:val="center"/>
        <w:rPr>
          <w:color w:val="000000"/>
        </w:rPr>
      </w:pPr>
      <w:r>
        <w:rPr>
          <w:color w:val="000000"/>
        </w:rPr>
        <w:t>Članak 129.</w:t>
      </w:r>
    </w:p>
    <w:p w:rsidR="00637748" w:rsidRDefault="00637748">
      <w:pPr>
        <w:pStyle w:val="Tijeloteksta"/>
        <w:jc w:val="center"/>
        <w:rPr>
          <w:color w:val="000000"/>
        </w:rPr>
      </w:pPr>
    </w:p>
    <w:p w:rsidR="00637748" w:rsidRDefault="009B69AB">
      <w:pPr>
        <w:spacing w:beforeLines="30" w:before="72" w:afterLines="30" w:after="72"/>
        <w:ind w:firstLine="709"/>
        <w:rPr>
          <w:rFonts w:ascii="Times New Roman" w:eastAsia="Calibri" w:hAnsi="Times New Roman" w:cs="Times New Roman"/>
          <w:color w:val="auto"/>
          <w:lang w:eastAsia="en-US"/>
        </w:rPr>
      </w:pPr>
      <w:r>
        <w:rPr>
          <w:rFonts w:ascii="Times New Roman" w:hAnsi="Times New Roman" w:cs="Times New Roman"/>
        </w:rPr>
        <w:t>(1)</w:t>
      </w:r>
      <w:r>
        <w:rPr>
          <w:rFonts w:ascii="Times New Roman" w:eastAsia="Calibri" w:hAnsi="Times New Roman" w:cs="Times New Roman"/>
          <w:color w:val="auto"/>
          <w:lang w:eastAsia="en-US"/>
        </w:rPr>
        <w:t xml:space="preserve">      Učenik koji iz opravdanih razloga nije mogao pohađati nastavu i biti ocijenjen iz jednog ili više predmeta upućuje se na polaganje predmetnog ili razrednog ispita.</w:t>
      </w:r>
    </w:p>
    <w:p w:rsidR="00637748" w:rsidRDefault="009B69AB">
      <w:pPr>
        <w:pStyle w:val="Tijeloteksta"/>
        <w:ind w:firstLine="708"/>
      </w:pPr>
      <w:r>
        <w:t xml:space="preserve">(2) </w:t>
      </w:r>
      <w:r>
        <w:tab/>
      </w:r>
      <w:r>
        <w:t>Pod opravdanim razlozima iz stavka 1. ovoga članka smatraju se:</w:t>
      </w:r>
    </w:p>
    <w:p w:rsidR="00637748" w:rsidRDefault="009B69AB" w:rsidP="009B69AB">
      <w:pPr>
        <w:pStyle w:val="Tijeloteksta"/>
        <w:numPr>
          <w:ilvl w:val="0"/>
          <w:numId w:val="59"/>
        </w:numPr>
      </w:pPr>
      <w:r>
        <w:t>bolest u dužem trajanju,</w:t>
      </w:r>
    </w:p>
    <w:p w:rsidR="00637748" w:rsidRDefault="009B69AB" w:rsidP="009B69AB">
      <w:pPr>
        <w:pStyle w:val="Tijeloteksta"/>
        <w:numPr>
          <w:ilvl w:val="0"/>
          <w:numId w:val="59"/>
        </w:numPr>
      </w:pPr>
      <w:r>
        <w:t>izvršavanje obveza prema aktima ovlaštenih državnih tijela,</w:t>
      </w:r>
    </w:p>
    <w:p w:rsidR="00637748" w:rsidRDefault="009B69AB" w:rsidP="009B69AB">
      <w:pPr>
        <w:pStyle w:val="Tijeloteksta"/>
        <w:numPr>
          <w:ilvl w:val="0"/>
          <w:numId w:val="59"/>
        </w:numPr>
      </w:pPr>
      <w:r>
        <w:t>drugi opravdani razlog koji kao takav ocijeni Nastavničko vijeće.</w:t>
      </w:r>
    </w:p>
    <w:p w:rsidR="00637748" w:rsidRDefault="009B69AB">
      <w:pPr>
        <w:pStyle w:val="Tijeloteksta"/>
        <w:ind w:left="720"/>
      </w:pPr>
      <w:r>
        <w:t>(3)     Učenik ispit prijavljuje na propi</w:t>
      </w:r>
      <w:r>
        <w:t>sanoj prijavnici u tajništvu škole.</w:t>
      </w:r>
    </w:p>
    <w:p w:rsidR="00637748" w:rsidRDefault="00637748">
      <w:pPr>
        <w:pStyle w:val="Tijeloteksta"/>
        <w:ind w:left="708"/>
      </w:pPr>
    </w:p>
    <w:p w:rsidR="00637748" w:rsidRDefault="009B69AB">
      <w:pPr>
        <w:pStyle w:val="Tijeloteksta"/>
        <w:jc w:val="center"/>
        <w:rPr>
          <w:color w:val="000000"/>
        </w:rPr>
      </w:pPr>
      <w:r>
        <w:rPr>
          <w:color w:val="000000"/>
        </w:rPr>
        <w:t>Članak 130.</w:t>
      </w:r>
    </w:p>
    <w:p w:rsidR="00637748" w:rsidRDefault="00637748">
      <w:pPr>
        <w:pStyle w:val="Tijeloteksta"/>
        <w:rPr>
          <w:color w:val="000000"/>
        </w:rPr>
      </w:pPr>
    </w:p>
    <w:p w:rsidR="00637748" w:rsidRDefault="009B69AB">
      <w:pPr>
        <w:pStyle w:val="Tijeloteksta"/>
        <w:numPr>
          <w:ilvl w:val="0"/>
          <w:numId w:val="28"/>
        </w:numPr>
        <w:ind w:hanging="1067"/>
        <w:rPr>
          <w:color w:val="000000"/>
        </w:rPr>
      </w:pPr>
      <w:r>
        <w:rPr>
          <w:color w:val="000000"/>
        </w:rPr>
        <w:t>Učenik koji je isključen iz škole ima pravo polagati razredni ispit.</w:t>
      </w:r>
    </w:p>
    <w:p w:rsidR="00637748" w:rsidRDefault="009B69AB">
      <w:pPr>
        <w:pStyle w:val="Tijeloteksta"/>
        <w:ind w:firstLine="708"/>
        <w:rPr>
          <w:color w:val="000000"/>
        </w:rPr>
      </w:pPr>
      <w:r>
        <w:rPr>
          <w:color w:val="000000"/>
        </w:rPr>
        <w:t xml:space="preserve">(2) </w:t>
      </w:r>
      <w:r>
        <w:rPr>
          <w:color w:val="000000"/>
        </w:rPr>
        <w:tab/>
        <w:t>Učenik iz stavka 1. ovog članka koji namjerava pristupiti polaganju razrednog ispita, prijavljuje polaganje ispita na propisanoj pri</w:t>
      </w:r>
      <w:r>
        <w:rPr>
          <w:color w:val="000000"/>
        </w:rPr>
        <w:t>javnici u tajništvu škole najkasnije mjesec dana prije završetka nastave za tekuću školsku godinu.</w:t>
      </w:r>
    </w:p>
    <w:p w:rsidR="00637748" w:rsidRDefault="00637748">
      <w:pPr>
        <w:pStyle w:val="Tijeloteksta"/>
        <w:rPr>
          <w:bCs/>
          <w:color w:val="000000"/>
        </w:rPr>
      </w:pPr>
    </w:p>
    <w:p w:rsidR="00637748" w:rsidRDefault="00637748">
      <w:pPr>
        <w:pStyle w:val="Tijeloteksta"/>
        <w:rPr>
          <w:bCs/>
          <w:color w:val="000000"/>
        </w:rPr>
      </w:pPr>
    </w:p>
    <w:p w:rsidR="00637748" w:rsidRDefault="009B69AB">
      <w:pPr>
        <w:pStyle w:val="Tijeloteksta"/>
        <w:jc w:val="center"/>
        <w:rPr>
          <w:bCs/>
          <w:color w:val="000000"/>
        </w:rPr>
      </w:pPr>
      <w:r>
        <w:rPr>
          <w:bCs/>
          <w:color w:val="000000"/>
        </w:rPr>
        <w:t>Članak 131.</w:t>
      </w:r>
    </w:p>
    <w:p w:rsidR="00637748" w:rsidRDefault="00637748">
      <w:pPr>
        <w:pStyle w:val="Tijeloteksta"/>
        <w:jc w:val="center"/>
        <w:rPr>
          <w:bCs/>
          <w:color w:val="000000"/>
        </w:rPr>
      </w:pPr>
    </w:p>
    <w:p w:rsidR="00637748" w:rsidRDefault="009B69AB">
      <w:pPr>
        <w:pStyle w:val="Tijeloteksta"/>
        <w:ind w:firstLine="708"/>
      </w:pPr>
      <w:r>
        <w:t xml:space="preserve"> (1) </w:t>
      </w:r>
      <w:r>
        <w:tab/>
        <w:t>Predmetni i razredni ispiti polažu se pred ispitnim povjerenstvom koje imenuje ravnatelj.</w:t>
      </w:r>
    </w:p>
    <w:p w:rsidR="00637748" w:rsidRDefault="009B69AB">
      <w:pPr>
        <w:pStyle w:val="Tijeloteksta"/>
        <w:ind w:firstLine="708"/>
      </w:pPr>
      <w:r>
        <w:t xml:space="preserve">(2) </w:t>
      </w:r>
      <w:r>
        <w:tab/>
        <w:t>Razredni ispit sadrži sve nastavne predme</w:t>
      </w:r>
      <w:r>
        <w:t>te određenog programa.</w:t>
      </w:r>
    </w:p>
    <w:p w:rsidR="00637748" w:rsidRDefault="009B69AB">
      <w:pPr>
        <w:pStyle w:val="Tijeloteksta"/>
        <w:ind w:firstLine="708"/>
      </w:pPr>
      <w:r>
        <w:t xml:space="preserve">(3) </w:t>
      </w:r>
      <w:r>
        <w:tab/>
        <w:t>Na polaganje predmetnih i razrednih ispita odgovarajuće se primjenjuju odredbe članaka 121. -125. ovog Statuta.</w:t>
      </w:r>
    </w:p>
    <w:p w:rsidR="00637748" w:rsidRDefault="009B69AB">
      <w:pPr>
        <w:pStyle w:val="Tijeloteksta"/>
        <w:ind w:firstLine="708"/>
      </w:pPr>
      <w:r>
        <w:t xml:space="preserve">(4) </w:t>
      </w:r>
      <w:r>
        <w:tab/>
        <w:t>Predmetni i razredni ispiti polažu se zadnja dva tjedna nastavne godine, prema rasporedu koji izrađuje razredni</w:t>
      </w:r>
      <w:r>
        <w:t>k.</w:t>
      </w:r>
    </w:p>
    <w:p w:rsidR="00637748" w:rsidRDefault="009B69AB">
      <w:pPr>
        <w:pStyle w:val="Tijeloteksta"/>
        <w:ind w:firstLine="708"/>
      </w:pPr>
      <w:r>
        <w:t>(5)</w:t>
      </w:r>
      <w:r>
        <w:tab/>
        <w:t xml:space="preserve"> </w:t>
      </w:r>
      <w:r>
        <w:rPr>
          <w:rFonts w:eastAsia="Calibri"/>
        </w:rPr>
        <w:t>Ako učenik zbog bolesti ili drugog opravdanog razloga ne pristupi popravnom ili predmetnom odnosno razrednom ispitu u propisanim rokovima, škola mu je dužna omogućiti polaganje ispita nakon prestanka razloga zbog kojeg nije pristupio ispitu.</w:t>
      </w:r>
    </w:p>
    <w:p w:rsidR="00637748" w:rsidRDefault="009B69AB">
      <w:pPr>
        <w:pStyle w:val="Tijeloteksta"/>
        <w:ind w:firstLine="708"/>
      </w:pPr>
      <w:r>
        <w:t xml:space="preserve">(6) </w:t>
      </w:r>
      <w:r>
        <w:tab/>
      </w:r>
      <w:r>
        <w:rPr>
          <w:sz w:val="22"/>
        </w:rPr>
        <w:t>Iznimno u slučaju da učenik nije mogao pristupiti popravnom ili predmetnom ispitu, odnosno razrednom ispitu zbog iznimno teške bolesti, hospitalizacije ili drugih iznimno teških okolnosti, Škola je dužna učeniku omogućiti polaganje ispita i nakon roka iz s</w:t>
      </w:r>
      <w:r>
        <w:rPr>
          <w:sz w:val="22"/>
        </w:rPr>
        <w:t xml:space="preserve">tavka 5. ovoga </w:t>
      </w:r>
      <w:r w:rsidR="00A23146">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position-horizontal-relative:margin;mso-position-vertical-relative:margin" wrapcoords="0 21600 21600 21600 21600 0 0 0">
            <v:imagedata r:id="rId8" o:title=""/>
          </v:shape>
        </w:pict>
      </w:r>
      <w:r>
        <w:rPr>
          <w:sz w:val="22"/>
        </w:rPr>
        <w:t>članka, uz suglasnost ministra nadležnog za obrazovanje.</w:t>
      </w:r>
      <w:r>
        <w:t xml:space="preserve"> </w:t>
      </w:r>
    </w:p>
    <w:p w:rsidR="00637748" w:rsidRDefault="009B69AB">
      <w:pPr>
        <w:pStyle w:val="Tijeloteksta"/>
        <w:ind w:firstLine="708"/>
      </w:pPr>
      <w:r>
        <w:t>(7)</w:t>
      </w:r>
      <w:r>
        <w:tab/>
        <w:t>Učenik ne može polagati više od tri predmeta u jednom danu.</w:t>
      </w:r>
    </w:p>
    <w:p w:rsidR="00637748" w:rsidRDefault="009B69AB">
      <w:pPr>
        <w:pStyle w:val="Tijeloteksta"/>
        <w:ind w:firstLine="708"/>
      </w:pPr>
      <w:r>
        <w:t xml:space="preserve">(8) </w:t>
      </w:r>
      <w:r>
        <w:tab/>
      </w:r>
      <w:r>
        <w:t xml:space="preserve">Učenik koji do kraja nastavne godine ne položi ispit iz najviše dva predmeta upućuje se na polaganja popravnih ispita koji se održavaju krajem školske godine, a najkasnije do 25. kolovoza tekuće godine. </w:t>
      </w:r>
    </w:p>
    <w:p w:rsidR="00637748" w:rsidRDefault="00637748">
      <w:pPr>
        <w:pStyle w:val="Tijeloteksta"/>
        <w:rPr>
          <w:i/>
        </w:rPr>
      </w:pPr>
    </w:p>
    <w:p w:rsidR="00637748" w:rsidRDefault="009B69AB">
      <w:pPr>
        <w:pStyle w:val="Tijeloteksta"/>
        <w:jc w:val="left"/>
        <w:rPr>
          <w:i/>
        </w:rPr>
      </w:pPr>
      <w:r>
        <w:rPr>
          <w:bCs/>
          <w:i/>
        </w:rPr>
        <w:lastRenderedPageBreak/>
        <w:t xml:space="preserve">(Odredbom članka 18. Odluke o izmjenama i dopunama </w:t>
      </w:r>
      <w:r>
        <w:rPr>
          <w:bCs/>
          <w:i/>
        </w:rPr>
        <w:t xml:space="preserve">Statuta Škole primijenjene umjetnosti i dizajna Osijek, Osijek od 17. srpnja 2024. godine </w:t>
      </w:r>
      <w:r>
        <w:rPr>
          <w:i/>
        </w:rPr>
        <w:t>izmijenjen je stavak 5. i dodan novi stavak 6., a dosadašnji stavci 6. i 7. postaju stavci 7. i 8.)</w:t>
      </w:r>
    </w:p>
    <w:p w:rsidR="00637748" w:rsidRDefault="00637748">
      <w:pPr>
        <w:pStyle w:val="Tijeloteksta"/>
        <w:rPr>
          <w:color w:val="000000"/>
        </w:rPr>
      </w:pPr>
    </w:p>
    <w:p w:rsidR="00637748" w:rsidRDefault="009B69AB">
      <w:pPr>
        <w:pStyle w:val="Tijeloteksta"/>
        <w:jc w:val="center"/>
        <w:rPr>
          <w:color w:val="000000"/>
        </w:rPr>
      </w:pPr>
      <w:r>
        <w:rPr>
          <w:color w:val="000000"/>
        </w:rPr>
        <w:t>Članak 132.</w:t>
      </w:r>
    </w:p>
    <w:p w:rsidR="00637748" w:rsidRDefault="00637748">
      <w:pPr>
        <w:pStyle w:val="Tijeloteksta"/>
        <w:jc w:val="center"/>
        <w:rPr>
          <w:color w:val="000000"/>
        </w:rPr>
      </w:pPr>
    </w:p>
    <w:p w:rsidR="00637748" w:rsidRDefault="009B69AB">
      <w:pPr>
        <w:pStyle w:val="Tijeloteksta"/>
        <w:numPr>
          <w:ilvl w:val="1"/>
          <w:numId w:val="10"/>
        </w:numPr>
        <w:tabs>
          <w:tab w:val="clear" w:pos="1800"/>
        </w:tabs>
        <w:ind w:left="0" w:firstLine="709"/>
      </w:pPr>
      <w:r>
        <w:t xml:space="preserve">Na postupak polaganja predmetnih i razrednih ispita </w:t>
      </w:r>
      <w:r>
        <w:t xml:space="preserve">odgovarajuće se primjenjuju odredbe članka 121.-125. ovog Statuta. </w:t>
      </w:r>
    </w:p>
    <w:p w:rsidR="00637748" w:rsidRDefault="009B69AB">
      <w:pPr>
        <w:pStyle w:val="Tijeloteksta"/>
        <w:numPr>
          <w:ilvl w:val="1"/>
          <w:numId w:val="10"/>
        </w:numPr>
        <w:tabs>
          <w:tab w:val="clear" w:pos="1800"/>
        </w:tabs>
        <w:ind w:left="0" w:firstLine="709"/>
      </w:pPr>
      <w:r>
        <w:t xml:space="preserve">Povjerenstvo iz članka 121. ovog Statuta za polaganje predmetnog i razrednog ispita imenuje Nastavničko vijeće. </w:t>
      </w:r>
    </w:p>
    <w:p w:rsidR="00637748" w:rsidRDefault="00637748">
      <w:pPr>
        <w:pStyle w:val="Tijeloteksta"/>
        <w:ind w:firstLine="708"/>
        <w:rPr>
          <w:color w:val="FFC000"/>
        </w:rPr>
      </w:pPr>
    </w:p>
    <w:p w:rsidR="00637748" w:rsidRDefault="009B69AB">
      <w:pPr>
        <w:pStyle w:val="Tijeloteksta"/>
        <w:jc w:val="center"/>
        <w:rPr>
          <w:color w:val="000000"/>
        </w:rPr>
      </w:pPr>
      <w:r>
        <w:rPr>
          <w:color w:val="000000"/>
        </w:rPr>
        <w:t>Članak 133.</w:t>
      </w:r>
    </w:p>
    <w:p w:rsidR="00637748" w:rsidRDefault="00637748">
      <w:pPr>
        <w:pStyle w:val="Tijeloteksta"/>
        <w:jc w:val="left"/>
        <w:rPr>
          <w:color w:val="000000"/>
        </w:rPr>
      </w:pPr>
    </w:p>
    <w:p w:rsidR="00637748" w:rsidRDefault="009B69AB" w:rsidP="009B69AB">
      <w:pPr>
        <w:pStyle w:val="t-9-8"/>
        <w:numPr>
          <w:ilvl w:val="0"/>
          <w:numId w:val="57"/>
        </w:numPr>
        <w:spacing w:beforeLines="30" w:before="72" w:beforeAutospacing="0" w:afterLines="30" w:after="72" w:afterAutospacing="0"/>
        <w:ind w:left="0" w:firstLine="851"/>
        <w:jc w:val="both"/>
        <w:rPr>
          <w:color w:val="000000"/>
        </w:rPr>
      </w:pPr>
      <w:r>
        <w:rPr>
          <w:color w:val="000000"/>
        </w:rPr>
        <w:t>Sadržaj razlikovnih ispita te način i rokove polaganja ispita</w:t>
      </w:r>
      <w:r>
        <w:rPr>
          <w:color w:val="000000"/>
        </w:rPr>
        <w:t xml:space="preserve"> određuje Nastavničko vijeće.</w:t>
      </w:r>
    </w:p>
    <w:p w:rsidR="00637748" w:rsidRDefault="009B69AB" w:rsidP="009B69AB">
      <w:pPr>
        <w:pStyle w:val="t-9-8"/>
        <w:numPr>
          <w:ilvl w:val="0"/>
          <w:numId w:val="57"/>
        </w:numPr>
        <w:spacing w:beforeLines="30" w:before="72" w:beforeAutospacing="0" w:afterLines="30" w:after="72" w:afterAutospacing="0"/>
        <w:ind w:left="0" w:firstLine="851"/>
        <w:jc w:val="both"/>
        <w:rPr>
          <w:color w:val="000000"/>
        </w:rPr>
      </w:pPr>
      <w:r>
        <w:rPr>
          <w:color w:val="000000"/>
        </w:rPr>
        <w:t xml:space="preserve">Na polaganje razlikovnih ispita na odgovarajući način se primjenjuju odredbe Statuta koje se odnose na polaganje predmetnih ispita. </w:t>
      </w:r>
    </w:p>
    <w:p w:rsidR="00637748" w:rsidRDefault="00637748">
      <w:pPr>
        <w:pStyle w:val="Tijeloteksta"/>
        <w:jc w:val="left"/>
        <w:rPr>
          <w:color w:val="000000"/>
        </w:rPr>
      </w:pPr>
    </w:p>
    <w:p w:rsidR="00637748" w:rsidRDefault="009B69AB">
      <w:pPr>
        <w:pStyle w:val="Tijeloteksta"/>
        <w:jc w:val="center"/>
        <w:rPr>
          <w:bCs/>
          <w:color w:val="000000"/>
        </w:rPr>
      </w:pPr>
      <w:r>
        <w:rPr>
          <w:bCs/>
          <w:color w:val="000000"/>
        </w:rPr>
        <w:t>Članak 134.</w:t>
      </w:r>
    </w:p>
    <w:p w:rsidR="00637748" w:rsidRDefault="00637748">
      <w:pPr>
        <w:pStyle w:val="Tijeloteksta"/>
        <w:rPr>
          <w:bCs/>
          <w:color w:val="000000"/>
        </w:rPr>
      </w:pPr>
    </w:p>
    <w:p w:rsidR="00637748" w:rsidRDefault="009B69AB">
      <w:pPr>
        <w:pStyle w:val="Tijeloteksta"/>
        <w:ind w:firstLine="708"/>
        <w:rPr>
          <w:color w:val="000000"/>
        </w:rPr>
      </w:pPr>
      <w:r>
        <w:rPr>
          <w:color w:val="000000"/>
        </w:rPr>
        <w:t xml:space="preserve">  (1) </w:t>
      </w:r>
      <w:r>
        <w:rPr>
          <w:color w:val="000000"/>
        </w:rPr>
        <w:tab/>
        <w:t>Učenici koji imaju status kategoriziranog sportaša prema odredbama Zakon</w:t>
      </w:r>
      <w:r>
        <w:rPr>
          <w:color w:val="000000"/>
        </w:rPr>
        <w:t>a o sportu, daroviti učenici u umjetničkim područjima te učenici koji se pripremaju za međunarodna natjecanja, mogu završiti obrazovanje u Školi pohađanjem nastave ili polaganjem ispita u vremenu za polovinu duljem od propisanog trajanja upisanog programa.</w:t>
      </w:r>
    </w:p>
    <w:p w:rsidR="00637748" w:rsidRDefault="009B69AB">
      <w:pPr>
        <w:pStyle w:val="Tijeloteksta"/>
        <w:ind w:firstLine="708"/>
        <w:rPr>
          <w:color w:val="000000"/>
        </w:rPr>
      </w:pPr>
      <w:r>
        <w:rPr>
          <w:color w:val="000000"/>
        </w:rPr>
        <w:t xml:space="preserve">  (2) </w:t>
      </w:r>
      <w:r>
        <w:rPr>
          <w:color w:val="000000"/>
        </w:rPr>
        <w:tab/>
        <w:t>Ako učenik zbog zdravstvenog stanja ne može sudjelovati u određenoj školskoj aktivnosti ili bi to sudjelovanje štetilo njegovu zdravlju, može se privremeno ili trajno osloboditi od pohađanja nastavnog predmeta ili sudjelovanja u određenim nastavnim</w:t>
      </w:r>
      <w:r>
        <w:rPr>
          <w:color w:val="000000"/>
        </w:rPr>
        <w:t xml:space="preserve"> sadržajima, odlukom Nastavničkog vijeća na prijedlog liječnika primarne zdravstvene zaštite.</w:t>
      </w:r>
    </w:p>
    <w:p w:rsidR="00637748" w:rsidRDefault="009B69AB">
      <w:pPr>
        <w:pStyle w:val="Tijeloteksta"/>
        <w:ind w:firstLine="708"/>
        <w:rPr>
          <w:bCs/>
          <w:iCs/>
          <w:color w:val="000000"/>
        </w:rPr>
      </w:pPr>
      <w:r>
        <w:rPr>
          <w:color w:val="000000"/>
        </w:rPr>
        <w:t xml:space="preserve">  (3) </w:t>
      </w:r>
      <w:r>
        <w:rPr>
          <w:color w:val="000000"/>
        </w:rPr>
        <w:tab/>
        <w:t>Učenici koji imaju status kategoriziranog sportaša pohađaju nastavu i završavaju srednjoškolsko obrazovanje prema Pravilniku o načinu pohađanja i završetka</w:t>
      </w:r>
      <w:r>
        <w:rPr>
          <w:color w:val="000000"/>
        </w:rPr>
        <w:t xml:space="preserve"> obrazovanja sportaša, a posebno daroviti učenici u umjetničkom području kao i učenici koji se pripremaju za međunarodna natjecanja pohađaju nastavu prema odluci Nastavničkog vijeća, a mogu polagati predmetni i razredni ispit na način propisan člancima 121</w:t>
      </w:r>
      <w:r>
        <w:rPr>
          <w:color w:val="000000"/>
        </w:rPr>
        <w:t>. - 125. Statuta.</w:t>
      </w:r>
    </w:p>
    <w:p w:rsidR="00637748" w:rsidRDefault="00637748">
      <w:pPr>
        <w:pStyle w:val="Tijeloteksta"/>
        <w:rPr>
          <w:bCs/>
          <w:iCs/>
          <w:color w:val="000000"/>
        </w:rPr>
      </w:pPr>
    </w:p>
    <w:p w:rsidR="00637748" w:rsidRDefault="009B69AB">
      <w:pPr>
        <w:pStyle w:val="Tijeloteksta"/>
        <w:jc w:val="left"/>
        <w:rPr>
          <w:i/>
        </w:rPr>
      </w:pPr>
      <w:r>
        <w:rPr>
          <w:bCs/>
          <w:i/>
        </w:rPr>
        <w:t xml:space="preserve">(Odredbom članka 19. Odluke o izmjenama i dopunama Statuta Škole primijenjene umjetnosti i dizajna Osijek, Osijek od 17. srpnja 2024. godine izmijenjen je </w:t>
      </w:r>
      <w:r>
        <w:rPr>
          <w:i/>
        </w:rPr>
        <w:t xml:space="preserve">članak. </w:t>
      </w:r>
    </w:p>
    <w:p w:rsidR="00637748" w:rsidRDefault="00637748">
      <w:pPr>
        <w:pStyle w:val="Tijeloteksta"/>
        <w:rPr>
          <w:bCs/>
          <w:iCs/>
          <w:color w:val="000000"/>
        </w:rPr>
      </w:pPr>
    </w:p>
    <w:p w:rsidR="00637748" w:rsidRDefault="00637748">
      <w:pPr>
        <w:pStyle w:val="Tijeloteksta"/>
        <w:rPr>
          <w:bCs/>
          <w:iCs/>
          <w:color w:val="000000"/>
        </w:rPr>
      </w:pPr>
    </w:p>
    <w:p w:rsidR="00637748" w:rsidRDefault="009B69AB">
      <w:pPr>
        <w:pStyle w:val="Tijeloteksta"/>
        <w:rPr>
          <w:b/>
          <w:i/>
          <w:iCs/>
          <w:color w:val="000000"/>
        </w:rPr>
      </w:pPr>
      <w:r>
        <w:rPr>
          <w:b/>
          <w:i/>
          <w:iCs/>
          <w:color w:val="000000"/>
        </w:rPr>
        <w:t>13. Izrada i obrana završnog rada i polaganje ispita državne mature</w:t>
      </w:r>
    </w:p>
    <w:p w:rsidR="00637748" w:rsidRDefault="00637748">
      <w:pPr>
        <w:pStyle w:val="Tijeloteksta"/>
        <w:rPr>
          <w:i/>
          <w:iCs/>
          <w:color w:val="000000"/>
        </w:rPr>
      </w:pPr>
    </w:p>
    <w:p w:rsidR="00637748" w:rsidRDefault="009B69AB">
      <w:pPr>
        <w:pStyle w:val="Tijeloteksta"/>
        <w:jc w:val="center"/>
        <w:rPr>
          <w:bCs/>
          <w:color w:val="000000"/>
        </w:rPr>
      </w:pPr>
      <w:r>
        <w:rPr>
          <w:bCs/>
          <w:color w:val="000000"/>
        </w:rPr>
        <w:t>Članak 135.</w:t>
      </w:r>
    </w:p>
    <w:p w:rsidR="00637748" w:rsidRDefault="00637748">
      <w:pPr>
        <w:pStyle w:val="Tijeloteksta"/>
        <w:rPr>
          <w:bCs/>
          <w:iCs/>
          <w:color w:val="000000"/>
        </w:rPr>
      </w:pPr>
    </w:p>
    <w:p w:rsidR="00637748" w:rsidRDefault="009B69AB">
      <w:pPr>
        <w:pStyle w:val="Tijeloteksta"/>
        <w:rPr>
          <w:bCs/>
          <w:iCs/>
          <w:color w:val="000000"/>
        </w:rPr>
      </w:pPr>
      <w:r>
        <w:rPr>
          <w:bCs/>
          <w:iCs/>
          <w:color w:val="000000"/>
        </w:rPr>
        <w:tab/>
        <w:t xml:space="preserve">(1) </w:t>
      </w:r>
      <w:r>
        <w:rPr>
          <w:bCs/>
          <w:iCs/>
          <w:color w:val="000000"/>
        </w:rPr>
        <w:tab/>
        <w:t>Obrazovanje u školi učenici završavaju izradom i obranom završnog rada u organizaciji i provedbi škole sukladno propisima ministra nadležnog za obrazovanje.</w:t>
      </w:r>
    </w:p>
    <w:p w:rsidR="00637748" w:rsidRDefault="009B69AB">
      <w:pPr>
        <w:pStyle w:val="Tijeloteksta"/>
        <w:rPr>
          <w:bCs/>
          <w:iCs/>
          <w:color w:val="000000"/>
        </w:rPr>
      </w:pPr>
      <w:r>
        <w:rPr>
          <w:bCs/>
          <w:iCs/>
          <w:color w:val="000000"/>
        </w:rPr>
        <w:tab/>
        <w:t xml:space="preserve">(2) </w:t>
      </w:r>
      <w:r>
        <w:rPr>
          <w:bCs/>
          <w:iCs/>
          <w:color w:val="000000"/>
        </w:rPr>
        <w:tab/>
        <w:t xml:space="preserve">Učenici mogu polagati i ispite državne mature sukladno propisima ministra </w:t>
      </w:r>
      <w:r>
        <w:rPr>
          <w:bCs/>
          <w:iCs/>
          <w:color w:val="000000"/>
        </w:rPr>
        <w:t>nadležnog za obrazovanje.</w:t>
      </w:r>
    </w:p>
    <w:p w:rsidR="00637748" w:rsidRDefault="00637748">
      <w:pPr>
        <w:pStyle w:val="Tijeloteksta"/>
        <w:rPr>
          <w:bCs/>
          <w:iCs/>
          <w:color w:val="000000"/>
        </w:rPr>
      </w:pPr>
    </w:p>
    <w:p w:rsidR="00637748" w:rsidRDefault="00637748">
      <w:pPr>
        <w:pStyle w:val="Tijeloteksta"/>
        <w:rPr>
          <w:bCs/>
          <w:iCs/>
          <w:color w:val="000000"/>
        </w:rPr>
      </w:pPr>
    </w:p>
    <w:p w:rsidR="00637748" w:rsidRDefault="009B69AB">
      <w:pPr>
        <w:pStyle w:val="Tijeloteksta"/>
        <w:rPr>
          <w:b/>
          <w:bCs/>
          <w:i/>
          <w:color w:val="000000"/>
        </w:rPr>
      </w:pPr>
      <w:r>
        <w:rPr>
          <w:b/>
          <w:bCs/>
          <w:i/>
          <w:color w:val="000000"/>
        </w:rPr>
        <w:t>14.  Pedagoške mjere</w:t>
      </w:r>
    </w:p>
    <w:p w:rsidR="00637748" w:rsidRDefault="00637748">
      <w:pPr>
        <w:pStyle w:val="Tijeloteksta"/>
        <w:rPr>
          <w:bCs/>
          <w:i/>
          <w:color w:val="000000"/>
        </w:rPr>
      </w:pPr>
    </w:p>
    <w:p w:rsidR="00637748" w:rsidRDefault="009B69AB">
      <w:pPr>
        <w:pStyle w:val="Tijeloteksta"/>
        <w:jc w:val="center"/>
        <w:rPr>
          <w:bCs/>
          <w:color w:val="000000"/>
        </w:rPr>
      </w:pPr>
      <w:r>
        <w:rPr>
          <w:bCs/>
          <w:color w:val="000000"/>
        </w:rPr>
        <w:t>Članak 136.</w:t>
      </w:r>
    </w:p>
    <w:p w:rsidR="00637748" w:rsidRDefault="00637748">
      <w:pPr>
        <w:pStyle w:val="Tijeloteksta"/>
        <w:jc w:val="center"/>
        <w:rPr>
          <w:bCs/>
          <w:color w:val="000000"/>
        </w:rPr>
      </w:pPr>
    </w:p>
    <w:p w:rsidR="00637748" w:rsidRDefault="009B69AB">
      <w:pPr>
        <w:pStyle w:val="Tijeloteksta"/>
        <w:ind w:firstLine="708"/>
        <w:rPr>
          <w:color w:val="000000"/>
        </w:rPr>
      </w:pPr>
      <w:r>
        <w:rPr>
          <w:color w:val="000000"/>
        </w:rPr>
        <w:t xml:space="preserve">(1) </w:t>
      </w:r>
      <w:r>
        <w:rPr>
          <w:color w:val="000000"/>
        </w:rPr>
        <w:tab/>
        <w:t>Učenici koji se ističu u ostvarivanju obrazovnog rada, vladanju te aktivnostima u Školi i izvan nje mogu biti pohvaljeni i nagrađeni.</w:t>
      </w:r>
    </w:p>
    <w:p w:rsidR="00637748" w:rsidRDefault="009B69AB">
      <w:pPr>
        <w:pStyle w:val="Tijeloteksta"/>
        <w:ind w:left="1068"/>
        <w:rPr>
          <w:color w:val="000000"/>
        </w:rPr>
      </w:pPr>
      <w:r>
        <w:rPr>
          <w:color w:val="000000"/>
        </w:rPr>
        <w:t>Pohvale su:</w:t>
      </w:r>
    </w:p>
    <w:p w:rsidR="00637748" w:rsidRDefault="009B69AB" w:rsidP="009B69AB">
      <w:pPr>
        <w:numPr>
          <w:ilvl w:val="0"/>
          <w:numId w:val="55"/>
        </w:numPr>
        <w:jc w:val="both"/>
        <w:rPr>
          <w:rFonts w:ascii="Times New Roman" w:hAnsi="Times New Roman" w:cs="Times New Roman"/>
        </w:rPr>
      </w:pPr>
      <w:r>
        <w:rPr>
          <w:rFonts w:ascii="Times New Roman" w:hAnsi="Times New Roman" w:cs="Times New Roman"/>
        </w:rPr>
        <w:t>pohvalnice (pisane pohva</w:t>
      </w:r>
      <w:r>
        <w:rPr>
          <w:rFonts w:ascii="Times New Roman" w:hAnsi="Times New Roman" w:cs="Times New Roman"/>
        </w:rPr>
        <w:t>le), povelje, priznanja, diplome i sl.,</w:t>
      </w:r>
    </w:p>
    <w:p w:rsidR="00637748" w:rsidRDefault="009B69AB" w:rsidP="009B69AB">
      <w:pPr>
        <w:numPr>
          <w:ilvl w:val="0"/>
          <w:numId w:val="55"/>
        </w:numPr>
        <w:jc w:val="both"/>
        <w:rPr>
          <w:rFonts w:ascii="Times New Roman" w:hAnsi="Times New Roman" w:cs="Times New Roman"/>
        </w:rPr>
      </w:pPr>
      <w:r>
        <w:rPr>
          <w:rFonts w:ascii="Times New Roman" w:hAnsi="Times New Roman" w:cs="Times New Roman"/>
        </w:rPr>
        <w:t xml:space="preserve">usmene pohvale, </w:t>
      </w:r>
    </w:p>
    <w:p w:rsidR="00637748" w:rsidRDefault="009B69AB" w:rsidP="009B69AB">
      <w:pPr>
        <w:numPr>
          <w:ilvl w:val="0"/>
          <w:numId w:val="55"/>
        </w:numPr>
        <w:jc w:val="both"/>
        <w:rPr>
          <w:rFonts w:ascii="Times New Roman" w:hAnsi="Times New Roman" w:cs="Times New Roman"/>
        </w:rPr>
      </w:pPr>
      <w:r>
        <w:rPr>
          <w:rFonts w:ascii="Times New Roman" w:hAnsi="Times New Roman" w:cs="Times New Roman"/>
        </w:rPr>
        <w:t>priznanja u obliku medalja, prigodnih značaka, pokala i sl.</w:t>
      </w:r>
    </w:p>
    <w:p w:rsidR="00637748" w:rsidRDefault="009B69AB">
      <w:pPr>
        <w:pStyle w:val="Tijeloteksta"/>
        <w:ind w:left="1068"/>
        <w:rPr>
          <w:color w:val="000000"/>
        </w:rPr>
      </w:pPr>
      <w:r>
        <w:rPr>
          <w:color w:val="000000"/>
        </w:rPr>
        <w:t>Nagrade su:</w:t>
      </w:r>
    </w:p>
    <w:p w:rsidR="00637748" w:rsidRDefault="009B69AB" w:rsidP="009B69AB">
      <w:pPr>
        <w:numPr>
          <w:ilvl w:val="1"/>
          <w:numId w:val="47"/>
        </w:numPr>
        <w:rPr>
          <w:rFonts w:ascii="Times New Roman" w:hAnsi="Times New Roman" w:cs="Times New Roman"/>
        </w:rPr>
      </w:pPr>
      <w:r>
        <w:rPr>
          <w:rFonts w:ascii="Times New Roman" w:hAnsi="Times New Roman" w:cs="Times New Roman"/>
        </w:rPr>
        <w:t>knjige, skulpture, umjetničke slike, albumi, fotografije i sl.</w:t>
      </w:r>
    </w:p>
    <w:p w:rsidR="00637748" w:rsidRDefault="009B69AB" w:rsidP="009B69AB">
      <w:pPr>
        <w:numPr>
          <w:ilvl w:val="1"/>
          <w:numId w:val="47"/>
        </w:numPr>
        <w:rPr>
          <w:rFonts w:ascii="Times New Roman" w:hAnsi="Times New Roman" w:cs="Times New Roman"/>
        </w:rPr>
      </w:pPr>
      <w:r>
        <w:rPr>
          <w:rFonts w:ascii="Times New Roman" w:hAnsi="Times New Roman" w:cs="Times New Roman"/>
        </w:rPr>
        <w:t>športski rekviziti, alati za rad, pribor za umjetničko stvaranje</w:t>
      </w:r>
      <w:r>
        <w:rPr>
          <w:rFonts w:ascii="Times New Roman" w:hAnsi="Times New Roman" w:cs="Times New Roman"/>
        </w:rPr>
        <w:t>, glazbeni instrumenti i sl.</w:t>
      </w:r>
    </w:p>
    <w:p w:rsidR="00637748" w:rsidRDefault="009B69AB" w:rsidP="009B69AB">
      <w:pPr>
        <w:numPr>
          <w:ilvl w:val="0"/>
          <w:numId w:val="47"/>
        </w:numPr>
        <w:jc w:val="both"/>
        <w:rPr>
          <w:rFonts w:ascii="Times New Roman" w:hAnsi="Times New Roman" w:cs="Times New Roman"/>
        </w:rPr>
      </w:pPr>
      <w:r>
        <w:rPr>
          <w:rFonts w:ascii="Times New Roman" w:hAnsi="Times New Roman" w:cs="Times New Roman"/>
        </w:rPr>
        <w:t>Pohvale i nagrade mogu se dodjeljivati pojedinačno, skupini, razredu i sl.</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pStyle w:val="Tijeloteksta"/>
        <w:jc w:val="center"/>
        <w:rPr>
          <w:bCs/>
          <w:color w:val="000000"/>
        </w:rPr>
      </w:pPr>
      <w:r>
        <w:rPr>
          <w:bCs/>
          <w:color w:val="000000"/>
        </w:rPr>
        <w:t>Članak 137.</w:t>
      </w:r>
    </w:p>
    <w:p w:rsidR="00637748" w:rsidRDefault="00637748">
      <w:pPr>
        <w:jc w:val="both"/>
        <w:rPr>
          <w:rFonts w:ascii="Times New Roman" w:hAnsi="Times New Roman" w:cs="Times New Roman"/>
        </w:rPr>
      </w:pPr>
    </w:p>
    <w:p w:rsidR="00637748" w:rsidRDefault="009B69AB">
      <w:pPr>
        <w:pStyle w:val="Tijeloteksta"/>
        <w:ind w:firstLine="708"/>
        <w:rPr>
          <w:color w:val="000000"/>
        </w:rPr>
      </w:pPr>
      <w:r>
        <w:rPr>
          <w:color w:val="000000"/>
        </w:rPr>
        <w:t xml:space="preserve">(1) </w:t>
      </w:r>
      <w:r>
        <w:rPr>
          <w:color w:val="000000"/>
        </w:rPr>
        <w:tab/>
        <w:t>Pohvale i nagrade mogu predlagati učenici, nastavnici, stručni suradnici, tijela Škole te fizičke i pravne osobe izvan Škole.</w:t>
      </w:r>
    </w:p>
    <w:p w:rsidR="00637748" w:rsidRDefault="009B69AB">
      <w:pPr>
        <w:ind w:firstLine="709"/>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rPr>
        <w:t xml:space="preserve">Usmenu pohvalu učeniku izriču razrednik i Razredno vijeće, a pisanu pohvalu i nagradu učeniku dodjeljuje Nastavničko vijeće. </w:t>
      </w:r>
    </w:p>
    <w:p w:rsidR="00637748" w:rsidRDefault="009B69AB">
      <w:pPr>
        <w:ind w:firstLine="708"/>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O dodijeljenoj nagradi učeniku se izdaje i pisana isprava.</w:t>
      </w:r>
    </w:p>
    <w:p w:rsidR="00637748" w:rsidRDefault="009B69AB">
      <w:pPr>
        <w:ind w:left="709"/>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O pohvalama i nagradama u Školi se vodi evidencija.</w:t>
      </w:r>
    </w:p>
    <w:p w:rsidR="00637748" w:rsidRDefault="00637748">
      <w:pPr>
        <w:pStyle w:val="Tijeloteksta"/>
        <w:rPr>
          <w:bCs/>
          <w:color w:val="000000"/>
        </w:rPr>
      </w:pPr>
    </w:p>
    <w:p w:rsidR="00637748" w:rsidRDefault="00637748">
      <w:pPr>
        <w:pStyle w:val="Tijeloteksta"/>
        <w:rPr>
          <w:bCs/>
          <w:color w:val="000000"/>
        </w:rPr>
      </w:pPr>
    </w:p>
    <w:p w:rsidR="00637748" w:rsidRDefault="00637748">
      <w:pPr>
        <w:pStyle w:val="Tijeloteksta"/>
        <w:rPr>
          <w:bCs/>
          <w:color w:val="000000"/>
        </w:rPr>
      </w:pPr>
    </w:p>
    <w:p w:rsidR="00637748" w:rsidRDefault="00637748">
      <w:pPr>
        <w:pStyle w:val="Tijeloteksta"/>
        <w:rPr>
          <w:bCs/>
          <w:color w:val="000000"/>
        </w:rPr>
      </w:pPr>
    </w:p>
    <w:p w:rsidR="00637748" w:rsidRDefault="009B69AB">
      <w:pPr>
        <w:jc w:val="center"/>
        <w:rPr>
          <w:rFonts w:ascii="Times New Roman" w:hAnsi="Times New Roman" w:cs="Times New Roman"/>
          <w:bCs/>
        </w:rPr>
      </w:pPr>
      <w:r>
        <w:rPr>
          <w:rFonts w:ascii="Times New Roman" w:hAnsi="Times New Roman" w:cs="Times New Roman"/>
          <w:bCs/>
        </w:rPr>
        <w:t>Člana</w:t>
      </w:r>
      <w:r>
        <w:rPr>
          <w:rFonts w:ascii="Times New Roman" w:hAnsi="Times New Roman" w:cs="Times New Roman"/>
          <w:bCs/>
        </w:rPr>
        <w:t>k 138.</w:t>
      </w:r>
    </w:p>
    <w:p w:rsidR="00637748" w:rsidRDefault="00637748">
      <w:pPr>
        <w:jc w:val="both"/>
        <w:rPr>
          <w:rFonts w:ascii="Times New Roman" w:hAnsi="Times New Roman" w:cs="Times New Roman"/>
          <w:bCs/>
        </w:rPr>
      </w:pPr>
    </w:p>
    <w:p w:rsidR="00637748" w:rsidRDefault="009B69AB">
      <w:pPr>
        <w:pStyle w:val="Tijeloteksta"/>
        <w:rPr>
          <w:bCs/>
          <w:color w:val="000000"/>
        </w:rPr>
      </w:pPr>
      <w:r>
        <w:rPr>
          <w:bCs/>
          <w:color w:val="000000"/>
        </w:rPr>
        <w:tab/>
        <w:t xml:space="preserve">(1) </w:t>
      </w:r>
      <w:r>
        <w:rPr>
          <w:bCs/>
          <w:color w:val="000000"/>
        </w:rPr>
        <w:tab/>
        <w:t xml:space="preserve">Pedagoške mjere zbog povreda dužnosti, neispunjavanja obveza i nasilničkog ponašanja učenika su opomena, ukor, opomena pred isključenje i isključenje iz škole. </w:t>
      </w:r>
    </w:p>
    <w:p w:rsidR="00637748" w:rsidRDefault="009B69AB">
      <w:pPr>
        <w:pStyle w:val="Tijeloteksta"/>
        <w:rPr>
          <w:color w:val="000000"/>
        </w:rPr>
      </w:pPr>
      <w:r>
        <w:rPr>
          <w:color w:val="000000"/>
        </w:rPr>
        <w:tab/>
        <w:t xml:space="preserve">(2) </w:t>
      </w:r>
      <w:r>
        <w:rPr>
          <w:color w:val="000000"/>
        </w:rPr>
        <w:tab/>
        <w:t>Pedagošku mjeru opomene izriče razrednik, mjeru ukora izriče Razredno vijeć</w:t>
      </w:r>
      <w:r>
        <w:rPr>
          <w:color w:val="000000"/>
        </w:rPr>
        <w:t>e, mjeru opomene pred isključenje izriče Nastavničko vijeće.</w:t>
      </w:r>
    </w:p>
    <w:p w:rsidR="00637748" w:rsidRDefault="009B69AB">
      <w:pPr>
        <w:pStyle w:val="Tijeloteksta"/>
        <w:rPr>
          <w:color w:val="000000"/>
        </w:rPr>
      </w:pPr>
      <w:r>
        <w:rPr>
          <w:color w:val="000000"/>
        </w:rPr>
        <w:tab/>
        <w:t xml:space="preserve">(3) </w:t>
      </w:r>
      <w:r>
        <w:rPr>
          <w:color w:val="000000"/>
        </w:rPr>
        <w:tab/>
        <w:t>Mjeru isključenja iz škole donosi ravnatelj na prijedlog Nastavničkog vijeća.</w:t>
      </w:r>
    </w:p>
    <w:p w:rsidR="00637748" w:rsidRDefault="009B69AB">
      <w:pPr>
        <w:pStyle w:val="Tijeloteksta"/>
        <w:ind w:firstLine="708"/>
        <w:rPr>
          <w:color w:val="000000"/>
        </w:rPr>
      </w:pPr>
      <w:r>
        <w:rPr>
          <w:color w:val="000000"/>
        </w:rPr>
        <w:t xml:space="preserve">(4) </w:t>
      </w:r>
      <w:r>
        <w:rPr>
          <w:color w:val="000000"/>
        </w:rPr>
        <w:tab/>
        <w:t>Pedagoške mjere učenicima se izriču za tekuću školsku godine prema kriterijima propisanim pravilnikom nadl</w:t>
      </w:r>
      <w:r>
        <w:rPr>
          <w:color w:val="000000"/>
        </w:rPr>
        <w:t>ežnog ministra.</w:t>
      </w:r>
    </w:p>
    <w:p w:rsidR="00637748" w:rsidRDefault="00637748">
      <w:pPr>
        <w:pStyle w:val="Tijeloteksta"/>
        <w:ind w:firstLine="708"/>
        <w:rPr>
          <w:color w:val="000000"/>
        </w:rPr>
      </w:pPr>
    </w:p>
    <w:p w:rsidR="00637748" w:rsidRDefault="00637748">
      <w:pPr>
        <w:pStyle w:val="Tijeloteksta"/>
        <w:ind w:firstLine="708"/>
        <w:rPr>
          <w:color w:val="000000"/>
        </w:rPr>
      </w:pPr>
    </w:p>
    <w:p w:rsidR="00637748" w:rsidRDefault="009B69AB">
      <w:pPr>
        <w:pStyle w:val="Tijeloteksta"/>
        <w:rPr>
          <w:b/>
          <w:bCs/>
          <w:i/>
          <w:color w:val="000000"/>
        </w:rPr>
      </w:pPr>
      <w:r>
        <w:rPr>
          <w:b/>
          <w:bCs/>
          <w:i/>
          <w:color w:val="000000"/>
        </w:rPr>
        <w:t>15. Tijela razrednog odjela</w:t>
      </w:r>
    </w:p>
    <w:p w:rsidR="00637748" w:rsidRDefault="00637748">
      <w:pPr>
        <w:pStyle w:val="Tijeloteksta"/>
        <w:rPr>
          <w:bCs/>
          <w:i/>
          <w:color w:val="000000"/>
        </w:rPr>
      </w:pPr>
    </w:p>
    <w:p w:rsidR="00637748" w:rsidRDefault="009B69AB">
      <w:pPr>
        <w:pStyle w:val="Tijeloteksta"/>
        <w:jc w:val="center"/>
        <w:rPr>
          <w:bCs/>
          <w:color w:val="000000"/>
        </w:rPr>
      </w:pPr>
      <w:r>
        <w:rPr>
          <w:bCs/>
          <w:color w:val="000000"/>
        </w:rPr>
        <w:t>Članak 139</w:t>
      </w:r>
    </w:p>
    <w:p w:rsidR="00637748" w:rsidRDefault="00637748">
      <w:pPr>
        <w:pStyle w:val="Tijeloteksta"/>
        <w:rPr>
          <w:bCs/>
          <w:color w:val="000000"/>
        </w:rPr>
      </w:pPr>
    </w:p>
    <w:p w:rsidR="00637748" w:rsidRDefault="009B69AB">
      <w:pPr>
        <w:pStyle w:val="Tijeloteksta"/>
        <w:ind w:firstLine="708"/>
        <w:rPr>
          <w:color w:val="000000"/>
        </w:rPr>
      </w:pPr>
      <w:r>
        <w:rPr>
          <w:color w:val="000000"/>
        </w:rPr>
        <w:t xml:space="preserve">(1) </w:t>
      </w:r>
      <w:r>
        <w:rPr>
          <w:color w:val="000000"/>
        </w:rPr>
        <w:tab/>
        <w:t>Učenici razrednog odjela na početku nastavne godine iz svojih redova biraju predsjednika, zamjenika predsjednika i blagajnika razrednog odjela za tekuću školsku godinu.</w:t>
      </w:r>
    </w:p>
    <w:p w:rsidR="00637748" w:rsidRDefault="009B69AB">
      <w:pPr>
        <w:pStyle w:val="Tijeloteksta"/>
        <w:ind w:firstLine="708"/>
        <w:rPr>
          <w:color w:val="000000"/>
        </w:rPr>
      </w:pPr>
      <w:r>
        <w:rPr>
          <w:color w:val="000000"/>
        </w:rPr>
        <w:t xml:space="preserve">(2) </w:t>
      </w:r>
      <w:r>
        <w:rPr>
          <w:color w:val="000000"/>
        </w:rPr>
        <w:tab/>
      </w:r>
      <w:r>
        <w:rPr>
          <w:color w:val="000000"/>
        </w:rPr>
        <w:t>Za predsjednika, zamjenika predsjednika i blagajnika razrednog odjela izabrani su učenici koji su dobili najveći broj glasova nazočnih učenika.</w:t>
      </w:r>
    </w:p>
    <w:p w:rsidR="00637748" w:rsidRDefault="009B69AB">
      <w:pPr>
        <w:pStyle w:val="Tijeloteksta"/>
        <w:ind w:firstLine="708"/>
        <w:rPr>
          <w:color w:val="000000"/>
        </w:rPr>
      </w:pPr>
      <w:r>
        <w:rPr>
          <w:color w:val="000000"/>
        </w:rPr>
        <w:t xml:space="preserve">(3) </w:t>
      </w:r>
      <w:r>
        <w:rPr>
          <w:color w:val="000000"/>
        </w:rPr>
        <w:tab/>
        <w:t>Postupkom izbora predsjednika, zamjenika predsjednika i blagajnika razrednog odjela rukovodi razrednik.</w:t>
      </w:r>
    </w:p>
    <w:p w:rsidR="00637748" w:rsidRDefault="00637748">
      <w:pPr>
        <w:pStyle w:val="Tijeloteksta"/>
        <w:ind w:firstLine="708"/>
        <w:rPr>
          <w:color w:val="000000"/>
        </w:rPr>
      </w:pPr>
    </w:p>
    <w:p w:rsidR="00637748" w:rsidRDefault="009B69AB">
      <w:pPr>
        <w:pStyle w:val="Tijeloteksta"/>
        <w:jc w:val="center"/>
        <w:rPr>
          <w:bCs/>
          <w:color w:val="000000"/>
        </w:rPr>
      </w:pPr>
      <w:r>
        <w:rPr>
          <w:bCs/>
          <w:color w:val="000000"/>
        </w:rPr>
        <w:lastRenderedPageBreak/>
        <w:t>Članak 140.</w:t>
      </w:r>
    </w:p>
    <w:p w:rsidR="00637748" w:rsidRDefault="00637748">
      <w:pPr>
        <w:pStyle w:val="Tijeloteksta"/>
        <w:rPr>
          <w:color w:val="000000"/>
        </w:rPr>
      </w:pPr>
    </w:p>
    <w:p w:rsidR="00637748" w:rsidRDefault="009B69AB">
      <w:pPr>
        <w:pStyle w:val="Tijeloteksta"/>
        <w:ind w:firstLine="708"/>
        <w:rPr>
          <w:color w:val="000000"/>
        </w:rPr>
      </w:pPr>
      <w:r>
        <w:rPr>
          <w:color w:val="000000"/>
        </w:rPr>
        <w:t>Predsjednik razrednog odjela predstavlja razredni odjel, štiti i promiče interese učenika razrednog odjela u Školi. Zamjenik predsjednika razrednog odjela zamjenjuje predsjednika u slučaju njegove spriječenosti ili izočnosti.</w:t>
      </w:r>
    </w:p>
    <w:p w:rsidR="00637748" w:rsidRDefault="00637748">
      <w:pPr>
        <w:pStyle w:val="Tijeloteksta"/>
        <w:rPr>
          <w:color w:val="000000"/>
        </w:rPr>
      </w:pPr>
    </w:p>
    <w:p w:rsidR="00637748" w:rsidRDefault="009B69AB">
      <w:pPr>
        <w:pStyle w:val="Tijeloteksta"/>
        <w:jc w:val="center"/>
        <w:rPr>
          <w:bCs/>
          <w:color w:val="000000"/>
        </w:rPr>
      </w:pPr>
      <w:r>
        <w:rPr>
          <w:bCs/>
          <w:color w:val="000000"/>
        </w:rPr>
        <w:t>Članak 141.</w:t>
      </w:r>
    </w:p>
    <w:p w:rsidR="00637748" w:rsidRDefault="00637748">
      <w:pPr>
        <w:pStyle w:val="Tijeloteksta"/>
        <w:rPr>
          <w:bCs/>
          <w:color w:val="000000"/>
        </w:rPr>
      </w:pPr>
    </w:p>
    <w:p w:rsidR="00637748" w:rsidRDefault="009B69AB">
      <w:pPr>
        <w:pStyle w:val="Tijeloteksta"/>
        <w:ind w:firstLine="708"/>
        <w:rPr>
          <w:color w:val="000000"/>
        </w:rPr>
      </w:pPr>
      <w:r>
        <w:rPr>
          <w:color w:val="000000"/>
        </w:rPr>
        <w:t>(1)</w:t>
      </w:r>
      <w:r>
        <w:rPr>
          <w:color w:val="000000"/>
        </w:rPr>
        <w:t xml:space="preserve"> </w:t>
      </w:r>
      <w:r>
        <w:rPr>
          <w:color w:val="000000"/>
        </w:rPr>
        <w:tab/>
        <w:t>Blagajnik razrednog odjela prikuplja i čuva novac koji mu učenici daju za ostvarivanje aktivnosti razrednog odjela.</w:t>
      </w:r>
    </w:p>
    <w:p w:rsidR="00637748" w:rsidRDefault="009B69AB">
      <w:pPr>
        <w:pStyle w:val="Tijeloteksta"/>
        <w:ind w:firstLine="708"/>
        <w:rPr>
          <w:color w:val="000000"/>
        </w:rPr>
      </w:pPr>
      <w:r>
        <w:rPr>
          <w:color w:val="000000"/>
        </w:rPr>
        <w:t xml:space="preserve">(2) </w:t>
      </w:r>
      <w:r>
        <w:rPr>
          <w:color w:val="000000"/>
        </w:rPr>
        <w:tab/>
        <w:t>Blagajnik je dužan prikupljeni novac odgovorno čuvati i predati ga zajedno s evidencijom razredniku ili blagajniku Škole. Radnik koji</w:t>
      </w:r>
      <w:r>
        <w:rPr>
          <w:color w:val="000000"/>
        </w:rPr>
        <w:t xml:space="preserve"> zaprimi novac, dužan je učeniku izdati potvrdu o primitku novca.</w:t>
      </w:r>
    </w:p>
    <w:p w:rsidR="00637748" w:rsidRDefault="00637748">
      <w:pPr>
        <w:pStyle w:val="Tijeloteksta"/>
        <w:rPr>
          <w:color w:val="000000"/>
        </w:rPr>
      </w:pPr>
    </w:p>
    <w:p w:rsidR="00637748" w:rsidRDefault="00637748">
      <w:pPr>
        <w:pStyle w:val="Tijeloteksta"/>
        <w:rPr>
          <w:color w:val="000000"/>
        </w:rPr>
      </w:pPr>
    </w:p>
    <w:p w:rsidR="00637748" w:rsidRDefault="009B69AB">
      <w:pPr>
        <w:pStyle w:val="Tijeloteksta"/>
        <w:rPr>
          <w:b/>
          <w:bCs/>
          <w:i/>
          <w:color w:val="000000"/>
        </w:rPr>
      </w:pPr>
      <w:r>
        <w:rPr>
          <w:b/>
          <w:bCs/>
          <w:i/>
          <w:color w:val="000000"/>
        </w:rPr>
        <w:t>16. Vijeće učenika</w:t>
      </w:r>
    </w:p>
    <w:p w:rsidR="00637748" w:rsidRDefault="009B69AB">
      <w:pPr>
        <w:pStyle w:val="Tijeloteksta"/>
        <w:jc w:val="center"/>
        <w:rPr>
          <w:bCs/>
          <w:color w:val="000000"/>
        </w:rPr>
      </w:pPr>
      <w:r>
        <w:rPr>
          <w:bCs/>
          <w:color w:val="000000"/>
        </w:rPr>
        <w:t>Članak 142.</w:t>
      </w:r>
    </w:p>
    <w:p w:rsidR="00637748" w:rsidRDefault="009B69AB">
      <w:pPr>
        <w:pStyle w:val="Tijeloteksta"/>
        <w:rPr>
          <w:color w:val="000000"/>
        </w:rPr>
      </w:pPr>
      <w:r>
        <w:rPr>
          <w:color w:val="000000"/>
        </w:rPr>
        <w:t xml:space="preserve">  </w:t>
      </w:r>
    </w:p>
    <w:p w:rsidR="00637748" w:rsidRDefault="009B69AB">
      <w:pPr>
        <w:pStyle w:val="Tijeloteksta"/>
        <w:numPr>
          <w:ilvl w:val="0"/>
          <w:numId w:val="14"/>
        </w:numPr>
        <w:ind w:left="1560" w:hanging="851"/>
        <w:rPr>
          <w:color w:val="000000"/>
        </w:rPr>
      </w:pPr>
      <w:r>
        <w:rPr>
          <w:color w:val="000000"/>
        </w:rPr>
        <w:t xml:space="preserve">Svi predsjednici razrednih odjela čine </w:t>
      </w:r>
      <w:r>
        <w:rPr>
          <w:bCs/>
          <w:color w:val="000000"/>
        </w:rPr>
        <w:t>Vijeće učenika Škole</w:t>
      </w:r>
      <w:r>
        <w:rPr>
          <w:color w:val="000000"/>
        </w:rPr>
        <w:t>.</w:t>
      </w:r>
    </w:p>
    <w:p w:rsidR="00637748" w:rsidRDefault="009B69AB">
      <w:pPr>
        <w:pStyle w:val="Tijeloteksta"/>
        <w:ind w:firstLine="708"/>
        <w:rPr>
          <w:color w:val="000000"/>
        </w:rPr>
      </w:pPr>
      <w:r>
        <w:rPr>
          <w:color w:val="000000"/>
        </w:rPr>
        <w:t xml:space="preserve">(2) </w:t>
      </w:r>
      <w:r>
        <w:rPr>
          <w:color w:val="000000"/>
        </w:rPr>
        <w:tab/>
        <w:t>Konstituirajuću sjednicu Vijeća učenika saziva ravnatelj. Ravnatelj rukovodi radom konst</w:t>
      </w:r>
      <w:r>
        <w:rPr>
          <w:color w:val="000000"/>
        </w:rPr>
        <w:t>ituirajuće sjednice do izbora predsjednika vijeća učenika.</w:t>
      </w:r>
    </w:p>
    <w:p w:rsidR="00637748" w:rsidRDefault="009B69AB">
      <w:pPr>
        <w:pStyle w:val="Tijeloteksta"/>
        <w:ind w:firstLine="708"/>
        <w:rPr>
          <w:color w:val="000000"/>
        </w:rPr>
      </w:pPr>
      <w:r>
        <w:rPr>
          <w:color w:val="000000"/>
        </w:rPr>
        <w:t xml:space="preserve">(3) </w:t>
      </w:r>
      <w:r>
        <w:rPr>
          <w:color w:val="000000"/>
        </w:rPr>
        <w:tab/>
        <w:t>Članovi Vijeća učenika Škole između sebe biraju predsjednika vijeća učenika škole.</w:t>
      </w:r>
    </w:p>
    <w:p w:rsidR="00637748" w:rsidRDefault="009B69AB">
      <w:pPr>
        <w:pStyle w:val="Tijeloteksta"/>
        <w:ind w:firstLine="708"/>
        <w:rPr>
          <w:color w:val="000000"/>
        </w:rPr>
      </w:pPr>
      <w:r>
        <w:rPr>
          <w:color w:val="000000"/>
        </w:rPr>
        <w:t xml:space="preserve">(4) </w:t>
      </w:r>
      <w:r>
        <w:rPr>
          <w:color w:val="000000"/>
        </w:rPr>
        <w:tab/>
        <w:t>Za predsjednika Vijeća učenika izabran je učenik koji je dobio najveći broj glasova nazočnih članova.</w:t>
      </w:r>
    </w:p>
    <w:p w:rsidR="00637748" w:rsidRDefault="009B69AB">
      <w:pPr>
        <w:pStyle w:val="Tijeloteksta"/>
        <w:ind w:firstLine="708"/>
        <w:rPr>
          <w:color w:val="000000"/>
        </w:rPr>
      </w:pPr>
      <w:r>
        <w:rPr>
          <w:color w:val="000000"/>
        </w:rPr>
        <w:t>(5</w:t>
      </w:r>
      <w:r>
        <w:rPr>
          <w:color w:val="000000"/>
        </w:rPr>
        <w:t xml:space="preserve">) </w:t>
      </w:r>
      <w:r>
        <w:rPr>
          <w:color w:val="000000"/>
        </w:rPr>
        <w:tab/>
        <w:t>Glasovanje je javno, dizanjem ruku.</w:t>
      </w:r>
    </w:p>
    <w:p w:rsidR="00637748" w:rsidRDefault="00637748">
      <w:pPr>
        <w:pStyle w:val="Tijeloteksta"/>
        <w:ind w:firstLine="708"/>
        <w:rPr>
          <w:color w:val="000000"/>
        </w:rPr>
      </w:pPr>
    </w:p>
    <w:p w:rsidR="00637748" w:rsidRDefault="00637748">
      <w:pPr>
        <w:pStyle w:val="Tijeloteksta"/>
        <w:ind w:left="720"/>
        <w:rPr>
          <w:color w:val="000000"/>
        </w:rPr>
      </w:pPr>
    </w:p>
    <w:p w:rsidR="00637748" w:rsidRDefault="009B69AB">
      <w:pPr>
        <w:pStyle w:val="Tijeloteksta"/>
        <w:jc w:val="center"/>
        <w:rPr>
          <w:bCs/>
          <w:color w:val="000000"/>
        </w:rPr>
      </w:pPr>
      <w:r>
        <w:rPr>
          <w:bCs/>
          <w:color w:val="000000"/>
        </w:rPr>
        <w:t>Članak 143.</w:t>
      </w:r>
    </w:p>
    <w:p w:rsidR="00637748" w:rsidRDefault="00637748">
      <w:pPr>
        <w:pStyle w:val="Tijeloteksta"/>
        <w:rPr>
          <w:color w:val="000000"/>
        </w:rPr>
      </w:pPr>
    </w:p>
    <w:p w:rsidR="00637748" w:rsidRDefault="009B69AB">
      <w:pPr>
        <w:pStyle w:val="Tijeloteksta"/>
        <w:rPr>
          <w:color w:val="000000"/>
        </w:rPr>
      </w:pPr>
      <w:r>
        <w:rPr>
          <w:color w:val="000000"/>
        </w:rPr>
        <w:tab/>
        <w:t>Vijeće učenika:</w:t>
      </w:r>
    </w:p>
    <w:p w:rsidR="00637748" w:rsidRDefault="009B69AB">
      <w:pPr>
        <w:pStyle w:val="Tijeloteksta"/>
        <w:numPr>
          <w:ilvl w:val="0"/>
          <w:numId w:val="16"/>
        </w:numPr>
        <w:rPr>
          <w:color w:val="000000"/>
        </w:rPr>
      </w:pPr>
      <w:r>
        <w:rPr>
          <w:color w:val="000000"/>
        </w:rPr>
        <w:t>priprema i daje prijedloge tijelima Škole o pitanjima važnim za učenike, njihov rad i rezultate u obrazovanju,</w:t>
      </w:r>
    </w:p>
    <w:p w:rsidR="00637748" w:rsidRDefault="009B69AB">
      <w:pPr>
        <w:pStyle w:val="Tijeloteksta"/>
        <w:numPr>
          <w:ilvl w:val="0"/>
          <w:numId w:val="16"/>
        </w:numPr>
        <w:rPr>
          <w:color w:val="000000"/>
        </w:rPr>
      </w:pPr>
      <w:r>
        <w:rPr>
          <w:color w:val="000000"/>
        </w:rPr>
        <w:t>izvješćuje pravobranitelja za djecu o problemima učenika,</w:t>
      </w:r>
    </w:p>
    <w:p w:rsidR="00637748" w:rsidRDefault="009B69AB">
      <w:pPr>
        <w:pStyle w:val="Tijeloteksta"/>
        <w:numPr>
          <w:ilvl w:val="0"/>
          <w:numId w:val="16"/>
        </w:numPr>
        <w:rPr>
          <w:color w:val="000000"/>
        </w:rPr>
      </w:pPr>
      <w:r>
        <w:rPr>
          <w:color w:val="000000"/>
        </w:rPr>
        <w:t>predlaže osnivanje učeničkih zadruga, klubova i udruga,</w:t>
      </w:r>
    </w:p>
    <w:p w:rsidR="00637748" w:rsidRDefault="009B69AB">
      <w:pPr>
        <w:pStyle w:val="Tijeloteksta"/>
        <w:numPr>
          <w:ilvl w:val="0"/>
          <w:numId w:val="16"/>
        </w:numPr>
        <w:rPr>
          <w:color w:val="000000"/>
        </w:rPr>
      </w:pPr>
      <w:r>
        <w:rPr>
          <w:color w:val="000000"/>
        </w:rPr>
        <w:t>predlaže mjere poboljšanja uvjeta rada u Školi,</w:t>
      </w:r>
    </w:p>
    <w:p w:rsidR="00637748" w:rsidRDefault="009B69AB">
      <w:pPr>
        <w:pStyle w:val="Tijeloteksta"/>
        <w:numPr>
          <w:ilvl w:val="0"/>
          <w:numId w:val="16"/>
        </w:numPr>
        <w:rPr>
          <w:color w:val="000000"/>
        </w:rPr>
      </w:pPr>
      <w:r>
        <w:rPr>
          <w:color w:val="000000"/>
        </w:rPr>
        <w:t>surađuje kod donošenja Kućnog reda,</w:t>
      </w:r>
    </w:p>
    <w:p w:rsidR="00637748" w:rsidRDefault="009B69AB">
      <w:pPr>
        <w:pStyle w:val="Tijeloteksta"/>
        <w:numPr>
          <w:ilvl w:val="0"/>
          <w:numId w:val="16"/>
        </w:numPr>
        <w:rPr>
          <w:color w:val="000000"/>
        </w:rPr>
      </w:pPr>
      <w:r>
        <w:rPr>
          <w:color w:val="000000"/>
        </w:rPr>
        <w:t>pomaže učenicima u izvršenju školskih i izvanškolskih obveza,</w:t>
      </w:r>
    </w:p>
    <w:p w:rsidR="00637748" w:rsidRDefault="009B69AB">
      <w:pPr>
        <w:pStyle w:val="Tijeloteksta"/>
        <w:numPr>
          <w:ilvl w:val="0"/>
          <w:numId w:val="16"/>
        </w:numPr>
        <w:rPr>
          <w:color w:val="000000"/>
        </w:rPr>
      </w:pPr>
      <w:r>
        <w:rPr>
          <w:color w:val="000000"/>
        </w:rPr>
        <w:t>skrbi o socijalnoj i zdravstvenoj zaštiti učenika,</w:t>
      </w:r>
    </w:p>
    <w:p w:rsidR="00637748" w:rsidRDefault="009B69AB">
      <w:pPr>
        <w:pStyle w:val="Tijeloteksta"/>
        <w:numPr>
          <w:ilvl w:val="0"/>
          <w:numId w:val="16"/>
        </w:numPr>
        <w:rPr>
          <w:color w:val="000000"/>
        </w:rPr>
      </w:pPr>
      <w:r>
        <w:rPr>
          <w:color w:val="000000"/>
        </w:rPr>
        <w:t>oba</w:t>
      </w:r>
      <w:r>
        <w:rPr>
          <w:color w:val="000000"/>
        </w:rPr>
        <w:t>vlja druge poslove određene ovim statutom i drugim općim aktima.</w:t>
      </w:r>
    </w:p>
    <w:p w:rsidR="00637748" w:rsidRDefault="00637748">
      <w:pPr>
        <w:pStyle w:val="Tijeloteksta"/>
        <w:rPr>
          <w:color w:val="000000"/>
        </w:rPr>
      </w:pPr>
    </w:p>
    <w:p w:rsidR="00637748" w:rsidRDefault="00637748">
      <w:pPr>
        <w:pStyle w:val="Tijeloteksta"/>
        <w:rPr>
          <w:color w:val="000000"/>
        </w:rPr>
      </w:pPr>
    </w:p>
    <w:p w:rsidR="00637748" w:rsidRDefault="009B69AB">
      <w:pPr>
        <w:pStyle w:val="Tijeloteksta"/>
        <w:jc w:val="center"/>
        <w:rPr>
          <w:bCs/>
          <w:color w:val="000000"/>
        </w:rPr>
      </w:pPr>
      <w:r>
        <w:rPr>
          <w:bCs/>
          <w:color w:val="000000"/>
        </w:rPr>
        <w:t>Članak 144.</w:t>
      </w:r>
    </w:p>
    <w:p w:rsidR="00637748" w:rsidRDefault="00637748">
      <w:pPr>
        <w:pStyle w:val="Tijeloteksta"/>
        <w:rPr>
          <w:color w:val="000000"/>
        </w:rPr>
      </w:pPr>
    </w:p>
    <w:p w:rsidR="00637748" w:rsidRDefault="009B69AB">
      <w:pPr>
        <w:pStyle w:val="Tijeloteksta"/>
        <w:ind w:firstLine="708"/>
        <w:rPr>
          <w:color w:val="000000"/>
        </w:rPr>
      </w:pPr>
      <w:r>
        <w:rPr>
          <w:color w:val="000000"/>
        </w:rPr>
        <w:t xml:space="preserve"> Predstavnik Vijeća učenika sudjeluje u radu školskih tijela kada se odlučuje o pravima i obvezama učenika, bez prava odlučivanja.</w:t>
      </w:r>
    </w:p>
    <w:p w:rsidR="00637748" w:rsidRDefault="00637748">
      <w:pPr>
        <w:pStyle w:val="Tijeloteksta"/>
        <w:ind w:firstLine="708"/>
        <w:rPr>
          <w:color w:val="000000"/>
        </w:rPr>
      </w:pPr>
    </w:p>
    <w:p w:rsidR="00637748" w:rsidRDefault="009B69AB">
      <w:pPr>
        <w:pStyle w:val="Tijeloteksta"/>
        <w:rPr>
          <w:b/>
          <w:bCs/>
          <w:color w:val="000000"/>
        </w:rPr>
      </w:pPr>
      <w:r>
        <w:rPr>
          <w:b/>
          <w:bCs/>
          <w:color w:val="000000"/>
        </w:rPr>
        <w:t>X. RODITELJI I SKRBNICI</w:t>
      </w:r>
    </w:p>
    <w:p w:rsidR="00637748" w:rsidRDefault="00637748">
      <w:pPr>
        <w:pStyle w:val="Tijeloteksta"/>
        <w:rPr>
          <w:bCs/>
          <w:color w:val="000000"/>
        </w:rPr>
      </w:pPr>
    </w:p>
    <w:p w:rsidR="00637748" w:rsidRDefault="00637748">
      <w:pPr>
        <w:pStyle w:val="Tijeloteksta"/>
        <w:rPr>
          <w:bCs/>
          <w:color w:val="000000"/>
        </w:rPr>
      </w:pPr>
    </w:p>
    <w:p w:rsidR="00637748" w:rsidRDefault="009B69AB">
      <w:pPr>
        <w:pStyle w:val="Tijeloteksta"/>
        <w:jc w:val="center"/>
        <w:rPr>
          <w:bCs/>
          <w:color w:val="000000"/>
        </w:rPr>
      </w:pPr>
      <w:r>
        <w:rPr>
          <w:bCs/>
          <w:color w:val="000000"/>
        </w:rPr>
        <w:lastRenderedPageBreak/>
        <w:t>Članak 145.</w:t>
      </w:r>
    </w:p>
    <w:p w:rsidR="00637748" w:rsidRDefault="00637748">
      <w:pPr>
        <w:pStyle w:val="Tijeloteksta"/>
      </w:pPr>
    </w:p>
    <w:p w:rsidR="00637748" w:rsidRDefault="009B69AB">
      <w:pPr>
        <w:pStyle w:val="Tijeloteksta"/>
        <w:numPr>
          <w:ilvl w:val="0"/>
          <w:numId w:val="29"/>
        </w:numPr>
        <w:ind w:left="0" w:firstLine="709"/>
      </w:pPr>
      <w:r>
        <w:t>Prava</w:t>
      </w:r>
      <w:r>
        <w:t xml:space="preserve"> i obveze roditelja učenika propisane su Zakonom.</w:t>
      </w:r>
    </w:p>
    <w:p w:rsidR="00637748" w:rsidRDefault="009B69AB">
      <w:pPr>
        <w:pStyle w:val="Tijeloteksta"/>
        <w:ind w:firstLine="708"/>
        <w:rPr>
          <w:color w:val="000000"/>
        </w:rPr>
      </w:pPr>
      <w:r>
        <w:rPr>
          <w:color w:val="000000"/>
        </w:rPr>
        <w:t xml:space="preserve">(2) </w:t>
      </w:r>
      <w:r>
        <w:rPr>
          <w:color w:val="000000"/>
        </w:rPr>
        <w:tab/>
        <w:t>Radi što uspješnijeg ostvarivanja odgojno-obrazovne djelatnosti Škola surađuje s roditeljima putem roditeljskih sastanaka i izvješćivanjem roditelja o učenikovim postignućima te na drugi primjeren nači</w:t>
      </w:r>
      <w:r>
        <w:rPr>
          <w:color w:val="000000"/>
        </w:rPr>
        <w:t>n.</w:t>
      </w:r>
    </w:p>
    <w:p w:rsidR="00637748" w:rsidRDefault="00637748">
      <w:pPr>
        <w:pStyle w:val="Tijeloteksta"/>
        <w:ind w:left="720"/>
        <w:rPr>
          <w:color w:val="000000"/>
        </w:rPr>
      </w:pPr>
    </w:p>
    <w:p w:rsidR="00637748" w:rsidRDefault="009B69AB">
      <w:pPr>
        <w:pStyle w:val="Tijeloteksta"/>
        <w:jc w:val="center"/>
        <w:rPr>
          <w:bCs/>
          <w:color w:val="000000"/>
        </w:rPr>
      </w:pPr>
      <w:r>
        <w:rPr>
          <w:bCs/>
          <w:color w:val="000000"/>
        </w:rPr>
        <w:t>Članak 146.</w:t>
      </w:r>
    </w:p>
    <w:p w:rsidR="00637748" w:rsidRDefault="00637748">
      <w:pPr>
        <w:pStyle w:val="Tijeloteksta"/>
        <w:rPr>
          <w:color w:val="000000"/>
        </w:rPr>
      </w:pPr>
    </w:p>
    <w:p w:rsidR="00637748" w:rsidRDefault="009B69AB" w:rsidP="009B69AB">
      <w:pPr>
        <w:pStyle w:val="Tijeloteksta"/>
        <w:numPr>
          <w:ilvl w:val="0"/>
          <w:numId w:val="40"/>
        </w:numPr>
        <w:ind w:left="709" w:firstLine="0"/>
        <w:rPr>
          <w:color w:val="000000"/>
        </w:rPr>
      </w:pPr>
      <w:r>
        <w:rPr>
          <w:color w:val="000000"/>
        </w:rPr>
        <w:t>Škola saziva opće, razredne i roditeljske sastanke razrednog odjela.</w:t>
      </w:r>
    </w:p>
    <w:p w:rsidR="00637748" w:rsidRDefault="009B69AB" w:rsidP="009B69AB">
      <w:pPr>
        <w:pStyle w:val="Tijeloteksta"/>
        <w:numPr>
          <w:ilvl w:val="0"/>
          <w:numId w:val="40"/>
        </w:numPr>
        <w:ind w:hanging="731"/>
        <w:rPr>
          <w:color w:val="000000"/>
        </w:rPr>
      </w:pPr>
      <w:r>
        <w:rPr>
          <w:color w:val="000000"/>
        </w:rPr>
        <w:t>Opći i razredni roditeljski sastanci sazivaju se prema potrebi.</w:t>
      </w:r>
    </w:p>
    <w:p w:rsidR="00637748" w:rsidRDefault="009B69AB">
      <w:pPr>
        <w:pStyle w:val="Tijeloteksta"/>
        <w:ind w:firstLine="708"/>
        <w:rPr>
          <w:color w:val="000000"/>
        </w:rPr>
      </w:pPr>
      <w:r>
        <w:rPr>
          <w:color w:val="000000"/>
        </w:rPr>
        <w:t>(3)     Roditeljski sastanci razrednog odjela sazivaju se najmanje tri puta u nastavnoj godini.</w:t>
      </w:r>
    </w:p>
    <w:p w:rsidR="00637748" w:rsidRDefault="009B69AB">
      <w:pPr>
        <w:pStyle w:val="Tijeloteksta"/>
        <w:jc w:val="center"/>
        <w:rPr>
          <w:bCs/>
          <w:color w:val="000000"/>
        </w:rPr>
      </w:pPr>
      <w:r>
        <w:rPr>
          <w:bCs/>
          <w:color w:val="000000"/>
        </w:rPr>
        <w:t>Članak 147</w:t>
      </w:r>
      <w:r>
        <w:rPr>
          <w:bCs/>
          <w:color w:val="000000"/>
        </w:rPr>
        <w:t>.</w:t>
      </w:r>
    </w:p>
    <w:p w:rsidR="00637748" w:rsidRDefault="00637748">
      <w:pPr>
        <w:pStyle w:val="Tijeloteksta"/>
        <w:rPr>
          <w:color w:val="000000"/>
        </w:rPr>
      </w:pPr>
    </w:p>
    <w:p w:rsidR="00637748" w:rsidRDefault="009B69AB">
      <w:pPr>
        <w:pStyle w:val="Tijeloteksta"/>
        <w:ind w:firstLine="708"/>
      </w:pPr>
      <w:r>
        <w:t>Roditelji odnosno skrbnici odgovorni su za učenikovo redovito pohađanje nastave i dužni su izostanke učenika opravdati na način i u rokovima koji su utvrđeni ovim Statutom.</w:t>
      </w:r>
    </w:p>
    <w:p w:rsidR="00637748" w:rsidRDefault="00637748">
      <w:pPr>
        <w:pStyle w:val="Tijeloteksta"/>
        <w:ind w:firstLine="708"/>
        <w:rPr>
          <w:color w:val="000000"/>
          <w:sz w:val="20"/>
          <w:szCs w:val="20"/>
        </w:rPr>
      </w:pPr>
    </w:p>
    <w:p w:rsidR="00637748" w:rsidRDefault="009B69AB">
      <w:pPr>
        <w:pStyle w:val="Tijeloteksta"/>
        <w:jc w:val="center"/>
        <w:rPr>
          <w:bCs/>
          <w:color w:val="000000"/>
        </w:rPr>
      </w:pPr>
      <w:r>
        <w:rPr>
          <w:bCs/>
          <w:color w:val="000000"/>
        </w:rPr>
        <w:t>Članak 148.</w:t>
      </w:r>
    </w:p>
    <w:p w:rsidR="00637748" w:rsidRDefault="00637748">
      <w:pPr>
        <w:pStyle w:val="Tijeloteksta"/>
        <w:rPr>
          <w:bCs/>
          <w:color w:val="000000"/>
        </w:rPr>
      </w:pPr>
    </w:p>
    <w:p w:rsidR="00637748" w:rsidRDefault="009B69AB">
      <w:pPr>
        <w:pStyle w:val="Tijeloteksta"/>
        <w:ind w:firstLine="708"/>
        <w:rPr>
          <w:color w:val="000000"/>
        </w:rPr>
      </w:pPr>
      <w:r>
        <w:rPr>
          <w:color w:val="000000"/>
        </w:rPr>
        <w:t>Roditelji odnosno skrbnici obvezni su Školi nadoknaditi štetu koju</w:t>
      </w:r>
      <w:r>
        <w:rPr>
          <w:color w:val="000000"/>
        </w:rPr>
        <w:t xml:space="preserve"> učenik učini za vrijeme boravka u Školi, na izletu ili ekskurziji u skladu s općim propisima obveznog prava.</w:t>
      </w:r>
    </w:p>
    <w:p w:rsidR="00637748" w:rsidRDefault="00637748">
      <w:pPr>
        <w:pStyle w:val="Tijeloteksta"/>
        <w:rPr>
          <w:bCs/>
          <w:color w:val="000000"/>
        </w:rPr>
      </w:pPr>
    </w:p>
    <w:p w:rsidR="00637748" w:rsidRDefault="00637748">
      <w:pPr>
        <w:pStyle w:val="Tijeloteksta"/>
        <w:rPr>
          <w:bCs/>
          <w:color w:val="000000"/>
        </w:rPr>
      </w:pPr>
    </w:p>
    <w:p w:rsidR="00637748" w:rsidRDefault="009B69AB">
      <w:pPr>
        <w:pStyle w:val="Tijeloteksta"/>
        <w:jc w:val="center"/>
        <w:rPr>
          <w:bCs/>
          <w:color w:val="000000"/>
        </w:rPr>
      </w:pPr>
      <w:r>
        <w:rPr>
          <w:bCs/>
          <w:color w:val="000000"/>
        </w:rPr>
        <w:t>Članak 149.</w:t>
      </w:r>
    </w:p>
    <w:p w:rsidR="00637748" w:rsidRDefault="00637748">
      <w:pPr>
        <w:pStyle w:val="Tijeloteksta"/>
        <w:rPr>
          <w:bCs/>
          <w:color w:val="000000"/>
        </w:rPr>
      </w:pPr>
    </w:p>
    <w:p w:rsidR="00637748" w:rsidRDefault="009B69AB">
      <w:pPr>
        <w:pStyle w:val="Tijeloteksta"/>
        <w:ind w:firstLine="708"/>
        <w:rPr>
          <w:color w:val="000000"/>
        </w:rPr>
      </w:pPr>
      <w:r>
        <w:rPr>
          <w:color w:val="000000"/>
        </w:rPr>
        <w:t>(1)     Roditelji odnosno skrbnici dužni su ispunjavati svoje obveze prema Školi koje se odnose na ostvarivanje nastavnog plana i p</w:t>
      </w:r>
      <w:r>
        <w:rPr>
          <w:color w:val="000000"/>
        </w:rPr>
        <w:t xml:space="preserve">rograma. </w:t>
      </w:r>
    </w:p>
    <w:p w:rsidR="00637748" w:rsidRDefault="009B69AB">
      <w:pPr>
        <w:pStyle w:val="Tijeloteksta"/>
        <w:ind w:firstLine="708"/>
        <w:rPr>
          <w:color w:val="000000"/>
        </w:rPr>
      </w:pPr>
      <w:r>
        <w:rPr>
          <w:color w:val="000000"/>
        </w:rPr>
        <w:t xml:space="preserve">(2) </w:t>
      </w:r>
      <w:r>
        <w:rPr>
          <w:color w:val="000000"/>
        </w:rPr>
        <w:tab/>
        <w:t>U skladu s aktima Školskog odbora i ravnatelja i svojim interesima roditelji sudjeluju u osiguranju sredstava koja se odnose na troškove:</w:t>
      </w:r>
    </w:p>
    <w:p w:rsidR="00637748" w:rsidRDefault="009B69AB">
      <w:pPr>
        <w:pStyle w:val="Tijeloteksta"/>
        <w:ind w:firstLine="708"/>
        <w:rPr>
          <w:color w:val="000000"/>
        </w:rPr>
      </w:pPr>
      <w:r>
        <w:rPr>
          <w:color w:val="000000"/>
        </w:rPr>
        <w:t>- popravka knjiga iz knjižnice oštećenih za vrijeme posudbe,</w:t>
      </w:r>
    </w:p>
    <w:p w:rsidR="00637748" w:rsidRDefault="009B69AB">
      <w:pPr>
        <w:pStyle w:val="Tijeloteksta"/>
        <w:ind w:firstLine="708"/>
        <w:rPr>
          <w:color w:val="000000"/>
        </w:rPr>
      </w:pPr>
      <w:r>
        <w:rPr>
          <w:color w:val="000000"/>
        </w:rPr>
        <w:t xml:space="preserve">- naknadu štete za besplatne udžbenike, </w:t>
      </w:r>
    </w:p>
    <w:p w:rsidR="00637748" w:rsidRDefault="009B69AB">
      <w:pPr>
        <w:pStyle w:val="Tijeloteksta"/>
        <w:ind w:firstLine="708"/>
        <w:rPr>
          <w:color w:val="000000"/>
        </w:rPr>
      </w:pPr>
      <w:r>
        <w:rPr>
          <w:color w:val="000000"/>
        </w:rPr>
        <w:t>-</w:t>
      </w:r>
      <w:r>
        <w:rPr>
          <w:color w:val="000000"/>
        </w:rPr>
        <w:t xml:space="preserve"> školskih izleta i ekskurzija,</w:t>
      </w:r>
    </w:p>
    <w:p w:rsidR="00637748" w:rsidRDefault="009B69AB">
      <w:pPr>
        <w:pStyle w:val="Tijeloteksta"/>
        <w:ind w:firstLine="708"/>
        <w:rPr>
          <w:color w:val="000000"/>
        </w:rPr>
      </w:pPr>
      <w:r>
        <w:rPr>
          <w:color w:val="000000"/>
        </w:rPr>
        <w:t>- kino-predstava,</w:t>
      </w:r>
    </w:p>
    <w:p w:rsidR="00637748" w:rsidRDefault="009B69AB">
      <w:pPr>
        <w:pStyle w:val="Tijeloteksta"/>
        <w:ind w:firstLine="708"/>
        <w:rPr>
          <w:color w:val="000000"/>
        </w:rPr>
      </w:pPr>
      <w:r>
        <w:rPr>
          <w:color w:val="000000"/>
        </w:rPr>
        <w:t>- kazališnih predstava,</w:t>
      </w:r>
    </w:p>
    <w:p w:rsidR="00637748" w:rsidRDefault="009B69AB">
      <w:pPr>
        <w:pStyle w:val="Tijeloteksta"/>
        <w:ind w:firstLine="708"/>
        <w:rPr>
          <w:color w:val="000000"/>
        </w:rPr>
      </w:pPr>
      <w:r>
        <w:rPr>
          <w:color w:val="000000"/>
        </w:rPr>
        <w:t>- priredaba i natjecanja,</w:t>
      </w:r>
    </w:p>
    <w:p w:rsidR="00637748" w:rsidRDefault="009B69AB">
      <w:pPr>
        <w:pStyle w:val="Tijeloteksta"/>
        <w:ind w:firstLine="708"/>
        <w:rPr>
          <w:color w:val="000000"/>
        </w:rPr>
      </w:pPr>
      <w:r>
        <w:rPr>
          <w:color w:val="000000"/>
        </w:rPr>
        <w:t>- rada učeničkih klubova i društava.</w:t>
      </w:r>
    </w:p>
    <w:p w:rsidR="00637748" w:rsidRDefault="00637748">
      <w:pPr>
        <w:pStyle w:val="Tijeloteksta"/>
        <w:rPr>
          <w:color w:val="000000"/>
        </w:rPr>
      </w:pPr>
    </w:p>
    <w:p w:rsidR="00637748" w:rsidRDefault="00637748">
      <w:pPr>
        <w:pStyle w:val="Tijeloteksta"/>
        <w:ind w:left="1080"/>
        <w:rPr>
          <w:color w:val="000000"/>
        </w:rPr>
      </w:pPr>
    </w:p>
    <w:p w:rsidR="00637748" w:rsidRDefault="00637748">
      <w:pPr>
        <w:pStyle w:val="Tijeloteksta"/>
        <w:ind w:left="1080"/>
        <w:rPr>
          <w:color w:val="000000"/>
        </w:rPr>
      </w:pPr>
    </w:p>
    <w:p w:rsidR="00637748" w:rsidRDefault="009B69AB">
      <w:pPr>
        <w:pStyle w:val="Tijeloteksta"/>
        <w:rPr>
          <w:b/>
          <w:bCs/>
          <w:i/>
          <w:color w:val="000000"/>
        </w:rPr>
      </w:pPr>
      <w:r>
        <w:rPr>
          <w:b/>
          <w:bCs/>
          <w:i/>
          <w:color w:val="000000"/>
        </w:rPr>
        <w:t>1. Vijeće roditelja</w:t>
      </w:r>
    </w:p>
    <w:p w:rsidR="00637748" w:rsidRDefault="00637748">
      <w:pPr>
        <w:pStyle w:val="Tijeloteksta"/>
        <w:rPr>
          <w:bCs/>
          <w:color w:val="000000"/>
        </w:rPr>
      </w:pPr>
    </w:p>
    <w:p w:rsidR="00637748" w:rsidRDefault="009B69AB">
      <w:pPr>
        <w:pStyle w:val="Tijeloteksta"/>
        <w:jc w:val="center"/>
        <w:rPr>
          <w:bCs/>
          <w:color w:val="000000"/>
        </w:rPr>
      </w:pPr>
      <w:r>
        <w:rPr>
          <w:bCs/>
          <w:color w:val="000000"/>
        </w:rPr>
        <w:t>Članak 150.</w:t>
      </w:r>
    </w:p>
    <w:p w:rsidR="00637748" w:rsidRDefault="00637748">
      <w:pPr>
        <w:pStyle w:val="Tijeloteksta"/>
        <w:rPr>
          <w:color w:val="000000"/>
        </w:rPr>
      </w:pPr>
    </w:p>
    <w:p w:rsidR="00637748" w:rsidRDefault="009B69AB" w:rsidP="009B69AB">
      <w:pPr>
        <w:pStyle w:val="Tijeloteksta"/>
        <w:numPr>
          <w:ilvl w:val="0"/>
          <w:numId w:val="52"/>
        </w:numPr>
        <w:ind w:left="709" w:firstLine="0"/>
        <w:rPr>
          <w:bCs/>
          <w:color w:val="000000"/>
        </w:rPr>
      </w:pPr>
      <w:r>
        <w:rPr>
          <w:color w:val="000000"/>
        </w:rPr>
        <w:t xml:space="preserve">U Školi se utemeljuje </w:t>
      </w:r>
      <w:r>
        <w:rPr>
          <w:bCs/>
          <w:color w:val="000000"/>
        </w:rPr>
        <w:t>Vijeće roditelja.</w:t>
      </w:r>
    </w:p>
    <w:p w:rsidR="00637748" w:rsidRDefault="009B69AB" w:rsidP="009B69AB">
      <w:pPr>
        <w:pStyle w:val="Tijeloteksta"/>
        <w:numPr>
          <w:ilvl w:val="0"/>
          <w:numId w:val="52"/>
        </w:numPr>
        <w:ind w:left="993" w:hanging="284"/>
        <w:rPr>
          <w:color w:val="000000"/>
        </w:rPr>
      </w:pPr>
      <w:r>
        <w:rPr>
          <w:color w:val="000000"/>
        </w:rPr>
        <w:t xml:space="preserve">       </w:t>
      </w:r>
      <w:r>
        <w:rPr>
          <w:color w:val="000000"/>
        </w:rPr>
        <w:t>Vijeće roditelja čine predstavnici roditelja učenika Škole.</w:t>
      </w:r>
    </w:p>
    <w:p w:rsidR="00637748" w:rsidRDefault="00637748">
      <w:pPr>
        <w:pStyle w:val="Tijeloteksta"/>
        <w:rPr>
          <w:color w:val="000000"/>
        </w:rPr>
      </w:pPr>
    </w:p>
    <w:p w:rsidR="00637748" w:rsidRDefault="00637748">
      <w:pPr>
        <w:pStyle w:val="Tijeloteksta"/>
        <w:rPr>
          <w:color w:val="000000"/>
        </w:rPr>
      </w:pPr>
    </w:p>
    <w:p w:rsidR="00637748" w:rsidRDefault="00637748">
      <w:pPr>
        <w:pStyle w:val="Tijeloteksta"/>
        <w:jc w:val="center"/>
        <w:rPr>
          <w:bCs/>
          <w:color w:val="000000"/>
        </w:rPr>
      </w:pPr>
    </w:p>
    <w:p w:rsidR="00637748" w:rsidRDefault="009B69AB">
      <w:pPr>
        <w:pStyle w:val="Tijeloteksta"/>
        <w:jc w:val="center"/>
        <w:rPr>
          <w:bCs/>
          <w:color w:val="000000"/>
        </w:rPr>
      </w:pPr>
      <w:r>
        <w:rPr>
          <w:bCs/>
          <w:color w:val="000000"/>
        </w:rPr>
        <w:t>Članak 151.</w:t>
      </w:r>
    </w:p>
    <w:p w:rsidR="00637748" w:rsidRDefault="00637748">
      <w:pPr>
        <w:pStyle w:val="Tijeloteksta"/>
        <w:rPr>
          <w:color w:val="000000"/>
        </w:rPr>
      </w:pPr>
    </w:p>
    <w:p w:rsidR="00637748" w:rsidRDefault="009B69AB">
      <w:pPr>
        <w:pStyle w:val="Tijeloteksta"/>
        <w:ind w:firstLine="708"/>
        <w:rPr>
          <w:color w:val="000000"/>
        </w:rPr>
      </w:pPr>
      <w:r>
        <w:rPr>
          <w:color w:val="000000"/>
        </w:rPr>
        <w:t xml:space="preserve">(1) </w:t>
      </w:r>
      <w:r>
        <w:rPr>
          <w:color w:val="000000"/>
        </w:rPr>
        <w:tab/>
        <w:t>Roditelji učenika na roditeljskom sastanku razrednih odjela iz svojih redova  biraju jednog predstavnika u Vijeće roditelja Škole.</w:t>
      </w:r>
    </w:p>
    <w:p w:rsidR="00637748" w:rsidRDefault="009B69AB">
      <w:pPr>
        <w:pStyle w:val="Tijeloteksta"/>
        <w:ind w:firstLine="708"/>
        <w:rPr>
          <w:color w:val="000000"/>
        </w:rPr>
      </w:pPr>
      <w:r>
        <w:rPr>
          <w:color w:val="000000"/>
        </w:rPr>
        <w:t xml:space="preserve">(2) </w:t>
      </w:r>
      <w:r>
        <w:rPr>
          <w:color w:val="000000"/>
        </w:rPr>
        <w:tab/>
        <w:t>Postupkom izbora predstavnika razrednog</w:t>
      </w:r>
      <w:r>
        <w:rPr>
          <w:color w:val="000000"/>
        </w:rPr>
        <w:t xml:space="preserve"> odjela u Vijeće roditelja rukovodi razrednik.</w:t>
      </w:r>
    </w:p>
    <w:p w:rsidR="00637748" w:rsidRDefault="009B69AB">
      <w:pPr>
        <w:pStyle w:val="Tijeloteksta"/>
        <w:ind w:firstLine="708"/>
        <w:rPr>
          <w:color w:val="000000"/>
        </w:rPr>
      </w:pPr>
      <w:r>
        <w:rPr>
          <w:color w:val="000000"/>
        </w:rPr>
        <w:t xml:space="preserve">(3) </w:t>
      </w:r>
      <w:r>
        <w:rPr>
          <w:color w:val="000000"/>
        </w:rPr>
        <w:tab/>
        <w:t>Za predstavnika roditelja učenika razrednog odjela u Vijeće roditelja izabran je roditelj koji je dobio najveći broj glasova nazočnih roditelja.</w:t>
      </w:r>
    </w:p>
    <w:p w:rsidR="00637748" w:rsidRDefault="009B69AB">
      <w:pPr>
        <w:ind w:firstLine="72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 xml:space="preserve">Glasovanje je javno, dizanjem ruku. </w:t>
      </w:r>
    </w:p>
    <w:p w:rsidR="00637748" w:rsidRDefault="009B69AB">
      <w:pPr>
        <w:ind w:firstLine="72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Mandat člano</w:t>
      </w:r>
      <w:r>
        <w:rPr>
          <w:rFonts w:ascii="Times New Roman" w:hAnsi="Times New Roman" w:cs="Times New Roman"/>
        </w:rPr>
        <w:t xml:space="preserve">vima Vijeća roditelja traje do kraja školske godine u kojoj njihovo dijete završava Školu. </w:t>
      </w:r>
    </w:p>
    <w:p w:rsidR="00637748" w:rsidRDefault="009B69AB">
      <w:pPr>
        <w:ind w:firstLine="720"/>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Ako dijete roditelja člana Vijeća roditelja ponavlja razred mandat roditelja prestaje krajem školske godine u kojoj dijete nije s uspjehom završilo razred.</w:t>
      </w:r>
    </w:p>
    <w:p w:rsidR="00637748" w:rsidRDefault="00637748">
      <w:pPr>
        <w:pStyle w:val="Tijeloteksta"/>
        <w:rPr>
          <w:bCs/>
          <w:color w:val="000000"/>
        </w:rPr>
      </w:pPr>
    </w:p>
    <w:p w:rsidR="00637748" w:rsidRDefault="00637748">
      <w:pPr>
        <w:pStyle w:val="Tijeloteksta"/>
        <w:rPr>
          <w:bCs/>
          <w:color w:val="000000"/>
        </w:rPr>
      </w:pPr>
    </w:p>
    <w:p w:rsidR="00637748" w:rsidRDefault="009B69AB">
      <w:pPr>
        <w:pStyle w:val="Tijeloteksta"/>
        <w:jc w:val="center"/>
        <w:rPr>
          <w:bCs/>
          <w:color w:val="000000"/>
        </w:rPr>
      </w:pPr>
      <w:r>
        <w:rPr>
          <w:bCs/>
          <w:color w:val="000000"/>
        </w:rPr>
        <w:t>Č</w:t>
      </w:r>
      <w:r>
        <w:rPr>
          <w:bCs/>
          <w:color w:val="000000"/>
        </w:rPr>
        <w:t>lanak 152.</w:t>
      </w:r>
    </w:p>
    <w:p w:rsidR="00637748" w:rsidRDefault="00637748">
      <w:pPr>
        <w:pStyle w:val="Tijeloteksta"/>
        <w:rPr>
          <w:color w:val="000000"/>
        </w:rPr>
      </w:pPr>
    </w:p>
    <w:p w:rsidR="00637748" w:rsidRDefault="009B69AB">
      <w:pPr>
        <w:pStyle w:val="Tijeloteksta"/>
        <w:ind w:firstLine="708"/>
        <w:rPr>
          <w:color w:val="000000"/>
        </w:rPr>
      </w:pPr>
      <w:r>
        <w:rPr>
          <w:color w:val="000000"/>
        </w:rPr>
        <w:t xml:space="preserve">Zapisnik o izboru predstavnika razrednog odjela u Vijeće roditelja s imenom izabranog roditelja razrednici su dužni u roku do tri dana od dana izbora dostaviti ravnatelju. </w:t>
      </w:r>
    </w:p>
    <w:p w:rsidR="00637748" w:rsidRDefault="00637748">
      <w:pPr>
        <w:pStyle w:val="Tijeloteksta"/>
        <w:rPr>
          <w:bCs/>
          <w:color w:val="000000"/>
        </w:rPr>
      </w:pPr>
    </w:p>
    <w:p w:rsidR="00637748" w:rsidRDefault="00637748">
      <w:pPr>
        <w:pStyle w:val="Tijeloteksta"/>
        <w:rPr>
          <w:bCs/>
          <w:color w:val="000000"/>
        </w:rPr>
      </w:pPr>
    </w:p>
    <w:p w:rsidR="00637748" w:rsidRDefault="009B69AB">
      <w:pPr>
        <w:pStyle w:val="Tijeloteksta"/>
        <w:jc w:val="center"/>
        <w:rPr>
          <w:bCs/>
          <w:color w:val="000000"/>
        </w:rPr>
      </w:pPr>
      <w:r>
        <w:rPr>
          <w:bCs/>
          <w:color w:val="000000"/>
        </w:rPr>
        <w:t>Članak 153.</w:t>
      </w:r>
    </w:p>
    <w:p w:rsidR="00637748" w:rsidRDefault="00637748">
      <w:pPr>
        <w:pStyle w:val="Tijeloteksta"/>
        <w:rPr>
          <w:color w:val="000000"/>
        </w:rPr>
      </w:pPr>
    </w:p>
    <w:p w:rsidR="00637748" w:rsidRDefault="009B69AB">
      <w:pPr>
        <w:pStyle w:val="Tijeloteksta"/>
        <w:ind w:firstLine="708"/>
        <w:rPr>
          <w:color w:val="000000"/>
        </w:rPr>
      </w:pPr>
      <w:r>
        <w:rPr>
          <w:color w:val="000000"/>
        </w:rPr>
        <w:t xml:space="preserve">(1) </w:t>
      </w:r>
      <w:r>
        <w:rPr>
          <w:color w:val="000000"/>
        </w:rPr>
        <w:tab/>
      </w:r>
      <w:r>
        <w:rPr>
          <w:color w:val="000000"/>
        </w:rPr>
        <w:t>Ravnatelj saziva konstituirajuću sjednicu Vijeća roditelja i njome rukovodi do izbora predsjednika i zamjenika predsjednika Vijeća roditelja.</w:t>
      </w:r>
    </w:p>
    <w:p w:rsidR="00637748" w:rsidRDefault="009B69AB">
      <w:pPr>
        <w:pStyle w:val="Tijeloteksta"/>
        <w:ind w:firstLine="708"/>
        <w:rPr>
          <w:color w:val="000000"/>
        </w:rPr>
      </w:pPr>
      <w:r>
        <w:rPr>
          <w:color w:val="000000"/>
        </w:rPr>
        <w:t xml:space="preserve">(2) </w:t>
      </w:r>
      <w:r>
        <w:rPr>
          <w:color w:val="000000"/>
        </w:rPr>
        <w:tab/>
        <w:t>Na konstituirajućoj sjednici potvrđuje se mandat izabranih članova Vijeća roditelja.</w:t>
      </w:r>
    </w:p>
    <w:p w:rsidR="00637748" w:rsidRDefault="00637748">
      <w:pPr>
        <w:pStyle w:val="Tijeloteksta"/>
        <w:rPr>
          <w:bCs/>
          <w:color w:val="000000"/>
        </w:rPr>
      </w:pPr>
    </w:p>
    <w:p w:rsidR="00637748" w:rsidRDefault="00637748">
      <w:pPr>
        <w:pStyle w:val="Tijeloteksta"/>
        <w:rPr>
          <w:bCs/>
          <w:color w:val="000000"/>
        </w:rPr>
      </w:pPr>
    </w:p>
    <w:p w:rsidR="00637748" w:rsidRDefault="009B69AB">
      <w:pPr>
        <w:pStyle w:val="Tijeloteksta"/>
        <w:jc w:val="center"/>
        <w:rPr>
          <w:bCs/>
          <w:color w:val="000000"/>
        </w:rPr>
      </w:pPr>
      <w:r>
        <w:rPr>
          <w:bCs/>
          <w:color w:val="000000"/>
        </w:rPr>
        <w:t>Članak 154.</w:t>
      </w:r>
    </w:p>
    <w:p w:rsidR="00637748" w:rsidRDefault="00637748">
      <w:pPr>
        <w:pStyle w:val="Tijeloteksta"/>
        <w:rPr>
          <w:color w:val="000000"/>
        </w:rPr>
      </w:pPr>
    </w:p>
    <w:p w:rsidR="00637748" w:rsidRDefault="009B69AB">
      <w:pPr>
        <w:pStyle w:val="Tijeloteksta"/>
        <w:ind w:firstLine="708"/>
        <w:rPr>
          <w:color w:val="000000"/>
        </w:rPr>
      </w:pPr>
      <w:r>
        <w:rPr>
          <w:color w:val="000000"/>
        </w:rPr>
        <w:t xml:space="preserve">(1) </w:t>
      </w:r>
      <w:r>
        <w:rPr>
          <w:color w:val="000000"/>
        </w:rPr>
        <w:tab/>
        <w:t>Na k</w:t>
      </w:r>
      <w:r>
        <w:rPr>
          <w:color w:val="000000"/>
        </w:rPr>
        <w:t>onstituirajućoj sjednici Članovi Vijeća roditelja biraju između sebe predsjednika i zamjenika predsjednika Vijeća roditelja.</w:t>
      </w:r>
    </w:p>
    <w:p w:rsidR="00637748" w:rsidRDefault="009B69AB">
      <w:pPr>
        <w:pStyle w:val="Tijeloteksta"/>
        <w:ind w:firstLine="708"/>
        <w:rPr>
          <w:color w:val="000000"/>
        </w:rPr>
      </w:pPr>
      <w:r>
        <w:rPr>
          <w:color w:val="000000"/>
        </w:rPr>
        <w:t xml:space="preserve">(2) </w:t>
      </w:r>
      <w:r>
        <w:rPr>
          <w:color w:val="000000"/>
        </w:rPr>
        <w:tab/>
        <w:t>Za predsjednika i zamjenika predsjednika izabran je roditelj koji je dobio najveći broj glasova nazočnih članova.</w:t>
      </w:r>
    </w:p>
    <w:p w:rsidR="00637748" w:rsidRDefault="009B69AB">
      <w:pPr>
        <w:pStyle w:val="Tijeloteksta"/>
        <w:ind w:firstLine="708"/>
        <w:rPr>
          <w:color w:val="000000"/>
        </w:rPr>
      </w:pPr>
      <w:r>
        <w:rPr>
          <w:color w:val="000000"/>
        </w:rPr>
        <w:t xml:space="preserve">(3) </w:t>
      </w:r>
      <w:r>
        <w:rPr>
          <w:color w:val="000000"/>
        </w:rPr>
        <w:tab/>
        <w:t>Glasova</w:t>
      </w:r>
      <w:r>
        <w:rPr>
          <w:color w:val="000000"/>
        </w:rPr>
        <w:t>nje je javno, dizanjem ruku.</w:t>
      </w:r>
    </w:p>
    <w:p w:rsidR="00637748" w:rsidRDefault="00637748">
      <w:pPr>
        <w:pStyle w:val="Tijeloteksta"/>
        <w:ind w:left="720"/>
        <w:rPr>
          <w:color w:val="000000"/>
        </w:rPr>
      </w:pPr>
    </w:p>
    <w:p w:rsidR="00637748" w:rsidRDefault="00637748">
      <w:pPr>
        <w:pStyle w:val="Tijeloteksta"/>
        <w:ind w:left="720"/>
        <w:rPr>
          <w:color w:val="000000"/>
        </w:rPr>
      </w:pPr>
    </w:p>
    <w:p w:rsidR="00637748" w:rsidRDefault="009B69AB">
      <w:pPr>
        <w:pStyle w:val="Tijeloteksta"/>
        <w:jc w:val="center"/>
        <w:rPr>
          <w:bCs/>
          <w:color w:val="000000"/>
        </w:rPr>
      </w:pPr>
      <w:r>
        <w:rPr>
          <w:bCs/>
          <w:color w:val="000000"/>
        </w:rPr>
        <w:t>Članak 155.</w:t>
      </w:r>
    </w:p>
    <w:p w:rsidR="00637748" w:rsidRDefault="00637748">
      <w:pPr>
        <w:pStyle w:val="Tijeloteksta"/>
        <w:rPr>
          <w:color w:val="000000"/>
        </w:rPr>
      </w:pPr>
    </w:p>
    <w:p w:rsidR="00637748" w:rsidRDefault="009B69AB">
      <w:pPr>
        <w:pStyle w:val="Tijeloteksta"/>
        <w:ind w:firstLine="708"/>
        <w:rPr>
          <w:color w:val="000000"/>
        </w:rPr>
      </w:pPr>
      <w:r>
        <w:rPr>
          <w:color w:val="000000"/>
        </w:rPr>
        <w:t>Vijeće roditelja raspravlja o pitanjima značajnim za život i rad Škole te daje mišljenja i prijedloge:</w:t>
      </w:r>
    </w:p>
    <w:p w:rsidR="00637748" w:rsidRDefault="009B69AB">
      <w:pPr>
        <w:pStyle w:val="Tijeloteksta"/>
        <w:numPr>
          <w:ilvl w:val="0"/>
          <w:numId w:val="11"/>
        </w:numPr>
        <w:rPr>
          <w:color w:val="000000"/>
        </w:rPr>
      </w:pPr>
      <w:r>
        <w:rPr>
          <w:color w:val="000000"/>
        </w:rPr>
        <w:t>u svezi s prijedlogom i realizacijom Školskog kurikuluma i Godišnjeg plana i programa rada,</w:t>
      </w:r>
    </w:p>
    <w:p w:rsidR="00637748" w:rsidRDefault="009B69AB">
      <w:pPr>
        <w:pStyle w:val="Tijeloteksta"/>
        <w:numPr>
          <w:ilvl w:val="0"/>
          <w:numId w:val="5"/>
        </w:numPr>
        <w:rPr>
          <w:color w:val="000000"/>
        </w:rPr>
      </w:pPr>
      <w:r>
        <w:rPr>
          <w:color w:val="000000"/>
        </w:rPr>
        <w:t xml:space="preserve">u svezi s radnim </w:t>
      </w:r>
      <w:r>
        <w:rPr>
          <w:color w:val="000000"/>
        </w:rPr>
        <w:t>vremenom Škole, početkom i završetkom nastave te drugim oblicima odgojno-obrazovnog rada,</w:t>
      </w:r>
    </w:p>
    <w:p w:rsidR="00637748" w:rsidRDefault="009B69AB">
      <w:pPr>
        <w:pStyle w:val="Tijeloteksta"/>
        <w:numPr>
          <w:ilvl w:val="0"/>
          <w:numId w:val="5"/>
        </w:numPr>
        <w:rPr>
          <w:color w:val="000000"/>
        </w:rPr>
      </w:pPr>
      <w:r>
        <w:rPr>
          <w:color w:val="000000"/>
        </w:rPr>
        <w:t>u svezi s organiziranjem izleta, ekskurzija, športskih natjecanja i kulturnih manifestacija,</w:t>
      </w:r>
    </w:p>
    <w:p w:rsidR="00637748" w:rsidRDefault="009B69AB">
      <w:pPr>
        <w:pStyle w:val="Tijeloteksta"/>
        <w:numPr>
          <w:ilvl w:val="0"/>
          <w:numId w:val="5"/>
        </w:numPr>
        <w:rPr>
          <w:color w:val="000000"/>
        </w:rPr>
      </w:pPr>
      <w:r>
        <w:rPr>
          <w:color w:val="000000"/>
        </w:rPr>
        <w:t>u svezi s vladanjem i ponašanjem učenika u Školi i izvan nje,</w:t>
      </w:r>
    </w:p>
    <w:p w:rsidR="00637748" w:rsidRDefault="009B69AB">
      <w:pPr>
        <w:pStyle w:val="Tijeloteksta"/>
        <w:numPr>
          <w:ilvl w:val="0"/>
          <w:numId w:val="5"/>
        </w:numPr>
        <w:rPr>
          <w:color w:val="000000"/>
        </w:rPr>
      </w:pPr>
      <w:r>
        <w:rPr>
          <w:color w:val="000000"/>
        </w:rPr>
        <w:t>u svezi s o</w:t>
      </w:r>
      <w:r>
        <w:rPr>
          <w:color w:val="000000"/>
        </w:rPr>
        <w:t>snivanjem i djelatnosti učeničkih udruga te sudjelovanjem učenika u njihovu radu,</w:t>
      </w:r>
    </w:p>
    <w:p w:rsidR="00637748" w:rsidRDefault="009B69AB">
      <w:pPr>
        <w:pStyle w:val="Tijeloteksta"/>
        <w:numPr>
          <w:ilvl w:val="0"/>
          <w:numId w:val="5"/>
        </w:numPr>
        <w:rPr>
          <w:color w:val="000000"/>
        </w:rPr>
      </w:pPr>
      <w:r>
        <w:rPr>
          <w:color w:val="000000"/>
        </w:rPr>
        <w:lastRenderedPageBreak/>
        <w:t>u svezi s pritužbama na obrazovni rad,</w:t>
      </w:r>
    </w:p>
    <w:p w:rsidR="00637748" w:rsidRDefault="009B69AB">
      <w:pPr>
        <w:pStyle w:val="Tijeloteksta"/>
        <w:numPr>
          <w:ilvl w:val="0"/>
          <w:numId w:val="5"/>
        </w:numPr>
        <w:rPr>
          <w:color w:val="000000"/>
        </w:rPr>
      </w:pPr>
      <w:r>
        <w:rPr>
          <w:color w:val="000000"/>
        </w:rPr>
        <w:t>u svezi s unapređenjem obrazovnog rada, uspjehom učenika u obrazovnom radu, izvanškolskim i izvannastavnim aktivnostima te</w:t>
      </w:r>
    </w:p>
    <w:p w:rsidR="00637748" w:rsidRDefault="009B69AB">
      <w:pPr>
        <w:numPr>
          <w:ilvl w:val="0"/>
          <w:numId w:val="5"/>
        </w:numPr>
        <w:rPr>
          <w:rFonts w:ascii="Times New Roman" w:hAnsi="Times New Roman" w:cs="Times New Roman"/>
          <w:lang w:val="fi-FI"/>
        </w:rPr>
      </w:pPr>
      <w:r>
        <w:rPr>
          <w:rFonts w:ascii="Times New Roman" w:hAnsi="Times New Roman" w:cs="Times New Roman"/>
          <w:lang w:val="fi-FI"/>
        </w:rPr>
        <w:t>donosi</w:t>
      </w:r>
      <w:r>
        <w:rPr>
          <w:rFonts w:ascii="Times New Roman" w:hAnsi="Times New Roman" w:cs="Times New Roman"/>
          <w:lang w:val="fi-FI"/>
        </w:rPr>
        <w:t xml:space="preserve"> stajalište u svezi s imenovanjem ravnatelja</w:t>
      </w:r>
    </w:p>
    <w:p w:rsidR="00637748" w:rsidRDefault="009B69AB">
      <w:pPr>
        <w:numPr>
          <w:ilvl w:val="0"/>
          <w:numId w:val="5"/>
        </w:numPr>
        <w:rPr>
          <w:rFonts w:ascii="Times New Roman" w:hAnsi="Times New Roman" w:cs="Times New Roman"/>
          <w:lang w:val="fi-FI"/>
        </w:rPr>
      </w:pPr>
      <w:r>
        <w:rPr>
          <w:rFonts w:ascii="Times New Roman" w:hAnsi="Times New Roman" w:cs="Times New Roman"/>
          <w:lang w:val="fi-FI"/>
        </w:rPr>
        <w:t>imenuje i razrješavanja jednog člana Školskog odbora iz reda roditelja učenika,</w:t>
      </w:r>
    </w:p>
    <w:p w:rsidR="00637748" w:rsidRDefault="009B69AB">
      <w:pPr>
        <w:pStyle w:val="Tijeloteksta"/>
        <w:numPr>
          <w:ilvl w:val="0"/>
          <w:numId w:val="5"/>
        </w:numPr>
        <w:rPr>
          <w:color w:val="000000"/>
        </w:rPr>
      </w:pPr>
      <w:r>
        <w:rPr>
          <w:color w:val="000000"/>
        </w:rPr>
        <w:t>obavlja druge poslove prema odredbama ovoga statuta i drugih općih akata Škole.</w:t>
      </w:r>
    </w:p>
    <w:p w:rsidR="00637748" w:rsidRDefault="00637748">
      <w:pPr>
        <w:pStyle w:val="Tijeloteksta"/>
        <w:rPr>
          <w:i/>
          <w:color w:val="000000"/>
        </w:rPr>
      </w:pPr>
    </w:p>
    <w:p w:rsidR="00637748" w:rsidRDefault="00637748">
      <w:pPr>
        <w:pStyle w:val="Tijeloteksta"/>
        <w:rPr>
          <w:color w:val="000000"/>
        </w:rPr>
      </w:pPr>
    </w:p>
    <w:p w:rsidR="00637748" w:rsidRDefault="009B69AB">
      <w:pPr>
        <w:pStyle w:val="Naslov8"/>
        <w:rPr>
          <w:rFonts w:ascii="Times New Roman" w:hAnsi="Times New Roman" w:cs="Times New Roman"/>
          <w:bCs w:val="0"/>
        </w:rPr>
      </w:pPr>
      <w:r>
        <w:rPr>
          <w:rFonts w:ascii="Times New Roman" w:hAnsi="Times New Roman" w:cs="Times New Roman"/>
          <w:bCs w:val="0"/>
        </w:rPr>
        <w:t>XI.  SURADNJA SA SINDIKATOM</w:t>
      </w: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156.</w:t>
      </w:r>
    </w:p>
    <w:p w:rsidR="00637748" w:rsidRDefault="00637748">
      <w:pPr>
        <w:jc w:val="both"/>
        <w:rPr>
          <w:rFonts w:ascii="Times New Roman" w:hAnsi="Times New Roman" w:cs="Times New Roman"/>
        </w:rPr>
      </w:pPr>
    </w:p>
    <w:p w:rsidR="00637748" w:rsidRDefault="009B69AB">
      <w:pPr>
        <w:numPr>
          <w:ilvl w:val="0"/>
          <w:numId w:val="21"/>
        </w:numPr>
        <w:jc w:val="both"/>
        <w:rPr>
          <w:rFonts w:ascii="Times New Roman" w:hAnsi="Times New Roman" w:cs="Times New Roman"/>
        </w:rPr>
      </w:pPr>
      <w:r>
        <w:rPr>
          <w:rFonts w:ascii="Times New Roman" w:hAnsi="Times New Roman" w:cs="Times New Roman"/>
        </w:rPr>
        <w:t xml:space="preserve">      S</w:t>
      </w:r>
      <w:r>
        <w:rPr>
          <w:rFonts w:ascii="Times New Roman" w:hAnsi="Times New Roman" w:cs="Times New Roman"/>
        </w:rPr>
        <w:t>indikalno organiziranje u Školi je slobodno.</w:t>
      </w:r>
    </w:p>
    <w:p w:rsidR="00637748" w:rsidRDefault="009B69AB">
      <w:pPr>
        <w:pStyle w:val="Tijeloteksta"/>
        <w:ind w:firstLine="720"/>
        <w:rPr>
          <w:color w:val="000000"/>
        </w:rPr>
      </w:pPr>
      <w:r>
        <w:rPr>
          <w:color w:val="000000"/>
        </w:rPr>
        <w:t xml:space="preserve">(2) </w:t>
      </w:r>
      <w:r>
        <w:rPr>
          <w:color w:val="000000"/>
        </w:rPr>
        <w:tab/>
        <w:t xml:space="preserve"> O utemeljenju sindikata, ustrojavanju sindikalne podružnice ili imenovanju sindikalnog povjerenika ovlašteni predstavnik radnika odnosno sindikata dužan je pisano izvijestiti ravnatelja.</w:t>
      </w:r>
    </w:p>
    <w:p w:rsidR="00637748" w:rsidRDefault="009B69AB">
      <w:pPr>
        <w:jc w:val="both"/>
        <w:rPr>
          <w:rFonts w:ascii="Times New Roman" w:hAnsi="Times New Roman" w:cs="Times New Roman"/>
        </w:rPr>
      </w:pPr>
      <w:r>
        <w:rPr>
          <w:rFonts w:ascii="Times New Roman" w:hAnsi="Times New Roman" w:cs="Times New Roman"/>
        </w:rPr>
        <w:tab/>
        <w:t xml:space="preserve">(3) </w:t>
      </w:r>
      <w:r>
        <w:rPr>
          <w:rFonts w:ascii="Times New Roman" w:hAnsi="Times New Roman" w:cs="Times New Roman"/>
        </w:rPr>
        <w:tab/>
        <w:t xml:space="preserve"> Škola je du</w:t>
      </w:r>
      <w:r>
        <w:rPr>
          <w:rFonts w:ascii="Times New Roman" w:hAnsi="Times New Roman" w:cs="Times New Roman"/>
        </w:rPr>
        <w:t>žna osigurati uvjete za rad sindikalnog povjerenika, te ostvarivanje njegovih prava u skladu sa zakonom i Kolektivnim ugovorom.</w:t>
      </w:r>
    </w:p>
    <w:p w:rsidR="00637748" w:rsidRDefault="009B69AB">
      <w:pPr>
        <w:jc w:val="both"/>
        <w:rPr>
          <w:rFonts w:ascii="Times New Roman" w:hAnsi="Times New Roman" w:cs="Times New Roman"/>
        </w:rPr>
      </w:pPr>
      <w:r>
        <w:rPr>
          <w:rFonts w:ascii="Times New Roman" w:hAnsi="Times New Roman" w:cs="Times New Roman"/>
        </w:rPr>
        <w:tab/>
        <w:t xml:space="preserve">(4) </w:t>
      </w:r>
      <w:r>
        <w:rPr>
          <w:rFonts w:ascii="Times New Roman" w:hAnsi="Times New Roman" w:cs="Times New Roman"/>
        </w:rPr>
        <w:tab/>
        <w:t>Štrajk u Školi može se organizirati samo pod uvjetima propisanim zakonom i Kolektivnim ugovorom.</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157.</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 xml:space="preserve">(1) </w:t>
      </w:r>
      <w:r>
        <w:rPr>
          <w:rFonts w:ascii="Times New Roman" w:hAnsi="Times New Roman" w:cs="Times New Roman"/>
        </w:rPr>
        <w:tab/>
        <w:t>Sind</w:t>
      </w:r>
      <w:r>
        <w:rPr>
          <w:rFonts w:ascii="Times New Roman" w:hAnsi="Times New Roman" w:cs="Times New Roman"/>
        </w:rPr>
        <w:t>ikalna podružnica može podnositi ravnatelju ili Školskom odboru prijedloge, mišljenja i primjedbe u svezi s ostvarivanjem prava radnika i zaštite tih prava.</w:t>
      </w:r>
    </w:p>
    <w:p w:rsidR="00637748" w:rsidRDefault="009B69AB">
      <w:pPr>
        <w:jc w:val="both"/>
        <w:rPr>
          <w:rFonts w:ascii="Times New Roman" w:hAnsi="Times New Roman" w:cs="Times New Roman"/>
        </w:rPr>
      </w:pPr>
      <w:r>
        <w:rPr>
          <w:rFonts w:ascii="Times New Roman" w:hAnsi="Times New Roman" w:cs="Times New Roman"/>
        </w:rPr>
        <w:tab/>
        <w:t xml:space="preserve">(2) </w:t>
      </w:r>
      <w:r>
        <w:rPr>
          <w:rFonts w:ascii="Times New Roman" w:hAnsi="Times New Roman" w:cs="Times New Roman"/>
        </w:rPr>
        <w:tab/>
        <w:t>Ravnatelj i Školski odbor dužni su se očitovati o navedenim podnescima i izvijestiti sindikal</w:t>
      </w:r>
      <w:r>
        <w:rPr>
          <w:rFonts w:ascii="Times New Roman" w:hAnsi="Times New Roman" w:cs="Times New Roman"/>
        </w:rPr>
        <w:t>nu podružnicu o svom stajalištu, te poduzimati druge mjere sukladno zakonu i kolektivnom ugovoru.</w:t>
      </w: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158.</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 xml:space="preserve">(1) </w:t>
      </w:r>
      <w:r>
        <w:rPr>
          <w:rFonts w:ascii="Times New Roman" w:hAnsi="Times New Roman" w:cs="Times New Roman"/>
        </w:rPr>
        <w:tab/>
      </w:r>
      <w:r>
        <w:rPr>
          <w:rFonts w:ascii="Times New Roman" w:hAnsi="Times New Roman" w:cs="Times New Roman"/>
        </w:rPr>
        <w:t>Školski odbor, kad rješava i odlučuje o ostvarivanju prava radnika i njihovim zahtjevima, poziva na sjednicu ovlaštenog predstavnika sindikata, koji ima pravo iznositi stajališta i predlagati odluke radi zaštite radnika.</w:t>
      </w:r>
    </w:p>
    <w:p w:rsidR="00637748" w:rsidRDefault="009B69AB">
      <w:pPr>
        <w:jc w:val="both"/>
        <w:rPr>
          <w:rFonts w:ascii="Times New Roman" w:hAnsi="Times New Roman" w:cs="Times New Roman"/>
        </w:rPr>
      </w:pPr>
      <w:r>
        <w:rPr>
          <w:rFonts w:ascii="Times New Roman" w:hAnsi="Times New Roman" w:cs="Times New Roman"/>
        </w:rPr>
        <w:tab/>
        <w:t xml:space="preserve">(2) </w:t>
      </w:r>
      <w:r>
        <w:rPr>
          <w:rFonts w:ascii="Times New Roman" w:hAnsi="Times New Roman" w:cs="Times New Roman"/>
        </w:rPr>
        <w:tab/>
        <w:t>Školski odbor i ravnatelj Ško</w:t>
      </w:r>
      <w:r>
        <w:rPr>
          <w:rFonts w:ascii="Times New Roman" w:hAnsi="Times New Roman" w:cs="Times New Roman"/>
        </w:rPr>
        <w:t>le dužni su osigurati potrebitu pomoć za rad sindikalne podružnice i pravodobno joj davati potrebne podatke i obavijesti.</w:t>
      </w:r>
    </w:p>
    <w:p w:rsidR="00637748" w:rsidRDefault="009B69AB">
      <w:pPr>
        <w:pStyle w:val="Tijeloteksta2"/>
        <w:ind w:firstLine="708"/>
        <w:rPr>
          <w:rFonts w:ascii="Times New Roman" w:hAnsi="Times New Roman" w:cs="Times New Roman"/>
          <w:sz w:val="24"/>
        </w:rPr>
      </w:pPr>
      <w:r>
        <w:rPr>
          <w:rFonts w:ascii="Times New Roman" w:hAnsi="Times New Roman" w:cs="Times New Roman"/>
          <w:sz w:val="24"/>
        </w:rPr>
        <w:t xml:space="preserve">(3) </w:t>
      </w:r>
      <w:r>
        <w:rPr>
          <w:rFonts w:ascii="Times New Roman" w:hAnsi="Times New Roman" w:cs="Times New Roman"/>
          <w:sz w:val="24"/>
        </w:rPr>
        <w:tab/>
        <w:t>Sindikalni povjerenici uživaju zaštitu i prava na radu sukladno zakonu i kolektivnom ugovoru.</w:t>
      </w:r>
    </w:p>
    <w:p w:rsidR="00637748" w:rsidRDefault="00637748">
      <w:pPr>
        <w:pStyle w:val="Tijeloteksta2"/>
        <w:rPr>
          <w:rFonts w:ascii="Times New Roman" w:hAnsi="Times New Roman" w:cs="Times New Roman"/>
          <w:sz w:val="24"/>
        </w:rPr>
      </w:pPr>
    </w:p>
    <w:p w:rsidR="00637748" w:rsidRDefault="00637748">
      <w:pPr>
        <w:pStyle w:val="Tijeloteksta2"/>
        <w:rPr>
          <w:rFonts w:ascii="Times New Roman" w:hAnsi="Times New Roman" w:cs="Times New Roman"/>
          <w:sz w:val="24"/>
        </w:rPr>
      </w:pPr>
    </w:p>
    <w:p w:rsidR="00637748" w:rsidRDefault="009B69AB">
      <w:pPr>
        <w:jc w:val="both"/>
        <w:rPr>
          <w:rFonts w:ascii="Times New Roman" w:hAnsi="Times New Roman" w:cs="Times New Roman"/>
          <w:b/>
        </w:rPr>
      </w:pPr>
      <w:r>
        <w:rPr>
          <w:rFonts w:ascii="Times New Roman" w:hAnsi="Times New Roman" w:cs="Times New Roman"/>
          <w:b/>
        </w:rPr>
        <w:t>XII. IMOVINA I FINANCIJSKO POSLOVANJE ŠKOLE</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bCs/>
        </w:rPr>
      </w:pPr>
      <w:r>
        <w:rPr>
          <w:rFonts w:ascii="Times New Roman" w:hAnsi="Times New Roman" w:cs="Times New Roman"/>
          <w:bCs/>
        </w:rPr>
        <w:t>Članak 159.</w:t>
      </w:r>
    </w:p>
    <w:p w:rsidR="00637748" w:rsidRDefault="00637748">
      <w:pPr>
        <w:jc w:val="center"/>
        <w:rPr>
          <w:rFonts w:ascii="Times New Roman" w:hAnsi="Times New Roman" w:cs="Times New Roman"/>
          <w:bCs/>
        </w:rPr>
      </w:pPr>
    </w:p>
    <w:p w:rsidR="00637748" w:rsidRDefault="009B69AB">
      <w:pPr>
        <w:ind w:firstLine="708"/>
        <w:rPr>
          <w:rFonts w:ascii="Times New Roman" w:hAnsi="Times New Roman" w:cs="Times New Roman"/>
          <w:bCs/>
        </w:rPr>
      </w:pPr>
      <w:r>
        <w:rPr>
          <w:rFonts w:ascii="Times New Roman" w:hAnsi="Times New Roman" w:cs="Times New Roman"/>
          <w:bCs/>
        </w:rPr>
        <w:t xml:space="preserve">(1) </w:t>
      </w:r>
      <w:r>
        <w:rPr>
          <w:rFonts w:ascii="Times New Roman" w:hAnsi="Times New Roman" w:cs="Times New Roman"/>
          <w:bCs/>
        </w:rPr>
        <w:tab/>
        <w:t>Imovinu Škole čine zgrade i druge nekretnine, pokretne stvari, prava i novčana sredstva.</w:t>
      </w:r>
    </w:p>
    <w:p w:rsidR="00637748" w:rsidRDefault="009B69AB">
      <w:pPr>
        <w:ind w:firstLine="708"/>
        <w:rPr>
          <w:rFonts w:ascii="Times New Roman" w:hAnsi="Times New Roman" w:cs="Times New Roman"/>
          <w:bCs/>
        </w:rPr>
      </w:pPr>
      <w:r>
        <w:rPr>
          <w:rFonts w:ascii="Times New Roman" w:hAnsi="Times New Roman" w:cs="Times New Roman"/>
          <w:bCs/>
        </w:rPr>
        <w:t xml:space="preserve">(2) </w:t>
      </w:r>
      <w:r>
        <w:rPr>
          <w:rFonts w:ascii="Times New Roman" w:hAnsi="Times New Roman" w:cs="Times New Roman"/>
          <w:bCs/>
        </w:rPr>
        <w:tab/>
        <w:t>O imovini Škole dužni su skrbiti svi radnici Škole.</w:t>
      </w:r>
    </w:p>
    <w:p w:rsidR="00637748" w:rsidRDefault="009B69AB">
      <w:pPr>
        <w:jc w:val="both"/>
        <w:rPr>
          <w:rFonts w:ascii="Times New Roman" w:hAnsi="Times New Roman" w:cs="Times New Roman"/>
        </w:rPr>
      </w:pPr>
      <w:r>
        <w:rPr>
          <w:rFonts w:ascii="Times New Roman" w:hAnsi="Times New Roman" w:cs="Times New Roman"/>
        </w:rPr>
        <w:lastRenderedPageBreak/>
        <w:tab/>
        <w:t xml:space="preserve">(3) </w:t>
      </w:r>
      <w:r>
        <w:rPr>
          <w:rFonts w:ascii="Times New Roman" w:hAnsi="Times New Roman" w:cs="Times New Roman"/>
        </w:rPr>
        <w:tab/>
        <w:t>Škola svojom imovinom raspolaže pod uvje</w:t>
      </w:r>
      <w:r>
        <w:rPr>
          <w:rFonts w:ascii="Times New Roman" w:hAnsi="Times New Roman" w:cs="Times New Roman"/>
        </w:rPr>
        <w:t>tom i na način propisan zakonom, drugim propisima donesenim na temelju zakona i ovim Statutom.</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637748">
      <w:pPr>
        <w:ind w:firstLine="708"/>
        <w:jc w:val="both"/>
        <w:rPr>
          <w:rFonts w:ascii="Times New Roman" w:hAnsi="Times New Roman" w:cs="Times New Roman"/>
          <w:bCs/>
        </w:rPr>
      </w:pPr>
    </w:p>
    <w:p w:rsidR="00637748" w:rsidRDefault="009B69AB">
      <w:pPr>
        <w:jc w:val="center"/>
        <w:rPr>
          <w:rFonts w:ascii="Times New Roman" w:hAnsi="Times New Roman" w:cs="Times New Roman"/>
          <w:bCs/>
        </w:rPr>
      </w:pPr>
      <w:r>
        <w:rPr>
          <w:rFonts w:ascii="Times New Roman" w:hAnsi="Times New Roman" w:cs="Times New Roman"/>
          <w:bCs/>
        </w:rPr>
        <w:t>Članak 160.</w:t>
      </w:r>
    </w:p>
    <w:p w:rsidR="00637748" w:rsidRDefault="00637748">
      <w:pPr>
        <w:jc w:val="center"/>
        <w:rPr>
          <w:rFonts w:ascii="Times New Roman" w:hAnsi="Times New Roman" w:cs="Times New Roman"/>
          <w:bCs/>
        </w:rPr>
      </w:pPr>
    </w:p>
    <w:p w:rsidR="00637748" w:rsidRDefault="009B69AB">
      <w:pPr>
        <w:pStyle w:val="Uvuenotijeloteksta"/>
      </w:pPr>
      <w:r>
        <w:t xml:space="preserve">(1) </w:t>
      </w:r>
      <w:r>
        <w:tab/>
        <w:t>Za obavljanje djelatnosti Škola osigurava sredstva iz državnog proračuna, proračuna jedinica područne (regionalne) samouprave, participacije</w:t>
      </w:r>
      <w:r>
        <w:t xml:space="preserve"> roditelja odnosno skrbnika učenika, stjecanjem vlastitih prihoda te donacija.</w:t>
      </w:r>
    </w:p>
    <w:p w:rsidR="00637748" w:rsidRDefault="009B69AB">
      <w:pPr>
        <w:pStyle w:val="Uvuenotijeloteksta"/>
      </w:pPr>
      <w:r>
        <w:t xml:space="preserve">(2) </w:t>
      </w:r>
      <w:r>
        <w:tab/>
        <w:t>Sredstva za obavljanje djelatnosti raspoređuju se financijskim planom za kalendarsku godinu.</w:t>
      </w:r>
    </w:p>
    <w:p w:rsidR="00637748" w:rsidRDefault="009B69AB">
      <w:pPr>
        <w:pStyle w:val="Uvuenotijeloteksta"/>
      </w:pPr>
      <w:r>
        <w:t>(3)       Način stjecanja i korištenja nenamjenskih donacija ureduje se praviln</w:t>
      </w:r>
      <w:r>
        <w:t>ikom.</w:t>
      </w:r>
    </w:p>
    <w:p w:rsidR="00637748" w:rsidRDefault="009B69AB">
      <w:pPr>
        <w:pStyle w:val="Uvuenotijeloteksta"/>
      </w:pPr>
      <w:r>
        <w:t>(4)       Za rashode za redovito poslovanje koji nastaju kontinuirano, a utvrđeni su Zakonom o proračunu i Odlukom Osnivača o izvršavanju proračuna za pojedinu godinu nije potrebna posebna suglasnost Osnivača.</w:t>
      </w:r>
    </w:p>
    <w:p w:rsidR="00637748" w:rsidRDefault="00637748">
      <w:pPr>
        <w:pStyle w:val="Uvuenotijeloteksta"/>
      </w:pPr>
    </w:p>
    <w:p w:rsidR="00637748" w:rsidRDefault="00637748">
      <w:pPr>
        <w:rPr>
          <w:rFonts w:ascii="Times New Roman" w:hAnsi="Times New Roman" w:cs="Times New Roman"/>
          <w:bCs/>
        </w:rPr>
      </w:pPr>
    </w:p>
    <w:p w:rsidR="00637748" w:rsidRDefault="009B69AB">
      <w:pPr>
        <w:pStyle w:val="Tijeloteksta"/>
        <w:jc w:val="left"/>
        <w:rPr>
          <w:i/>
        </w:rPr>
      </w:pPr>
      <w:r>
        <w:rPr>
          <w:bCs/>
          <w:i/>
        </w:rPr>
        <w:t>(Odredbom članka 20. Odluke o izmjenam</w:t>
      </w:r>
      <w:r>
        <w:rPr>
          <w:bCs/>
          <w:i/>
        </w:rPr>
        <w:t xml:space="preserve">a i dopunama Statuta Škole primijenjene umjetnosti i dizajna Osijek, Osijek od 17. srpnja 2024. godine izmijenjen je stavak 1. i </w:t>
      </w:r>
      <w:r>
        <w:rPr>
          <w:i/>
        </w:rPr>
        <w:t>dodani stavci 3. i 4.)</w:t>
      </w:r>
    </w:p>
    <w:p w:rsidR="00637748" w:rsidRDefault="00637748">
      <w:pPr>
        <w:rPr>
          <w:rFonts w:ascii="Times New Roman" w:hAnsi="Times New Roman" w:cs="Times New Roman"/>
          <w:bCs/>
        </w:rPr>
      </w:pPr>
    </w:p>
    <w:p w:rsidR="00637748" w:rsidRDefault="009B69AB">
      <w:pPr>
        <w:jc w:val="center"/>
        <w:rPr>
          <w:rFonts w:ascii="Times New Roman" w:hAnsi="Times New Roman" w:cs="Times New Roman"/>
          <w:bCs/>
        </w:rPr>
      </w:pPr>
      <w:r>
        <w:rPr>
          <w:rFonts w:ascii="Times New Roman" w:hAnsi="Times New Roman" w:cs="Times New Roman"/>
          <w:bCs/>
        </w:rPr>
        <w:t>Članak 161.</w:t>
      </w:r>
    </w:p>
    <w:p w:rsidR="00637748" w:rsidRDefault="00637748">
      <w:pPr>
        <w:jc w:val="center"/>
        <w:rPr>
          <w:rFonts w:ascii="Times New Roman" w:hAnsi="Times New Roman" w:cs="Times New Roman"/>
          <w:bCs/>
        </w:rPr>
      </w:pPr>
    </w:p>
    <w:p w:rsidR="00637748" w:rsidRDefault="009B69AB" w:rsidP="009B69AB">
      <w:pPr>
        <w:numPr>
          <w:ilvl w:val="0"/>
          <w:numId w:val="50"/>
        </w:numPr>
        <w:ind w:hanging="1067"/>
        <w:jc w:val="both"/>
        <w:rPr>
          <w:rFonts w:ascii="Times New Roman" w:hAnsi="Times New Roman" w:cs="Times New Roman"/>
        </w:rPr>
      </w:pPr>
      <w:r>
        <w:rPr>
          <w:rFonts w:ascii="Times New Roman" w:hAnsi="Times New Roman" w:cs="Times New Roman"/>
        </w:rPr>
        <w:t>Škola za svaku godinu donosi financijski plan.</w:t>
      </w:r>
    </w:p>
    <w:p w:rsidR="00637748" w:rsidRDefault="009B69AB">
      <w:pPr>
        <w:jc w:val="both"/>
        <w:rPr>
          <w:rFonts w:ascii="Times New Roman" w:hAnsi="Times New Roman" w:cs="Times New Roman"/>
        </w:rPr>
      </w:pPr>
      <w:r>
        <w:rPr>
          <w:rFonts w:ascii="Times New Roman" w:hAnsi="Times New Roman" w:cs="Times New Roman"/>
        </w:rPr>
        <w:tab/>
        <w:t xml:space="preserve">(2) </w:t>
      </w:r>
      <w:r>
        <w:rPr>
          <w:rFonts w:ascii="Times New Roman" w:hAnsi="Times New Roman" w:cs="Times New Roman"/>
        </w:rPr>
        <w:tab/>
      </w:r>
      <w:r>
        <w:rPr>
          <w:rFonts w:ascii="Times New Roman" w:hAnsi="Times New Roman" w:cs="Times New Roman"/>
        </w:rPr>
        <w:t>Ako se ne donese financijski plan za slijedeću poslovnu godinu do 31. prosinca  tekuće godine, donosi se privremeni financijski plan za razdoblje od tri mjeseca.</w:t>
      </w:r>
    </w:p>
    <w:p w:rsidR="00637748" w:rsidRDefault="009B69AB">
      <w:pPr>
        <w:ind w:firstLine="708"/>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Naredbodavatelj i odgovorna osoba za izvršenje financijskog plana je ravnatelj Škole.</w:t>
      </w:r>
    </w:p>
    <w:p w:rsidR="00637748" w:rsidRDefault="009B69AB">
      <w:pPr>
        <w:jc w:val="both"/>
        <w:rPr>
          <w:rFonts w:ascii="Times New Roman" w:hAnsi="Times New Roman" w:cs="Times New Roman"/>
        </w:rPr>
      </w:pPr>
      <w:r>
        <w:rPr>
          <w:rFonts w:ascii="Times New Roman" w:hAnsi="Times New Roman" w:cs="Times New Roman"/>
        </w:rPr>
        <w:tab/>
      </w:r>
    </w:p>
    <w:p w:rsidR="00637748" w:rsidRDefault="00637748">
      <w:pPr>
        <w:rPr>
          <w:rFonts w:ascii="Times New Roman" w:hAnsi="Times New Roman" w:cs="Times New Roman"/>
        </w:rPr>
      </w:pPr>
    </w:p>
    <w:p w:rsidR="00637748" w:rsidRDefault="009B69AB">
      <w:pPr>
        <w:pStyle w:val="Naslov8"/>
        <w:rPr>
          <w:rFonts w:ascii="Times New Roman" w:hAnsi="Times New Roman" w:cs="Times New Roman"/>
          <w:bCs w:val="0"/>
        </w:rPr>
      </w:pPr>
      <w:r>
        <w:rPr>
          <w:rFonts w:ascii="Times New Roman" w:hAnsi="Times New Roman" w:cs="Times New Roman"/>
          <w:bCs w:val="0"/>
        </w:rPr>
        <w:t>XIII. JAVNOST RADA</w:t>
      </w:r>
    </w:p>
    <w:p w:rsidR="00637748" w:rsidRDefault="00637748">
      <w:pPr>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162.</w:t>
      </w:r>
    </w:p>
    <w:p w:rsidR="00637748" w:rsidRDefault="00637748">
      <w:pPr>
        <w:jc w:val="both"/>
        <w:rPr>
          <w:rFonts w:ascii="Times New Roman" w:hAnsi="Times New Roman" w:cs="Times New Roman"/>
        </w:rPr>
      </w:pPr>
    </w:p>
    <w:p w:rsidR="00637748" w:rsidRDefault="009B69AB">
      <w:pPr>
        <w:numPr>
          <w:ilvl w:val="0"/>
          <w:numId w:val="30"/>
        </w:numPr>
        <w:ind w:hanging="1067"/>
        <w:jc w:val="both"/>
        <w:rPr>
          <w:rFonts w:ascii="Times New Roman" w:hAnsi="Times New Roman" w:cs="Times New Roman"/>
        </w:rPr>
      </w:pPr>
      <w:r>
        <w:rPr>
          <w:rFonts w:ascii="Times New Roman" w:hAnsi="Times New Roman" w:cs="Times New Roman"/>
        </w:rPr>
        <w:t>Rad Škole je javan.</w:t>
      </w:r>
    </w:p>
    <w:p w:rsidR="00637748" w:rsidRDefault="009B69AB">
      <w:pPr>
        <w:jc w:val="both"/>
        <w:rPr>
          <w:rFonts w:ascii="Times New Roman" w:hAnsi="Times New Roman" w:cs="Times New Roman"/>
        </w:rPr>
      </w:pPr>
      <w:r>
        <w:rPr>
          <w:rFonts w:ascii="Times New Roman" w:hAnsi="Times New Roman" w:cs="Times New Roman"/>
        </w:rPr>
        <w:tab/>
        <w:t xml:space="preserve">(2) </w:t>
      </w:r>
      <w:r>
        <w:rPr>
          <w:rFonts w:ascii="Times New Roman" w:hAnsi="Times New Roman" w:cs="Times New Roman"/>
        </w:rPr>
        <w:tab/>
        <w:t>Javnost rada ostvaruje se osobito:</w:t>
      </w:r>
    </w:p>
    <w:p w:rsidR="00637748" w:rsidRDefault="009B69AB">
      <w:pPr>
        <w:jc w:val="both"/>
        <w:rPr>
          <w:rFonts w:ascii="Times New Roman" w:hAnsi="Times New Roman" w:cs="Times New Roman"/>
        </w:rPr>
      </w:pPr>
      <w:r>
        <w:rPr>
          <w:rFonts w:ascii="Times New Roman" w:hAnsi="Times New Roman" w:cs="Times New Roman"/>
        </w:rPr>
        <w:tab/>
        <w:t>- redovnim izvješćivanjem radnika Škole, učenika i roditelja,</w:t>
      </w:r>
    </w:p>
    <w:p w:rsidR="00637748" w:rsidRDefault="009B69AB">
      <w:pPr>
        <w:rPr>
          <w:rFonts w:ascii="Times New Roman" w:hAnsi="Times New Roman" w:cs="Times New Roman"/>
        </w:rPr>
      </w:pPr>
      <w:r>
        <w:rPr>
          <w:rFonts w:ascii="Times New Roman" w:hAnsi="Times New Roman" w:cs="Times New Roman"/>
        </w:rPr>
        <w:tab/>
        <w:t>- podnošenjem izvješća nadležnim organima i Osnivaču o rezultatima odgojno-obrazovnog rada i o pla</w:t>
      </w:r>
      <w:r>
        <w:rPr>
          <w:rFonts w:ascii="Times New Roman" w:hAnsi="Times New Roman" w:cs="Times New Roman"/>
        </w:rPr>
        <w:t>nu i programu rada Škole,</w:t>
      </w:r>
    </w:p>
    <w:p w:rsidR="00637748" w:rsidRDefault="009B69AB">
      <w:pPr>
        <w:ind w:left="709"/>
        <w:rPr>
          <w:rFonts w:ascii="Times New Roman" w:hAnsi="Times New Roman" w:cs="Times New Roman"/>
        </w:rPr>
      </w:pPr>
      <w:r>
        <w:rPr>
          <w:rFonts w:ascii="Times New Roman" w:hAnsi="Times New Roman" w:cs="Times New Roman"/>
        </w:rPr>
        <w:t>- podnošenjem financijskih izvješća</w:t>
      </w:r>
    </w:p>
    <w:p w:rsidR="00637748" w:rsidRDefault="009B69AB">
      <w:pPr>
        <w:rPr>
          <w:rFonts w:ascii="Times New Roman" w:hAnsi="Times New Roman" w:cs="Times New Roman"/>
        </w:rPr>
      </w:pPr>
      <w:r>
        <w:rPr>
          <w:rFonts w:ascii="Times New Roman" w:hAnsi="Times New Roman" w:cs="Times New Roman"/>
        </w:rPr>
        <w:tab/>
        <w:t>- priopćavanjem o  održavanju sjednica organa upravljanja i stručnih tijela, objavljivanjem općih akata i dr.</w:t>
      </w:r>
    </w:p>
    <w:p w:rsidR="00637748" w:rsidRDefault="009B69AB">
      <w:pPr>
        <w:pStyle w:val="Normal1"/>
        <w:ind w:firstLine="567"/>
        <w:jc w:val="both"/>
        <w:rPr>
          <w:sz w:val="24"/>
          <w:szCs w:val="24"/>
        </w:rPr>
      </w:pPr>
      <w:r>
        <w:tab/>
      </w:r>
      <w:r>
        <w:rPr>
          <w:sz w:val="24"/>
          <w:szCs w:val="24"/>
        </w:rPr>
        <w:t xml:space="preserve">(3) </w:t>
      </w:r>
      <w:r>
        <w:rPr>
          <w:sz w:val="24"/>
          <w:szCs w:val="24"/>
        </w:rPr>
        <w:tab/>
      </w:r>
      <w:r>
        <w:rPr>
          <w:rFonts w:eastAsia="Comic Sans MS"/>
          <w:sz w:val="24"/>
          <w:szCs w:val="24"/>
        </w:rPr>
        <w:t>Obveza javnosti rada Škole  provodi se u skladu s odredbama Zakona o pravu na pristup informacijama i Zakona o zaštiti osobnih podataka.</w:t>
      </w: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163.</w:t>
      </w:r>
    </w:p>
    <w:p w:rsidR="00637748" w:rsidRDefault="00637748">
      <w:pPr>
        <w:jc w:val="both"/>
        <w:rPr>
          <w:rFonts w:ascii="Times New Roman" w:hAnsi="Times New Roman" w:cs="Times New Roman"/>
        </w:rPr>
      </w:pPr>
    </w:p>
    <w:p w:rsidR="00637748" w:rsidRDefault="009B69AB">
      <w:pPr>
        <w:pStyle w:val="Normal1"/>
        <w:ind w:firstLine="720"/>
        <w:jc w:val="both"/>
        <w:rPr>
          <w:sz w:val="24"/>
          <w:szCs w:val="24"/>
        </w:rPr>
      </w:pPr>
      <w:r>
        <w:tab/>
      </w:r>
      <w:r>
        <w:rPr>
          <w:rFonts w:eastAsia="Comic Sans MS"/>
          <w:sz w:val="24"/>
          <w:szCs w:val="24"/>
        </w:rPr>
        <w:t>Poslovnom tajnom smatraju se osobito:</w:t>
      </w:r>
    </w:p>
    <w:p w:rsidR="00637748" w:rsidRDefault="009B69AB">
      <w:pPr>
        <w:pStyle w:val="Normal1"/>
        <w:ind w:left="720" w:hanging="359"/>
        <w:jc w:val="both"/>
        <w:rPr>
          <w:sz w:val="24"/>
          <w:szCs w:val="24"/>
        </w:rPr>
      </w:pPr>
      <w:r>
        <w:rPr>
          <w:rFonts w:eastAsia="Comic Sans MS"/>
          <w:sz w:val="24"/>
          <w:szCs w:val="24"/>
        </w:rPr>
        <w:t xml:space="preserve">-  osobni podaci u skladu s važećim zakonskim odredbama </w:t>
      </w:r>
    </w:p>
    <w:p w:rsidR="00637748" w:rsidRDefault="009B69AB">
      <w:pPr>
        <w:pStyle w:val="Normal1"/>
        <w:ind w:left="720" w:hanging="359"/>
        <w:jc w:val="both"/>
        <w:rPr>
          <w:sz w:val="24"/>
          <w:szCs w:val="24"/>
        </w:rPr>
      </w:pPr>
      <w:r>
        <w:rPr>
          <w:rFonts w:eastAsia="Comic Sans MS"/>
          <w:sz w:val="24"/>
          <w:szCs w:val="24"/>
        </w:rPr>
        <w:lastRenderedPageBreak/>
        <w:t>-  podaci o učenicima socijalno-moralne naravi</w:t>
      </w:r>
    </w:p>
    <w:p w:rsidR="00637748" w:rsidRDefault="009B69AB">
      <w:pPr>
        <w:pStyle w:val="Normal1"/>
        <w:ind w:left="360"/>
        <w:jc w:val="both"/>
        <w:rPr>
          <w:sz w:val="24"/>
          <w:szCs w:val="24"/>
        </w:rPr>
      </w:pPr>
      <w:r>
        <w:rPr>
          <w:rFonts w:eastAsia="Comic Sans MS"/>
          <w:sz w:val="24"/>
          <w:szCs w:val="24"/>
        </w:rPr>
        <w:t>-  podaci utvrđeni u postupku zaštite dostojanstva radnika</w:t>
      </w:r>
    </w:p>
    <w:p w:rsidR="00637748" w:rsidRDefault="009B69AB">
      <w:pPr>
        <w:ind w:left="284"/>
        <w:jc w:val="both"/>
        <w:rPr>
          <w:rFonts w:ascii="Times New Roman" w:eastAsia="Comic Sans MS" w:hAnsi="Times New Roman" w:cs="Times New Roman"/>
        </w:rPr>
      </w:pPr>
      <w:r>
        <w:rPr>
          <w:rFonts w:ascii="Times New Roman" w:eastAsia="Comic Sans MS" w:hAnsi="Times New Roman" w:cs="Times New Roman"/>
        </w:rPr>
        <w:t>- podaci koji su kao poslovna tajna određeni zakonom i drugim propisima</w:t>
      </w:r>
    </w:p>
    <w:p w:rsidR="00637748" w:rsidRDefault="00637748">
      <w:pPr>
        <w:ind w:left="284"/>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164.</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 xml:space="preserve">(1) </w:t>
      </w:r>
      <w:r>
        <w:rPr>
          <w:rFonts w:ascii="Times New Roman" w:hAnsi="Times New Roman" w:cs="Times New Roman"/>
        </w:rPr>
        <w:tab/>
        <w:t xml:space="preserve">Podatke i isprave koji se smatraju poslovnom tajnom dužni </w:t>
      </w:r>
      <w:r>
        <w:rPr>
          <w:rFonts w:ascii="Times New Roman" w:hAnsi="Times New Roman" w:cs="Times New Roman"/>
        </w:rPr>
        <w:t>su čuvati svi radnici Škole bez obzira na koji su način saznali za njih.</w:t>
      </w:r>
    </w:p>
    <w:p w:rsidR="00637748" w:rsidRDefault="009B69AB">
      <w:pPr>
        <w:jc w:val="both"/>
        <w:rPr>
          <w:rFonts w:ascii="Times New Roman" w:hAnsi="Times New Roman" w:cs="Times New Roman"/>
        </w:rPr>
      </w:pPr>
      <w:r>
        <w:rPr>
          <w:rFonts w:ascii="Times New Roman" w:hAnsi="Times New Roman" w:cs="Times New Roman"/>
        </w:rPr>
        <w:tab/>
        <w:t xml:space="preserve">(2) </w:t>
      </w:r>
      <w:r>
        <w:rPr>
          <w:rFonts w:ascii="Times New Roman" w:hAnsi="Times New Roman" w:cs="Times New Roman"/>
        </w:rPr>
        <w:tab/>
        <w:t>Obveza čuvanja poslovne tajne traje i nakon prestanka radnog odnosa u Školi.</w:t>
      </w:r>
    </w:p>
    <w:p w:rsidR="00637748" w:rsidRDefault="009B69AB">
      <w:pPr>
        <w:pStyle w:val="Normal1"/>
        <w:ind w:firstLine="720"/>
        <w:jc w:val="both"/>
        <w:rPr>
          <w:rFonts w:eastAsia="Comic Sans MS"/>
          <w:sz w:val="24"/>
          <w:szCs w:val="24"/>
        </w:rPr>
      </w:pPr>
      <w:r>
        <w:rPr>
          <w:rFonts w:eastAsia="Comic Sans MS"/>
          <w:sz w:val="24"/>
          <w:szCs w:val="24"/>
        </w:rPr>
        <w:t xml:space="preserve">(3) </w:t>
      </w:r>
      <w:r>
        <w:rPr>
          <w:rFonts w:eastAsia="Comic Sans MS"/>
          <w:sz w:val="24"/>
          <w:szCs w:val="24"/>
        </w:rPr>
        <w:tab/>
        <w:t>Članovi Školskog odbora dužni su čuvati sve podatke koje su saznali u obavljanju poslova članov</w:t>
      </w:r>
      <w:r>
        <w:rPr>
          <w:rFonts w:eastAsia="Comic Sans MS"/>
          <w:sz w:val="24"/>
          <w:szCs w:val="24"/>
        </w:rPr>
        <w:t xml:space="preserve">a Školskog odbora. </w:t>
      </w:r>
    </w:p>
    <w:p w:rsidR="00637748" w:rsidRDefault="009B69AB">
      <w:pPr>
        <w:pStyle w:val="Normal1"/>
        <w:ind w:firstLine="720"/>
        <w:jc w:val="both"/>
        <w:rPr>
          <w:sz w:val="24"/>
          <w:szCs w:val="24"/>
        </w:rPr>
      </w:pPr>
      <w:r>
        <w:rPr>
          <w:rFonts w:eastAsia="Comic Sans MS"/>
          <w:sz w:val="24"/>
          <w:szCs w:val="24"/>
        </w:rPr>
        <w:t xml:space="preserve">(4) </w:t>
      </w:r>
      <w:r>
        <w:rPr>
          <w:rFonts w:eastAsia="Comic Sans MS"/>
          <w:sz w:val="24"/>
          <w:szCs w:val="24"/>
        </w:rPr>
        <w:tab/>
        <w:t xml:space="preserve">Svi radnici Škole te članovi Školskog odbora i Vijeća roditelja potpisuju izjavu o povjerljivosti u skladu s propisima kojima je propisano područje zaštite osobnih podataka. </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165.</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O čuvanju poslovne i profesionalne tajne</w:t>
      </w:r>
      <w:r>
        <w:rPr>
          <w:rFonts w:ascii="Times New Roman" w:hAnsi="Times New Roman" w:cs="Times New Roman"/>
        </w:rPr>
        <w:t xml:space="preserve"> neposredno skrbi ravnatelj i druga ovlaštena osoba.</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pStyle w:val="Naslov8"/>
        <w:rPr>
          <w:rFonts w:ascii="Times New Roman" w:hAnsi="Times New Roman" w:cs="Times New Roman"/>
          <w:bCs w:val="0"/>
        </w:rPr>
      </w:pPr>
      <w:r>
        <w:rPr>
          <w:rFonts w:ascii="Times New Roman" w:hAnsi="Times New Roman" w:cs="Times New Roman"/>
          <w:bCs w:val="0"/>
        </w:rPr>
        <w:t xml:space="preserve">XIV. ZAŠTITA OKOLIŠA </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166.</w:t>
      </w:r>
    </w:p>
    <w:p w:rsidR="00637748" w:rsidRDefault="009B69AB">
      <w:pPr>
        <w:jc w:val="both"/>
        <w:rPr>
          <w:rFonts w:ascii="Times New Roman" w:hAnsi="Times New Roman" w:cs="Times New Roman"/>
        </w:rPr>
      </w:pPr>
      <w:r>
        <w:rPr>
          <w:rFonts w:ascii="Times New Roman" w:hAnsi="Times New Roman" w:cs="Times New Roman"/>
        </w:rPr>
        <w:t xml:space="preserve"> </w:t>
      </w:r>
    </w:p>
    <w:p w:rsidR="00637748" w:rsidRDefault="009B69AB">
      <w:pPr>
        <w:jc w:val="both"/>
        <w:rPr>
          <w:rFonts w:ascii="Times New Roman" w:hAnsi="Times New Roman" w:cs="Times New Roman"/>
        </w:rPr>
      </w:pPr>
      <w:r>
        <w:rPr>
          <w:rFonts w:ascii="Times New Roman" w:hAnsi="Times New Roman" w:cs="Times New Roman"/>
        </w:rPr>
        <w:tab/>
        <w:t xml:space="preserve">(1) </w:t>
      </w:r>
      <w:r>
        <w:rPr>
          <w:rFonts w:ascii="Times New Roman" w:hAnsi="Times New Roman" w:cs="Times New Roman"/>
        </w:rPr>
        <w:tab/>
        <w:t xml:space="preserve"> Radnici Škole imaju pravo i dužnost da u sklopu svojih poslova i zadaća poduzimaju mjere zaštite i unapređenja okoliša.</w:t>
      </w:r>
    </w:p>
    <w:p w:rsidR="00637748" w:rsidRDefault="009B69AB">
      <w:pPr>
        <w:jc w:val="both"/>
        <w:rPr>
          <w:rFonts w:ascii="Times New Roman" w:hAnsi="Times New Roman" w:cs="Times New Roman"/>
        </w:rPr>
      </w:pPr>
      <w:r>
        <w:rPr>
          <w:rFonts w:ascii="Times New Roman" w:hAnsi="Times New Roman" w:cs="Times New Roman"/>
        </w:rPr>
        <w:tab/>
        <w:t xml:space="preserve">(2) </w:t>
      </w:r>
      <w:r>
        <w:rPr>
          <w:rFonts w:ascii="Times New Roman" w:hAnsi="Times New Roman" w:cs="Times New Roman"/>
        </w:rPr>
        <w:tab/>
        <w:t xml:space="preserve"> </w:t>
      </w:r>
      <w:r>
        <w:rPr>
          <w:rFonts w:ascii="Times New Roman" w:hAnsi="Times New Roman" w:cs="Times New Roman"/>
        </w:rPr>
        <w:t>O djelatnostima koje ugrožavaju okoliš svaki radnik je dužan upozoriti ravnatelja i Školski odbor.</w:t>
      </w:r>
    </w:p>
    <w:p w:rsidR="00637748" w:rsidRDefault="009B69AB">
      <w:pPr>
        <w:jc w:val="both"/>
        <w:rPr>
          <w:rFonts w:ascii="Times New Roman" w:hAnsi="Times New Roman" w:cs="Times New Roman"/>
        </w:rPr>
      </w:pPr>
      <w:r>
        <w:rPr>
          <w:rFonts w:ascii="Times New Roman" w:hAnsi="Times New Roman" w:cs="Times New Roman"/>
        </w:rPr>
        <w:tab/>
        <w:t>(3)</w:t>
      </w:r>
      <w:r>
        <w:rPr>
          <w:rFonts w:ascii="Times New Roman" w:hAnsi="Times New Roman" w:cs="Times New Roman"/>
        </w:rPr>
        <w:tab/>
        <w:t xml:space="preserve"> Djelatnik može odbiti izvršenje poslova i zadaća kojima se nanosi nenadoknadiva šteta okolišu.</w:t>
      </w: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167.</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Škola izvođenjem odgojno-obrazovnog progr</w:t>
      </w:r>
      <w:r>
        <w:rPr>
          <w:rFonts w:ascii="Times New Roman" w:hAnsi="Times New Roman" w:cs="Times New Roman"/>
        </w:rPr>
        <w:t>ama naročitu pozornost posvećuje odgoju učenika u svezi čuvanja i zaštite čovjekova okoliša.</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center"/>
        <w:rPr>
          <w:rFonts w:ascii="Times New Roman" w:hAnsi="Times New Roman" w:cs="Times New Roman"/>
        </w:rPr>
      </w:pPr>
      <w:r>
        <w:rPr>
          <w:rFonts w:ascii="Times New Roman" w:hAnsi="Times New Roman" w:cs="Times New Roman"/>
        </w:rPr>
        <w:t>Članak 168.</w:t>
      </w: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t xml:space="preserve">(1) </w:t>
      </w:r>
      <w:r>
        <w:rPr>
          <w:rFonts w:ascii="Times New Roman" w:hAnsi="Times New Roman" w:cs="Times New Roman"/>
        </w:rPr>
        <w:tab/>
        <w:t>Škola samostalno ili zajedno s učenicima i roditeljima odnosno tijelima državne uprave i lokalne samouprave na svom području, te drugim pravni</w:t>
      </w:r>
      <w:r>
        <w:rPr>
          <w:rFonts w:ascii="Times New Roman" w:hAnsi="Times New Roman" w:cs="Times New Roman"/>
        </w:rPr>
        <w:t>m osobama djeluje u cilju oplemenjivanja radnog prostora i okoliša Škole.</w:t>
      </w:r>
    </w:p>
    <w:p w:rsidR="00637748" w:rsidRDefault="009B69AB">
      <w:pPr>
        <w:pStyle w:val="Tijeloteksta2"/>
        <w:rPr>
          <w:rFonts w:ascii="Times New Roman" w:hAnsi="Times New Roman" w:cs="Times New Roman"/>
          <w:sz w:val="24"/>
        </w:rPr>
      </w:pPr>
      <w:r>
        <w:rPr>
          <w:rFonts w:ascii="Times New Roman" w:hAnsi="Times New Roman" w:cs="Times New Roman"/>
          <w:sz w:val="24"/>
        </w:rPr>
        <w:tab/>
        <w:t xml:space="preserve">(2) </w:t>
      </w:r>
      <w:r>
        <w:rPr>
          <w:rFonts w:ascii="Times New Roman" w:hAnsi="Times New Roman" w:cs="Times New Roman"/>
          <w:sz w:val="24"/>
        </w:rPr>
        <w:tab/>
        <w:t>Program rada Škole o provedbi zaštite okoliša sastavni je dio Godišnjeg programa rada Škole.</w:t>
      </w:r>
    </w:p>
    <w:p w:rsidR="00637748" w:rsidRDefault="00637748">
      <w:pPr>
        <w:pStyle w:val="Tijeloteksta2"/>
        <w:rPr>
          <w:rFonts w:ascii="Times New Roman" w:hAnsi="Times New Roman" w:cs="Times New Roman"/>
          <w:sz w:val="24"/>
        </w:rPr>
      </w:pPr>
    </w:p>
    <w:p w:rsidR="00637748" w:rsidRDefault="00637748">
      <w:pPr>
        <w:pStyle w:val="Tijeloteksta2"/>
        <w:rPr>
          <w:rFonts w:ascii="Times New Roman" w:hAnsi="Times New Roman" w:cs="Times New Roman"/>
          <w:sz w:val="24"/>
        </w:rPr>
      </w:pPr>
    </w:p>
    <w:p w:rsidR="00637748" w:rsidRDefault="009B69AB">
      <w:pPr>
        <w:pStyle w:val="Tijeloteksta"/>
        <w:rPr>
          <w:b/>
          <w:bCs/>
          <w:color w:val="000000"/>
          <w:u w:val="single"/>
        </w:rPr>
      </w:pPr>
      <w:r>
        <w:rPr>
          <w:b/>
          <w:color w:val="000000"/>
        </w:rPr>
        <w:t>XV. RAD ŠKOLSKIH VIJEĆA</w:t>
      </w:r>
      <w:r>
        <w:rPr>
          <w:b/>
          <w:bCs/>
          <w:color w:val="000000"/>
        </w:rPr>
        <w:t xml:space="preserve"> </w:t>
      </w:r>
    </w:p>
    <w:p w:rsidR="00637748" w:rsidRDefault="00637748">
      <w:pPr>
        <w:pStyle w:val="Tijeloteksta"/>
        <w:rPr>
          <w:bCs/>
          <w:color w:val="000000"/>
        </w:rPr>
      </w:pPr>
    </w:p>
    <w:p w:rsidR="00637748" w:rsidRDefault="009B69AB">
      <w:pPr>
        <w:pStyle w:val="Tijeloteksta"/>
        <w:jc w:val="center"/>
        <w:rPr>
          <w:bCs/>
          <w:color w:val="000000"/>
        </w:rPr>
      </w:pPr>
      <w:r>
        <w:rPr>
          <w:bCs/>
          <w:color w:val="000000"/>
        </w:rPr>
        <w:lastRenderedPageBreak/>
        <w:t>Članak 169.</w:t>
      </w:r>
    </w:p>
    <w:p w:rsidR="00637748" w:rsidRDefault="00637748">
      <w:pPr>
        <w:pStyle w:val="Tijeloteksta"/>
        <w:rPr>
          <w:color w:val="000000"/>
        </w:rPr>
      </w:pPr>
    </w:p>
    <w:p w:rsidR="00637748" w:rsidRDefault="009B69AB">
      <w:pPr>
        <w:pStyle w:val="Tijeloteksta"/>
        <w:ind w:firstLine="708"/>
        <w:rPr>
          <w:color w:val="000000"/>
        </w:rPr>
      </w:pPr>
      <w:r>
        <w:rPr>
          <w:color w:val="000000"/>
        </w:rPr>
        <w:t xml:space="preserve">(1) </w:t>
      </w:r>
      <w:r>
        <w:rPr>
          <w:color w:val="000000"/>
        </w:rPr>
        <w:tab/>
      </w:r>
      <w:r>
        <w:rPr>
          <w:color w:val="000000"/>
        </w:rPr>
        <w:t>Nastavničko vijeće, Razredno vijeće, Vijeće roditelja i Vijeće učenika (u daljem tekstu: vijeće) rade na sjednicama.</w:t>
      </w:r>
    </w:p>
    <w:p w:rsidR="00637748" w:rsidRDefault="009B69AB">
      <w:pPr>
        <w:pStyle w:val="Tijeloteksta"/>
        <w:ind w:firstLine="708"/>
        <w:rPr>
          <w:color w:val="000000"/>
        </w:rPr>
      </w:pPr>
      <w:r>
        <w:rPr>
          <w:color w:val="000000"/>
        </w:rPr>
        <w:t xml:space="preserve">(2) </w:t>
      </w:r>
      <w:r>
        <w:rPr>
          <w:color w:val="000000"/>
        </w:rPr>
        <w:tab/>
        <w:t>Sjednice vijeća održavaju se prema potrebi.</w:t>
      </w:r>
    </w:p>
    <w:p w:rsidR="00637748" w:rsidRDefault="009B69AB">
      <w:pPr>
        <w:pStyle w:val="Tijeloteksta"/>
        <w:ind w:firstLine="708"/>
        <w:rPr>
          <w:color w:val="000000"/>
        </w:rPr>
      </w:pPr>
      <w:r>
        <w:rPr>
          <w:color w:val="000000"/>
        </w:rPr>
        <w:t xml:space="preserve">(3) </w:t>
      </w:r>
      <w:r>
        <w:rPr>
          <w:color w:val="000000"/>
        </w:rPr>
        <w:tab/>
        <w:t>Pravo nazočnosti na sjednici vijeća imaju članovi vijeća, ravnatelj i osobe koje pred</w:t>
      </w:r>
      <w:r>
        <w:rPr>
          <w:color w:val="000000"/>
        </w:rPr>
        <w:t>sjednik vijeća pozove na sjednicu.</w:t>
      </w:r>
    </w:p>
    <w:p w:rsidR="00637748" w:rsidRDefault="009B69AB">
      <w:pPr>
        <w:pStyle w:val="Tijeloteksta"/>
        <w:rPr>
          <w:color w:val="000000"/>
        </w:rPr>
      </w:pPr>
      <w:r>
        <w:rPr>
          <w:color w:val="000000"/>
        </w:rPr>
        <w:t xml:space="preserve">           (4) </w:t>
      </w:r>
      <w:r>
        <w:rPr>
          <w:color w:val="000000"/>
        </w:rPr>
        <w:tab/>
        <w:t>Sjednica vijeća može se održati i vijeće može pravovaljano odlučivati ako je na sjednici nazočna većina ukupnog broja članova vijeća.</w:t>
      </w:r>
    </w:p>
    <w:p w:rsidR="00637748" w:rsidRDefault="00637748">
      <w:pPr>
        <w:pStyle w:val="Tijeloteksta"/>
        <w:rPr>
          <w:bCs/>
          <w:iCs/>
          <w:color w:val="000000"/>
        </w:rPr>
      </w:pPr>
    </w:p>
    <w:p w:rsidR="00637748" w:rsidRDefault="00637748">
      <w:pPr>
        <w:pStyle w:val="Tijeloteksta"/>
        <w:rPr>
          <w:bCs/>
          <w:iCs/>
          <w:color w:val="000000"/>
        </w:rPr>
      </w:pPr>
    </w:p>
    <w:p w:rsidR="00637748" w:rsidRDefault="009B69AB">
      <w:pPr>
        <w:pStyle w:val="Tijeloteksta"/>
        <w:jc w:val="center"/>
        <w:rPr>
          <w:bCs/>
          <w:color w:val="000000"/>
        </w:rPr>
      </w:pPr>
      <w:r>
        <w:rPr>
          <w:bCs/>
          <w:color w:val="000000"/>
        </w:rPr>
        <w:t>Članak 170.</w:t>
      </w:r>
    </w:p>
    <w:p w:rsidR="00637748" w:rsidRDefault="00637748">
      <w:pPr>
        <w:pStyle w:val="Tijeloteksta"/>
        <w:rPr>
          <w:color w:val="000000"/>
        </w:rPr>
      </w:pPr>
    </w:p>
    <w:p w:rsidR="00637748" w:rsidRDefault="009B69AB">
      <w:pPr>
        <w:pStyle w:val="Tijeloteksta"/>
        <w:ind w:firstLine="708"/>
        <w:rPr>
          <w:color w:val="000000"/>
        </w:rPr>
      </w:pPr>
      <w:r>
        <w:rPr>
          <w:color w:val="000000"/>
        </w:rPr>
        <w:t xml:space="preserve">(1) </w:t>
      </w:r>
      <w:r>
        <w:rPr>
          <w:color w:val="000000"/>
        </w:rPr>
        <w:tab/>
      </w:r>
      <w:r>
        <w:rPr>
          <w:color w:val="000000"/>
        </w:rPr>
        <w:t>Vijeće odlučuje većinom glasova nazočnih članova, osim kada je zakonom drukčije određeno.</w:t>
      </w:r>
    </w:p>
    <w:p w:rsidR="00637748" w:rsidRDefault="009B69AB">
      <w:pPr>
        <w:pStyle w:val="Tijeloteksta"/>
        <w:ind w:firstLine="708"/>
        <w:rPr>
          <w:color w:val="000000"/>
        </w:rPr>
      </w:pPr>
      <w:r>
        <w:rPr>
          <w:color w:val="000000"/>
        </w:rPr>
        <w:t xml:space="preserve">(2) </w:t>
      </w:r>
      <w:r>
        <w:rPr>
          <w:color w:val="000000"/>
        </w:rPr>
        <w:tab/>
        <w:t>Vijeće odlučuje javnim glasovanjem, osim kada je zakonom ili prethodnom odlukom vijeća određeno da se glasuje tajno.</w:t>
      </w:r>
    </w:p>
    <w:p w:rsidR="00637748" w:rsidRDefault="009B69AB">
      <w:pPr>
        <w:pStyle w:val="Tijeloteksta"/>
        <w:ind w:firstLine="708"/>
        <w:rPr>
          <w:color w:val="000000"/>
        </w:rPr>
      </w:pPr>
      <w:r>
        <w:rPr>
          <w:color w:val="000000"/>
        </w:rPr>
        <w:t xml:space="preserve">(3) </w:t>
      </w:r>
      <w:r>
        <w:rPr>
          <w:color w:val="000000"/>
        </w:rPr>
        <w:tab/>
        <w:t>Članovi vijeća glasuju javno tako da se</w:t>
      </w:r>
      <w:r>
        <w:rPr>
          <w:color w:val="000000"/>
        </w:rPr>
        <w:t xml:space="preserve"> dizanjem ruke izjašnjavaju </w:t>
      </w:r>
      <w:r>
        <w:rPr>
          <w:iCs/>
          <w:color w:val="000000"/>
        </w:rPr>
        <w:t xml:space="preserve">za </w:t>
      </w:r>
      <w:r>
        <w:rPr>
          <w:color w:val="000000"/>
        </w:rPr>
        <w:t xml:space="preserve">ili </w:t>
      </w:r>
      <w:r>
        <w:rPr>
          <w:iCs/>
          <w:color w:val="000000"/>
        </w:rPr>
        <w:t xml:space="preserve">protiv </w:t>
      </w:r>
      <w:r>
        <w:rPr>
          <w:color w:val="000000"/>
        </w:rPr>
        <w:t>prijedloga o kojem odlučuju.</w:t>
      </w:r>
    </w:p>
    <w:p w:rsidR="00637748" w:rsidRDefault="009B69AB">
      <w:pPr>
        <w:pStyle w:val="Tijeloteksta"/>
        <w:ind w:firstLine="708"/>
        <w:rPr>
          <w:color w:val="000000"/>
        </w:rPr>
      </w:pPr>
      <w:r>
        <w:rPr>
          <w:color w:val="000000"/>
        </w:rPr>
        <w:t xml:space="preserve">(4) </w:t>
      </w:r>
      <w:r>
        <w:rPr>
          <w:color w:val="000000"/>
        </w:rPr>
        <w:tab/>
        <w:t>Članovi vijeća glasuju tajno tako da na glasačkom listiću zaokruže redni broj ispred osobe ili prijedloga za koji glasuju.</w:t>
      </w:r>
    </w:p>
    <w:p w:rsidR="00637748" w:rsidRDefault="00637748">
      <w:pPr>
        <w:pStyle w:val="Tijeloteksta"/>
        <w:rPr>
          <w:bCs/>
          <w:iCs/>
          <w:color w:val="000000"/>
        </w:rPr>
      </w:pPr>
    </w:p>
    <w:p w:rsidR="00637748" w:rsidRDefault="00637748">
      <w:pPr>
        <w:pStyle w:val="Tijeloteksta"/>
        <w:rPr>
          <w:bCs/>
          <w:iCs/>
          <w:color w:val="000000"/>
        </w:rPr>
      </w:pPr>
    </w:p>
    <w:p w:rsidR="00637748" w:rsidRDefault="009B69AB">
      <w:pPr>
        <w:pStyle w:val="Tijeloteksta"/>
        <w:jc w:val="center"/>
        <w:rPr>
          <w:bCs/>
          <w:color w:val="000000"/>
        </w:rPr>
      </w:pPr>
      <w:r>
        <w:rPr>
          <w:bCs/>
          <w:color w:val="000000"/>
        </w:rPr>
        <w:t>Članak 171.</w:t>
      </w:r>
    </w:p>
    <w:p w:rsidR="00637748" w:rsidRDefault="00637748">
      <w:pPr>
        <w:pStyle w:val="Tijeloteksta"/>
        <w:rPr>
          <w:bCs/>
          <w:color w:val="000000"/>
        </w:rPr>
      </w:pPr>
    </w:p>
    <w:p w:rsidR="00637748" w:rsidRDefault="009B69AB">
      <w:pPr>
        <w:pStyle w:val="Tijeloteksta"/>
        <w:ind w:firstLine="708"/>
        <w:rPr>
          <w:color w:val="000000"/>
        </w:rPr>
      </w:pPr>
      <w:r>
        <w:rPr>
          <w:color w:val="000000"/>
        </w:rPr>
        <w:t>O radu vijeća na sjednici vodi se zapisnik</w:t>
      </w:r>
      <w:r>
        <w:rPr>
          <w:color w:val="000000"/>
        </w:rPr>
        <w:t>. Zapisnik potpisuju predsjedavatelj sjednice i zapisničar.</w:t>
      </w:r>
    </w:p>
    <w:p w:rsidR="00637748" w:rsidRDefault="00637748">
      <w:pPr>
        <w:pStyle w:val="Tijeloteksta"/>
        <w:rPr>
          <w:bCs/>
          <w:iCs/>
          <w:color w:val="000000"/>
        </w:rPr>
      </w:pPr>
    </w:p>
    <w:p w:rsidR="00637748" w:rsidRDefault="00637748">
      <w:pPr>
        <w:pStyle w:val="Tijeloteksta"/>
        <w:rPr>
          <w:bCs/>
          <w:iCs/>
          <w:color w:val="000000"/>
        </w:rPr>
      </w:pPr>
    </w:p>
    <w:p w:rsidR="00637748" w:rsidRDefault="009B69AB">
      <w:pPr>
        <w:pStyle w:val="Tijeloteksta"/>
        <w:jc w:val="center"/>
        <w:rPr>
          <w:bCs/>
          <w:color w:val="000000"/>
        </w:rPr>
      </w:pPr>
      <w:r>
        <w:rPr>
          <w:bCs/>
          <w:color w:val="000000"/>
        </w:rPr>
        <w:t>Članak 172.</w:t>
      </w:r>
    </w:p>
    <w:p w:rsidR="00637748" w:rsidRDefault="00637748">
      <w:pPr>
        <w:pStyle w:val="Tijeloteksta"/>
        <w:rPr>
          <w:bCs/>
          <w:color w:val="000000"/>
        </w:rPr>
      </w:pPr>
    </w:p>
    <w:p w:rsidR="00637748" w:rsidRDefault="009B69AB">
      <w:pPr>
        <w:pStyle w:val="Tijeloteksta"/>
        <w:ind w:right="-828" w:firstLine="720"/>
        <w:rPr>
          <w:color w:val="000000"/>
        </w:rPr>
      </w:pPr>
      <w:r>
        <w:rPr>
          <w:color w:val="000000"/>
        </w:rPr>
        <w:t>Rad vijeća uređuje se Poslovnikom o radu školskih vijeća.</w:t>
      </w:r>
    </w:p>
    <w:p w:rsidR="00637748" w:rsidRDefault="00637748">
      <w:pPr>
        <w:pStyle w:val="Tijeloteksta"/>
        <w:rPr>
          <w:color w:val="000000"/>
        </w:rPr>
      </w:pPr>
    </w:p>
    <w:p w:rsidR="00637748" w:rsidRDefault="00637748">
      <w:pPr>
        <w:pStyle w:val="Tijeloteksta"/>
        <w:rPr>
          <w:color w:val="000000"/>
        </w:rPr>
      </w:pPr>
    </w:p>
    <w:p w:rsidR="00637748" w:rsidRDefault="00637748">
      <w:pPr>
        <w:pStyle w:val="Tijeloteksta"/>
        <w:rPr>
          <w:color w:val="000000"/>
        </w:rPr>
      </w:pPr>
    </w:p>
    <w:p w:rsidR="00637748" w:rsidRDefault="009B69AB">
      <w:pPr>
        <w:pStyle w:val="Tijeloteksta"/>
        <w:rPr>
          <w:b/>
          <w:bCs/>
          <w:color w:val="000000"/>
        </w:rPr>
      </w:pPr>
      <w:r>
        <w:rPr>
          <w:b/>
          <w:bCs/>
          <w:color w:val="000000"/>
        </w:rPr>
        <w:t xml:space="preserve"> XVI. OPĆI I POJEDINAČNI AKTI ŠKOLE</w:t>
      </w:r>
    </w:p>
    <w:p w:rsidR="00637748" w:rsidRDefault="00637748">
      <w:pPr>
        <w:pStyle w:val="Tijeloteksta"/>
        <w:rPr>
          <w:bCs/>
          <w:color w:val="000000"/>
        </w:rPr>
      </w:pPr>
    </w:p>
    <w:p w:rsidR="00637748" w:rsidRDefault="00637748">
      <w:pPr>
        <w:pStyle w:val="Tijeloteksta"/>
        <w:rPr>
          <w:bCs/>
          <w:color w:val="000000"/>
        </w:rPr>
      </w:pPr>
    </w:p>
    <w:p w:rsidR="00637748" w:rsidRDefault="009B69AB">
      <w:pPr>
        <w:pStyle w:val="Tijeloteksta"/>
        <w:jc w:val="center"/>
        <w:rPr>
          <w:bCs/>
          <w:color w:val="000000"/>
        </w:rPr>
      </w:pPr>
      <w:r>
        <w:rPr>
          <w:bCs/>
          <w:color w:val="000000"/>
        </w:rPr>
        <w:t>Članak 173.</w:t>
      </w:r>
    </w:p>
    <w:p w:rsidR="00637748" w:rsidRDefault="00637748">
      <w:pPr>
        <w:pStyle w:val="Tijeloteksta"/>
        <w:jc w:val="center"/>
        <w:rPr>
          <w:bCs/>
          <w:color w:val="000000"/>
        </w:rPr>
      </w:pPr>
    </w:p>
    <w:p w:rsidR="00637748" w:rsidRDefault="009B69AB">
      <w:pPr>
        <w:pStyle w:val="Tijeloteksta"/>
        <w:ind w:firstLine="720"/>
        <w:rPr>
          <w:color w:val="000000"/>
        </w:rPr>
      </w:pPr>
      <w:r>
        <w:rPr>
          <w:color w:val="000000"/>
        </w:rPr>
        <w:t>Škola donosi sljedeće opće akte:</w:t>
      </w:r>
    </w:p>
    <w:p w:rsidR="00637748" w:rsidRDefault="009B69AB">
      <w:pPr>
        <w:pStyle w:val="Tijeloteksta"/>
        <w:numPr>
          <w:ilvl w:val="0"/>
          <w:numId w:val="12"/>
        </w:numPr>
        <w:rPr>
          <w:color w:val="000000"/>
        </w:rPr>
      </w:pPr>
      <w:r>
        <w:rPr>
          <w:color w:val="000000"/>
        </w:rPr>
        <w:t>Statut, uz prethodnu suglasnost O</w:t>
      </w:r>
      <w:r>
        <w:rPr>
          <w:color w:val="000000"/>
        </w:rPr>
        <w:t>snivača,</w:t>
      </w:r>
    </w:p>
    <w:p w:rsidR="00637748" w:rsidRDefault="009B69AB">
      <w:pPr>
        <w:pStyle w:val="Tijeloteksta"/>
        <w:numPr>
          <w:ilvl w:val="0"/>
          <w:numId w:val="27"/>
        </w:numPr>
        <w:rPr>
          <w:color w:val="000000"/>
        </w:rPr>
      </w:pPr>
      <w:r>
        <w:rPr>
          <w:color w:val="000000"/>
        </w:rPr>
        <w:t>Pravilnik o radu,</w:t>
      </w:r>
    </w:p>
    <w:p w:rsidR="00637748" w:rsidRDefault="009B69AB">
      <w:pPr>
        <w:pStyle w:val="Tijeloteksta"/>
        <w:numPr>
          <w:ilvl w:val="0"/>
          <w:numId w:val="27"/>
        </w:numPr>
        <w:rPr>
          <w:color w:val="000000"/>
        </w:rPr>
      </w:pPr>
      <w:r>
        <w:rPr>
          <w:color w:val="000000"/>
        </w:rPr>
        <w:t>Pravilnik o zaštiti na radu,</w:t>
      </w:r>
    </w:p>
    <w:p w:rsidR="00637748" w:rsidRDefault="009B69AB">
      <w:pPr>
        <w:pStyle w:val="Tijeloteksta"/>
        <w:numPr>
          <w:ilvl w:val="0"/>
          <w:numId w:val="27"/>
        </w:numPr>
        <w:rPr>
          <w:color w:val="000000"/>
        </w:rPr>
      </w:pPr>
      <w:r>
        <w:rPr>
          <w:color w:val="000000"/>
        </w:rPr>
        <w:t>Pravilnik o zaštiti od požara,</w:t>
      </w:r>
    </w:p>
    <w:p w:rsidR="00637748" w:rsidRDefault="009B69AB">
      <w:pPr>
        <w:pStyle w:val="Tijeloteksta"/>
        <w:numPr>
          <w:ilvl w:val="0"/>
          <w:numId w:val="27"/>
        </w:numPr>
        <w:rPr>
          <w:color w:val="000000"/>
        </w:rPr>
      </w:pPr>
      <w:r>
        <w:rPr>
          <w:color w:val="000000"/>
        </w:rPr>
        <w:t>Pravilnik o radu školske knjižnice,</w:t>
      </w:r>
    </w:p>
    <w:p w:rsidR="00637748" w:rsidRDefault="009B69AB">
      <w:pPr>
        <w:pStyle w:val="Tijeloteksta"/>
        <w:numPr>
          <w:ilvl w:val="0"/>
          <w:numId w:val="27"/>
        </w:numPr>
        <w:rPr>
          <w:color w:val="000000"/>
        </w:rPr>
      </w:pPr>
      <w:r>
        <w:rPr>
          <w:color w:val="000000"/>
        </w:rPr>
        <w:t>Pravilnik o zaštiti i obradi arhivskog i registraturnog gradiva,</w:t>
      </w:r>
    </w:p>
    <w:p w:rsidR="00637748" w:rsidRDefault="009B69AB">
      <w:pPr>
        <w:pStyle w:val="Tijeloteksta"/>
        <w:numPr>
          <w:ilvl w:val="0"/>
          <w:numId w:val="27"/>
        </w:numPr>
        <w:rPr>
          <w:color w:val="000000"/>
        </w:rPr>
      </w:pPr>
      <w:r>
        <w:rPr>
          <w:color w:val="000000"/>
        </w:rPr>
        <w:t>Kućni red škole,</w:t>
      </w:r>
    </w:p>
    <w:p w:rsidR="00637748" w:rsidRDefault="009B69AB">
      <w:pPr>
        <w:pStyle w:val="Tijeloteksta"/>
        <w:numPr>
          <w:ilvl w:val="0"/>
          <w:numId w:val="27"/>
        </w:numPr>
        <w:rPr>
          <w:color w:val="000000"/>
        </w:rPr>
      </w:pPr>
      <w:r>
        <w:rPr>
          <w:color w:val="000000"/>
        </w:rPr>
        <w:t>Odluku o etičkom kodeksu neposrednih nositelja odgojno-obrazovne djelatnosti,</w:t>
      </w:r>
    </w:p>
    <w:p w:rsidR="00637748" w:rsidRDefault="009B69AB">
      <w:pPr>
        <w:pStyle w:val="Tijeloteksta"/>
        <w:numPr>
          <w:ilvl w:val="0"/>
          <w:numId w:val="27"/>
        </w:numPr>
        <w:rPr>
          <w:color w:val="000000"/>
        </w:rPr>
      </w:pPr>
      <w:r>
        <w:rPr>
          <w:color w:val="000000"/>
        </w:rPr>
        <w:t>Poslovnik o radu Školskog odbora,</w:t>
      </w:r>
    </w:p>
    <w:p w:rsidR="00637748" w:rsidRDefault="009B69AB">
      <w:pPr>
        <w:pStyle w:val="Tijeloteksta"/>
        <w:numPr>
          <w:ilvl w:val="0"/>
          <w:numId w:val="27"/>
        </w:numPr>
        <w:rPr>
          <w:color w:val="000000"/>
        </w:rPr>
      </w:pPr>
      <w:r>
        <w:rPr>
          <w:color w:val="000000"/>
        </w:rPr>
        <w:lastRenderedPageBreak/>
        <w:t>Poslovnik o radu školskih vijeća,</w:t>
      </w:r>
    </w:p>
    <w:p w:rsidR="00637748" w:rsidRDefault="009B69AB">
      <w:pPr>
        <w:pStyle w:val="Tijeloteksta"/>
        <w:numPr>
          <w:ilvl w:val="0"/>
          <w:numId w:val="27"/>
        </w:numPr>
        <w:rPr>
          <w:color w:val="000000"/>
        </w:rPr>
      </w:pPr>
      <w:r>
        <w:t>Pravilnik o postupku zapošljavanja te procjeni i vrednovanju kandidata za zapošljavanje</w:t>
      </w:r>
      <w:r>
        <w:rPr>
          <w:color w:val="000000"/>
        </w:rPr>
        <w:t>,</w:t>
      </w:r>
    </w:p>
    <w:p w:rsidR="00637748" w:rsidRDefault="009B69AB">
      <w:pPr>
        <w:pStyle w:val="Tijeloteksta"/>
        <w:numPr>
          <w:ilvl w:val="0"/>
          <w:numId w:val="27"/>
        </w:numPr>
        <w:rPr>
          <w:color w:val="000000"/>
        </w:rPr>
      </w:pPr>
      <w:r>
        <w:rPr>
          <w:color w:val="000000"/>
        </w:rPr>
        <w:t xml:space="preserve">druge akte, u skladu </w:t>
      </w:r>
      <w:r>
        <w:rPr>
          <w:color w:val="000000"/>
        </w:rPr>
        <w:t>sa zakonom i ostalim propisima.</w:t>
      </w:r>
    </w:p>
    <w:p w:rsidR="00637748" w:rsidRDefault="00637748">
      <w:pPr>
        <w:pStyle w:val="Tijeloteksta"/>
        <w:rPr>
          <w:color w:val="000000"/>
        </w:rPr>
      </w:pPr>
    </w:p>
    <w:p w:rsidR="00637748" w:rsidRDefault="00637748">
      <w:pPr>
        <w:pStyle w:val="Tijeloteksta"/>
        <w:rPr>
          <w:color w:val="000000"/>
        </w:rPr>
      </w:pPr>
    </w:p>
    <w:p w:rsidR="00637748" w:rsidRDefault="009B69AB">
      <w:pPr>
        <w:pStyle w:val="Tijeloteksta"/>
        <w:jc w:val="center"/>
        <w:rPr>
          <w:bCs/>
          <w:color w:val="000000"/>
        </w:rPr>
      </w:pPr>
      <w:r>
        <w:rPr>
          <w:bCs/>
          <w:color w:val="000000"/>
        </w:rPr>
        <w:t>Članak 174.</w:t>
      </w:r>
    </w:p>
    <w:p w:rsidR="00637748" w:rsidRDefault="00637748">
      <w:pPr>
        <w:pStyle w:val="Tijeloteksta"/>
        <w:rPr>
          <w:color w:val="000000"/>
        </w:rPr>
      </w:pPr>
    </w:p>
    <w:p w:rsidR="00637748" w:rsidRDefault="009B69AB">
      <w:pPr>
        <w:pStyle w:val="Tijeloteksta"/>
        <w:ind w:firstLine="708"/>
        <w:rPr>
          <w:color w:val="000000"/>
        </w:rPr>
      </w:pPr>
      <w:r>
        <w:rPr>
          <w:color w:val="000000"/>
        </w:rPr>
        <w:t>Inicijativu za donošenje općih akata, njihovih izmjena i dopuna može dati svaki član Školskog odbora, ravnatelj Škole ili najmanje 10 radnika.</w:t>
      </w:r>
    </w:p>
    <w:p w:rsidR="00637748" w:rsidRDefault="00637748">
      <w:pPr>
        <w:pStyle w:val="Tijeloteksta"/>
        <w:rPr>
          <w:bCs/>
          <w:iCs/>
          <w:color w:val="000000"/>
        </w:rPr>
      </w:pPr>
    </w:p>
    <w:p w:rsidR="00637748" w:rsidRDefault="00637748">
      <w:pPr>
        <w:pStyle w:val="Tijeloteksta"/>
        <w:rPr>
          <w:bCs/>
          <w:iCs/>
          <w:color w:val="000000"/>
        </w:rPr>
      </w:pPr>
    </w:p>
    <w:p w:rsidR="00637748" w:rsidRDefault="009B69AB">
      <w:pPr>
        <w:pStyle w:val="Tijeloteksta"/>
        <w:jc w:val="center"/>
        <w:rPr>
          <w:bCs/>
          <w:color w:val="000000"/>
        </w:rPr>
      </w:pPr>
      <w:r>
        <w:rPr>
          <w:bCs/>
          <w:color w:val="000000"/>
        </w:rPr>
        <w:t>Članak 175.</w:t>
      </w:r>
    </w:p>
    <w:p w:rsidR="00637748" w:rsidRDefault="00637748">
      <w:pPr>
        <w:pStyle w:val="Tijeloteksta"/>
        <w:rPr>
          <w:color w:val="000000"/>
        </w:rPr>
      </w:pPr>
    </w:p>
    <w:p w:rsidR="00637748" w:rsidRDefault="009B69AB" w:rsidP="009B69AB">
      <w:pPr>
        <w:pStyle w:val="Tijeloteksta"/>
        <w:numPr>
          <w:ilvl w:val="0"/>
          <w:numId w:val="51"/>
        </w:numPr>
        <w:rPr>
          <w:color w:val="000000"/>
        </w:rPr>
      </w:pPr>
      <w:r>
        <w:rPr>
          <w:color w:val="000000"/>
        </w:rPr>
        <w:t xml:space="preserve">     Opći akti objavljuju se na mrežnoj stranici i </w:t>
      </w:r>
      <w:r>
        <w:rPr>
          <w:color w:val="000000"/>
        </w:rPr>
        <w:t>oglasnoj ploči Škole.</w:t>
      </w:r>
    </w:p>
    <w:p w:rsidR="00637748" w:rsidRDefault="009B69AB" w:rsidP="009B69AB">
      <w:pPr>
        <w:pStyle w:val="Tijeloteksta"/>
        <w:numPr>
          <w:ilvl w:val="0"/>
          <w:numId w:val="51"/>
        </w:numPr>
        <w:ind w:left="0" w:firstLine="708"/>
        <w:rPr>
          <w:color w:val="000000"/>
        </w:rPr>
      </w:pPr>
      <w:r>
        <w:rPr>
          <w:color w:val="000000"/>
        </w:rPr>
        <w:t>Opći akti stupaju na snagu osmoga dana od dana objavljivanja na  mrežnoj stranici i oglasnoj ploči, ako pojedinim aktom nije određen kraći rok njegova stupanja na snagu.</w:t>
      </w:r>
    </w:p>
    <w:p w:rsidR="00637748" w:rsidRDefault="009B69AB" w:rsidP="009B69AB">
      <w:pPr>
        <w:pStyle w:val="Tijeloteksta"/>
        <w:numPr>
          <w:ilvl w:val="0"/>
          <w:numId w:val="51"/>
        </w:numPr>
        <w:ind w:left="0" w:firstLine="708"/>
        <w:rPr>
          <w:color w:val="000000"/>
        </w:rPr>
      </w:pPr>
      <w:r>
        <w:rPr>
          <w:color w:val="000000"/>
        </w:rPr>
        <w:t xml:space="preserve"> Statut Škole donosi Školski odbor na prijedlog ravnatelja i uz </w:t>
      </w:r>
      <w:r>
        <w:rPr>
          <w:color w:val="000000"/>
        </w:rPr>
        <w:t>prethodnu suglasnost Osnivača.</w:t>
      </w:r>
    </w:p>
    <w:p w:rsidR="00637748" w:rsidRDefault="009B69AB" w:rsidP="009B69AB">
      <w:pPr>
        <w:pStyle w:val="Tijeloteksta"/>
        <w:numPr>
          <w:ilvl w:val="0"/>
          <w:numId w:val="51"/>
        </w:numPr>
        <w:ind w:left="0" w:firstLine="708"/>
        <w:rPr>
          <w:color w:val="000000"/>
        </w:rPr>
      </w:pPr>
      <w:r>
        <w:rPr>
          <w:color w:val="000000"/>
        </w:rPr>
        <w:t xml:space="preserve">U postupku donošenja Statuta, ravnatelj predlaže tekst nacrta Statuta, a Školski odbor utvrđuje konačni prijedlog Statuta i dostavlja Osnivaču radi davanja prethodne suglasnosti. </w:t>
      </w:r>
    </w:p>
    <w:p w:rsidR="00637748" w:rsidRDefault="00637748">
      <w:pPr>
        <w:pStyle w:val="Tijeloteksta"/>
        <w:rPr>
          <w:color w:val="000000"/>
        </w:rPr>
      </w:pPr>
    </w:p>
    <w:p w:rsidR="00637748" w:rsidRDefault="009B69AB">
      <w:pPr>
        <w:pStyle w:val="Tijeloteksta"/>
        <w:jc w:val="center"/>
        <w:rPr>
          <w:bCs/>
          <w:color w:val="000000"/>
        </w:rPr>
      </w:pPr>
      <w:r>
        <w:rPr>
          <w:bCs/>
          <w:color w:val="000000"/>
        </w:rPr>
        <w:t>Članak 176.</w:t>
      </w:r>
    </w:p>
    <w:p w:rsidR="00637748" w:rsidRDefault="00637748">
      <w:pPr>
        <w:pStyle w:val="Tijeloteksta"/>
        <w:rPr>
          <w:bCs/>
          <w:color w:val="000000"/>
        </w:rPr>
      </w:pPr>
    </w:p>
    <w:p w:rsidR="00637748" w:rsidRDefault="009B69AB">
      <w:pPr>
        <w:pStyle w:val="Tijeloteksta"/>
        <w:ind w:firstLine="708"/>
        <w:rPr>
          <w:color w:val="000000"/>
        </w:rPr>
      </w:pPr>
      <w:r>
        <w:rPr>
          <w:color w:val="000000"/>
        </w:rPr>
        <w:t>Opći akti primjenjuju se od dana njihova stupanja na snagu, osim ako aktom nije kao dan početka primjene određen neki kasniji dan.</w:t>
      </w:r>
    </w:p>
    <w:p w:rsidR="00637748" w:rsidRDefault="00637748">
      <w:pPr>
        <w:pStyle w:val="Tijeloteksta"/>
        <w:ind w:firstLine="708"/>
        <w:rPr>
          <w:color w:val="000000"/>
        </w:rPr>
      </w:pPr>
    </w:p>
    <w:p w:rsidR="00637748" w:rsidRDefault="00637748">
      <w:pPr>
        <w:pStyle w:val="Tijeloteksta"/>
        <w:rPr>
          <w:color w:val="000000"/>
        </w:rPr>
      </w:pPr>
    </w:p>
    <w:p w:rsidR="00637748" w:rsidRDefault="009B69AB">
      <w:pPr>
        <w:pStyle w:val="Tijeloteksta"/>
        <w:jc w:val="center"/>
        <w:rPr>
          <w:bCs/>
          <w:color w:val="000000"/>
        </w:rPr>
      </w:pPr>
      <w:r>
        <w:rPr>
          <w:bCs/>
          <w:color w:val="000000"/>
        </w:rPr>
        <w:t>Članak 177.</w:t>
      </w:r>
    </w:p>
    <w:p w:rsidR="00637748" w:rsidRDefault="00637748">
      <w:pPr>
        <w:pStyle w:val="Tijeloteksta"/>
        <w:rPr>
          <w:color w:val="000000"/>
        </w:rPr>
      </w:pPr>
    </w:p>
    <w:p w:rsidR="00637748" w:rsidRDefault="009B69AB">
      <w:pPr>
        <w:pStyle w:val="Tijeloteksta"/>
        <w:ind w:firstLine="708"/>
        <w:rPr>
          <w:color w:val="000000"/>
        </w:rPr>
      </w:pPr>
      <w:r>
        <w:rPr>
          <w:color w:val="000000"/>
        </w:rPr>
        <w:t xml:space="preserve">(1) </w:t>
      </w:r>
      <w:r>
        <w:rPr>
          <w:color w:val="000000"/>
        </w:rPr>
        <w:tab/>
        <w:t xml:space="preserve">Pojedinačne akte kojima se odlučuje o pojedinim pravima i obvezama učenika i radnika, donose kolegijalna </w:t>
      </w:r>
      <w:r>
        <w:rPr>
          <w:color w:val="000000"/>
        </w:rPr>
        <w:t xml:space="preserve">tijela i  ravnatelj. </w:t>
      </w:r>
    </w:p>
    <w:p w:rsidR="00637748" w:rsidRDefault="009B69AB">
      <w:pPr>
        <w:pStyle w:val="Tijeloteksta"/>
        <w:ind w:firstLine="708"/>
        <w:rPr>
          <w:color w:val="000000"/>
        </w:rPr>
      </w:pPr>
      <w:r>
        <w:rPr>
          <w:color w:val="000000"/>
        </w:rPr>
        <w:t xml:space="preserve">(2) </w:t>
      </w:r>
      <w:r>
        <w:rPr>
          <w:color w:val="000000"/>
        </w:rPr>
        <w:tab/>
        <w:t xml:space="preserve"> Pojedinačni akti stupaju na snagu i izvršavaju se nakon donošenja, osim ako provođenje tih akata nije uvjetovano konačnošću akta, nastupom određenih činjenica ili istekom određenog roka.</w:t>
      </w:r>
    </w:p>
    <w:p w:rsidR="00637748" w:rsidRDefault="00637748">
      <w:pPr>
        <w:pStyle w:val="Tijeloteksta"/>
        <w:rPr>
          <w:bCs/>
          <w:iCs/>
          <w:color w:val="000000"/>
        </w:rPr>
      </w:pPr>
    </w:p>
    <w:p w:rsidR="00637748" w:rsidRDefault="009B69AB">
      <w:pPr>
        <w:pStyle w:val="Tijeloteksta"/>
        <w:jc w:val="center"/>
        <w:rPr>
          <w:bCs/>
          <w:color w:val="000000"/>
        </w:rPr>
      </w:pPr>
      <w:r>
        <w:rPr>
          <w:bCs/>
          <w:color w:val="000000"/>
        </w:rPr>
        <w:t>Članak 178.</w:t>
      </w:r>
    </w:p>
    <w:p w:rsidR="00637748" w:rsidRDefault="00637748">
      <w:pPr>
        <w:pStyle w:val="Tijeloteksta"/>
        <w:rPr>
          <w:color w:val="000000"/>
        </w:rPr>
      </w:pPr>
    </w:p>
    <w:p w:rsidR="00637748" w:rsidRDefault="009B69AB">
      <w:pPr>
        <w:pStyle w:val="Tijeloteksta"/>
        <w:ind w:firstLine="720"/>
        <w:rPr>
          <w:color w:val="000000"/>
        </w:rPr>
      </w:pPr>
      <w:r>
        <w:rPr>
          <w:color w:val="000000"/>
        </w:rPr>
        <w:t>Autentično tumačenje odreda</w:t>
      </w:r>
      <w:r>
        <w:rPr>
          <w:color w:val="000000"/>
        </w:rPr>
        <w:t>ba općeg akta daje Školski odbor.</w:t>
      </w:r>
    </w:p>
    <w:p w:rsidR="00637748" w:rsidRDefault="00637748">
      <w:pPr>
        <w:pStyle w:val="Tijeloteksta"/>
        <w:rPr>
          <w:color w:val="000000"/>
        </w:rPr>
      </w:pPr>
    </w:p>
    <w:p w:rsidR="00637748" w:rsidRDefault="00637748">
      <w:pPr>
        <w:pStyle w:val="Tijeloteksta"/>
        <w:rPr>
          <w:color w:val="000000"/>
        </w:rPr>
      </w:pPr>
    </w:p>
    <w:p w:rsidR="00637748" w:rsidRDefault="009B69AB">
      <w:pPr>
        <w:pStyle w:val="Tijeloteksta"/>
        <w:rPr>
          <w:b/>
          <w:bCs/>
          <w:color w:val="000000"/>
        </w:rPr>
      </w:pPr>
      <w:r>
        <w:rPr>
          <w:b/>
          <w:bCs/>
          <w:color w:val="000000"/>
        </w:rPr>
        <w:t>XII. PRIJELAZNE I ZAVRŠNE ODREDBE</w:t>
      </w:r>
    </w:p>
    <w:p w:rsidR="00637748" w:rsidRDefault="009B69AB">
      <w:pPr>
        <w:pStyle w:val="Tijeloteksta"/>
        <w:rPr>
          <w:bCs/>
          <w:color w:val="000000"/>
        </w:rPr>
      </w:pPr>
      <w:r>
        <w:rPr>
          <w:bCs/>
          <w:color w:val="000000"/>
        </w:rPr>
        <w:tab/>
      </w:r>
    </w:p>
    <w:p w:rsidR="00637748" w:rsidRDefault="00637748">
      <w:pPr>
        <w:pStyle w:val="Tijeloteksta"/>
        <w:rPr>
          <w:bCs/>
          <w:color w:val="000000"/>
          <w:sz w:val="20"/>
          <w:szCs w:val="20"/>
        </w:rPr>
      </w:pPr>
    </w:p>
    <w:p w:rsidR="00637748" w:rsidRDefault="009B69AB">
      <w:pPr>
        <w:pStyle w:val="Tijeloteksta"/>
        <w:jc w:val="center"/>
        <w:rPr>
          <w:bCs/>
          <w:color w:val="000000"/>
        </w:rPr>
      </w:pPr>
      <w:r>
        <w:rPr>
          <w:bCs/>
          <w:color w:val="000000"/>
        </w:rPr>
        <w:t xml:space="preserve">Članak 179. </w:t>
      </w:r>
    </w:p>
    <w:p w:rsidR="00637748" w:rsidRDefault="00637748">
      <w:pPr>
        <w:pStyle w:val="Tijeloteksta"/>
        <w:jc w:val="center"/>
        <w:rPr>
          <w:bCs/>
        </w:rPr>
      </w:pPr>
    </w:p>
    <w:p w:rsidR="00637748" w:rsidRDefault="009B69AB">
      <w:pPr>
        <w:pStyle w:val="Tijeloteksta"/>
        <w:rPr>
          <w:bCs/>
        </w:rPr>
      </w:pPr>
      <w:r>
        <w:rPr>
          <w:bCs/>
        </w:rPr>
        <w:tab/>
        <w:t>Stupanjem na snagu ovog Statuta prestaju važiti:</w:t>
      </w:r>
    </w:p>
    <w:p w:rsidR="00637748" w:rsidRDefault="009B69AB">
      <w:pPr>
        <w:numPr>
          <w:ilvl w:val="0"/>
          <w:numId w:val="27"/>
        </w:numPr>
        <w:jc w:val="both"/>
        <w:rPr>
          <w:rFonts w:ascii="Times New Roman" w:hAnsi="Times New Roman" w:cs="Times New Roman"/>
          <w:color w:val="auto"/>
        </w:rPr>
      </w:pPr>
      <w:r>
        <w:rPr>
          <w:rFonts w:ascii="Times New Roman" w:hAnsi="Times New Roman" w:cs="Times New Roman"/>
          <w:color w:val="auto"/>
        </w:rPr>
        <w:t>Statut Škole za tekstil, dizajn i primijenjene umjetnosti Osijek od 14. siječnja 2009. godine, KLASA: 602-03/08-01/1, U</w:t>
      </w:r>
      <w:r>
        <w:rPr>
          <w:rFonts w:ascii="Times New Roman" w:hAnsi="Times New Roman" w:cs="Times New Roman"/>
          <w:color w:val="auto"/>
        </w:rPr>
        <w:t xml:space="preserve">RBROJ: 2158-46-01-08-35, </w:t>
      </w:r>
    </w:p>
    <w:p w:rsidR="00637748" w:rsidRDefault="009B69AB">
      <w:pPr>
        <w:numPr>
          <w:ilvl w:val="0"/>
          <w:numId w:val="27"/>
        </w:numPr>
        <w:jc w:val="both"/>
        <w:rPr>
          <w:rFonts w:ascii="Times New Roman" w:hAnsi="Times New Roman" w:cs="Times New Roman"/>
          <w:color w:val="auto"/>
        </w:rPr>
      </w:pPr>
      <w:r>
        <w:rPr>
          <w:rFonts w:ascii="Times New Roman" w:hAnsi="Times New Roman" w:cs="Times New Roman"/>
          <w:color w:val="auto"/>
        </w:rPr>
        <w:lastRenderedPageBreak/>
        <w:t xml:space="preserve">Odluka o izmjenama i dopunama Statuta od 18. ožujka 2010. godine, KLASA: 602-03/10-01/1, URBROJ: 2158-46-01-10-322,  </w:t>
      </w:r>
    </w:p>
    <w:p w:rsidR="00637748" w:rsidRDefault="009B69AB">
      <w:pPr>
        <w:numPr>
          <w:ilvl w:val="0"/>
          <w:numId w:val="27"/>
        </w:numPr>
        <w:jc w:val="both"/>
        <w:rPr>
          <w:rFonts w:ascii="Times New Roman" w:hAnsi="Times New Roman" w:cs="Times New Roman"/>
          <w:color w:val="auto"/>
        </w:rPr>
      </w:pPr>
      <w:r>
        <w:rPr>
          <w:rFonts w:ascii="Times New Roman" w:hAnsi="Times New Roman" w:cs="Times New Roman"/>
          <w:color w:val="auto"/>
        </w:rPr>
        <w:t>Odluka o izmjenama i dopunama Statuta od  3. svibnja 2011. godine, KLASA:602-03/11-01/1, URBROJ: 2158-46-01-11-648-1,</w:t>
      </w:r>
    </w:p>
    <w:p w:rsidR="00637748" w:rsidRDefault="009B69AB">
      <w:pPr>
        <w:numPr>
          <w:ilvl w:val="0"/>
          <w:numId w:val="27"/>
        </w:numPr>
        <w:jc w:val="both"/>
        <w:rPr>
          <w:rFonts w:ascii="Times New Roman" w:hAnsi="Times New Roman" w:cs="Times New Roman"/>
          <w:color w:val="auto"/>
        </w:rPr>
      </w:pPr>
      <w:r>
        <w:rPr>
          <w:rFonts w:ascii="Times New Roman" w:hAnsi="Times New Roman" w:cs="Times New Roman"/>
          <w:color w:val="auto"/>
        </w:rPr>
        <w:t xml:space="preserve">Odluka o izmjenama i dopunama Statuta od 31. siječnja 2012. godine, KLASA: 003-07/12-01-2, URBROJ: 2158-46-01-12-2, </w:t>
      </w:r>
    </w:p>
    <w:p w:rsidR="00637748" w:rsidRDefault="009B69AB">
      <w:pPr>
        <w:numPr>
          <w:ilvl w:val="0"/>
          <w:numId w:val="27"/>
        </w:numPr>
        <w:jc w:val="both"/>
        <w:rPr>
          <w:rFonts w:ascii="Times New Roman" w:hAnsi="Times New Roman" w:cs="Times New Roman"/>
          <w:color w:val="auto"/>
        </w:rPr>
      </w:pPr>
      <w:r>
        <w:rPr>
          <w:rFonts w:ascii="Times New Roman" w:hAnsi="Times New Roman" w:cs="Times New Roman"/>
          <w:color w:val="auto"/>
        </w:rPr>
        <w:t>Odluka o izmjenama St</w:t>
      </w:r>
      <w:r>
        <w:rPr>
          <w:rFonts w:ascii="Times New Roman" w:hAnsi="Times New Roman" w:cs="Times New Roman"/>
          <w:color w:val="auto"/>
        </w:rPr>
        <w:t>atuta od 23. kolovoza 2012. godine, KLASA: 003-07/12-01-5, URBROJ: 2158-46-01-12-5,</w:t>
      </w:r>
    </w:p>
    <w:p w:rsidR="00637748" w:rsidRDefault="009B69AB">
      <w:pPr>
        <w:numPr>
          <w:ilvl w:val="0"/>
          <w:numId w:val="27"/>
        </w:numPr>
        <w:jc w:val="both"/>
        <w:rPr>
          <w:rFonts w:ascii="Times New Roman" w:hAnsi="Times New Roman" w:cs="Times New Roman"/>
          <w:color w:val="auto"/>
        </w:rPr>
      </w:pPr>
      <w:r>
        <w:rPr>
          <w:rFonts w:ascii="Times New Roman" w:hAnsi="Times New Roman" w:cs="Times New Roman"/>
          <w:color w:val="auto"/>
        </w:rPr>
        <w:t xml:space="preserve"> Odluka o izmjenama i dopunama Statuta od 14. rujna 2015. godine, KLASA: 003-07/15-01-21, URBROJ: 2158-46-01-15-21</w:t>
      </w:r>
    </w:p>
    <w:p w:rsidR="00637748" w:rsidRDefault="009B69AB">
      <w:pPr>
        <w:numPr>
          <w:ilvl w:val="0"/>
          <w:numId w:val="27"/>
        </w:numPr>
        <w:jc w:val="both"/>
        <w:rPr>
          <w:rFonts w:ascii="Times New Roman" w:hAnsi="Times New Roman" w:cs="Times New Roman"/>
          <w:color w:val="auto"/>
        </w:rPr>
      </w:pPr>
      <w:r>
        <w:rPr>
          <w:rFonts w:ascii="Times New Roman" w:hAnsi="Times New Roman" w:cs="Times New Roman"/>
          <w:color w:val="auto"/>
        </w:rPr>
        <w:t xml:space="preserve"> Odluka o izmjenama i dopunama Statuta od 9. svibnja 2017</w:t>
      </w:r>
      <w:r>
        <w:rPr>
          <w:rFonts w:ascii="Times New Roman" w:hAnsi="Times New Roman" w:cs="Times New Roman"/>
          <w:color w:val="auto"/>
        </w:rPr>
        <w:t>. godine, KLASA: 003-07/17-01-46, URBROJ:2158/46-01-17-1.</w:t>
      </w:r>
    </w:p>
    <w:p w:rsidR="00637748" w:rsidRDefault="00637748">
      <w:pPr>
        <w:pStyle w:val="Tijeloteksta"/>
        <w:rPr>
          <w:bCs/>
        </w:rPr>
      </w:pPr>
    </w:p>
    <w:p w:rsidR="00637748" w:rsidRDefault="00637748">
      <w:pPr>
        <w:pStyle w:val="Tijeloteksta"/>
        <w:jc w:val="center"/>
        <w:rPr>
          <w:bCs/>
          <w:color w:val="000000"/>
        </w:rPr>
      </w:pPr>
    </w:p>
    <w:p w:rsidR="00637748" w:rsidRDefault="009B69AB">
      <w:pPr>
        <w:pStyle w:val="Tijeloteksta"/>
        <w:jc w:val="center"/>
        <w:rPr>
          <w:bCs/>
          <w:color w:val="000000"/>
        </w:rPr>
      </w:pPr>
      <w:r>
        <w:rPr>
          <w:bCs/>
          <w:color w:val="000000"/>
        </w:rPr>
        <w:t xml:space="preserve">Članak 180. </w:t>
      </w:r>
    </w:p>
    <w:p w:rsidR="00637748" w:rsidRDefault="00637748">
      <w:pPr>
        <w:pStyle w:val="Tijeloteksta"/>
        <w:jc w:val="center"/>
        <w:rPr>
          <w:bCs/>
          <w:color w:val="000000"/>
        </w:rPr>
      </w:pPr>
    </w:p>
    <w:p w:rsidR="00637748" w:rsidRDefault="009B69AB">
      <w:pPr>
        <w:pStyle w:val="Tijeloteksta"/>
        <w:rPr>
          <w:bCs/>
          <w:color w:val="000000"/>
        </w:rPr>
      </w:pPr>
      <w:r>
        <w:rPr>
          <w:bCs/>
          <w:color w:val="000000"/>
        </w:rPr>
        <w:tab/>
        <w:t>Ovaj Statut stupa na snagu osmoga dana od dana objave na</w:t>
      </w:r>
      <w:r>
        <w:rPr>
          <w:color w:val="000000"/>
        </w:rPr>
        <w:t xml:space="preserve"> mrežnoj stranici i oglasnoj ploči Škole</w:t>
      </w:r>
      <w:r>
        <w:rPr>
          <w:bCs/>
          <w:color w:val="000000"/>
        </w:rPr>
        <w:t>.</w:t>
      </w:r>
    </w:p>
    <w:p w:rsidR="00637748" w:rsidRDefault="00637748">
      <w:pPr>
        <w:pStyle w:val="Tijeloteksta"/>
        <w:rPr>
          <w:bCs/>
          <w:color w:val="000000"/>
        </w:rPr>
      </w:pPr>
    </w:p>
    <w:p w:rsidR="00637748" w:rsidRDefault="009B69AB">
      <w:pPr>
        <w:jc w:val="both"/>
        <w:rPr>
          <w:rFonts w:ascii="Times New Roman" w:hAnsi="Times New Roman" w:cs="Times New Roman"/>
        </w:rPr>
      </w:pPr>
      <w:r>
        <w:rPr>
          <w:rFonts w:ascii="Times New Roman" w:hAnsi="Times New Roman" w:cs="Times New Roman"/>
        </w:rPr>
        <w:t xml:space="preserve">KLASA:       011-03/24-01/4                                                       </w:t>
      </w:r>
      <w:r>
        <w:rPr>
          <w:rFonts w:ascii="Times New Roman" w:hAnsi="Times New Roman" w:cs="Times New Roman"/>
        </w:rPr>
        <w:t xml:space="preserve">                                                                                      </w:t>
      </w:r>
    </w:p>
    <w:p w:rsidR="00637748" w:rsidRDefault="009B69AB">
      <w:pPr>
        <w:jc w:val="both"/>
        <w:rPr>
          <w:rFonts w:ascii="Times New Roman" w:hAnsi="Times New Roman" w:cs="Times New Roman"/>
        </w:rPr>
      </w:pPr>
      <w:r>
        <w:rPr>
          <w:rFonts w:ascii="Times New Roman" w:hAnsi="Times New Roman" w:cs="Times New Roman"/>
        </w:rPr>
        <w:t xml:space="preserve">URBROJ:     2158-46-24-1                                              </w:t>
      </w:r>
    </w:p>
    <w:p w:rsidR="00637748" w:rsidRDefault="009B69AB">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noProof/>
        </w:rPr>
        <w:drawing>
          <wp:inline distT="0" distB="0" distL="0" distR="0">
            <wp:extent cx="933580" cy="93358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933580" cy="933580"/>
                    </a:xfrm>
                    <a:prstGeom prst="rect">
                      <a:avLst/>
                    </a:prstGeom>
                  </pic:spPr>
                </pic:pic>
              </a:graphicData>
            </a:graphic>
          </wp:inline>
        </w:drawing>
      </w:r>
    </w:p>
    <w:p w:rsidR="00637748" w:rsidRDefault="009B69AB">
      <w:pPr>
        <w:jc w:val="both"/>
        <w:rPr>
          <w:rFonts w:ascii="Times New Roman" w:hAnsi="Times New Roman" w:cs="Times New Roman"/>
        </w:rPr>
      </w:pPr>
      <w:r>
        <w:rPr>
          <w:rFonts w:ascii="Times New Roman" w:hAnsi="Times New Roman" w:cs="Times New Roman"/>
        </w:rPr>
        <w:tab/>
      </w:r>
    </w:p>
    <w:p w:rsidR="00637748" w:rsidRDefault="009B69AB">
      <w:pPr>
        <w:jc w:val="both"/>
        <w:rPr>
          <w:rFonts w:ascii="Times New Roman" w:hAnsi="Times New Roman" w:cs="Times New Roman"/>
        </w:rPr>
      </w:pPr>
      <w:r>
        <w:rPr>
          <w:rFonts w:ascii="Times New Roman" w:hAnsi="Times New Roman" w:cs="Times New Roman"/>
        </w:rPr>
        <w:t>Osijek, 25. listopada 2024. godine</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ind w:left="720" w:firstLine="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PREDSJEDNIK ŠKOLSKOG ODBORA:</w:t>
      </w:r>
    </w:p>
    <w:p w:rsidR="00637748" w:rsidRDefault="009B69AB">
      <w:pPr>
        <w:ind w:left="720" w:firstLine="720"/>
        <w:jc w:val="both"/>
        <w:rPr>
          <w:rFonts w:ascii="Times New Roman" w:hAnsi="Times New Roman" w:cs="Times New Roman"/>
        </w:rPr>
      </w:pPr>
      <w:r>
        <w:rPr>
          <w:rFonts w:ascii="Times New Roman" w:hAnsi="Times New Roman" w:cs="Times New Roman"/>
        </w:rPr>
        <w:t xml:space="preserve">                                                                         Goran Dijanović</w:t>
      </w:r>
    </w:p>
    <w:p w:rsidR="00637748" w:rsidRDefault="009B69AB">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637748" w:rsidRDefault="009B69AB">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637748" w:rsidRDefault="00637748">
      <w:pPr>
        <w:jc w:val="both"/>
        <w:rPr>
          <w:rFonts w:ascii="Times New Roman" w:hAnsi="Times New Roman" w:cs="Times New Roman"/>
        </w:rPr>
      </w:pPr>
    </w:p>
    <w:p w:rsidR="00637748" w:rsidRDefault="009B69AB">
      <w:pPr>
        <w:ind w:firstLine="708"/>
        <w:jc w:val="both"/>
        <w:rPr>
          <w:rFonts w:ascii="Times New Roman" w:hAnsi="Times New Roman" w:cs="Times New Roman"/>
        </w:rPr>
      </w:pPr>
      <w:r>
        <w:rPr>
          <w:rFonts w:ascii="Times New Roman" w:hAnsi="Times New Roman" w:cs="Times New Roman"/>
        </w:rPr>
        <w:t>Statut je objavljen na oglasnoj ploči i mrežnoj stranici Škole</w:t>
      </w:r>
      <w:r>
        <w:rPr>
          <w:rFonts w:ascii="Times New Roman" w:hAnsi="Times New Roman" w:cs="Times New Roman"/>
        </w:rPr>
        <w:t xml:space="preserve"> dana 25. listopada 2024. godine te je stupio na snagu dana 2. studenoga 2024. godine.</w:t>
      </w:r>
    </w:p>
    <w:p w:rsidR="00637748" w:rsidRDefault="00637748">
      <w:pPr>
        <w:jc w:val="both"/>
        <w:rPr>
          <w:rFonts w:ascii="Times New Roman" w:hAnsi="Times New Roman" w:cs="Times New Roman"/>
        </w:rPr>
      </w:pPr>
    </w:p>
    <w:p w:rsidR="00637748" w:rsidRDefault="00637748">
      <w:pPr>
        <w:jc w:val="both"/>
        <w:rPr>
          <w:rFonts w:ascii="Times New Roman" w:hAnsi="Times New Roman" w:cs="Times New Roman"/>
        </w:rPr>
      </w:pPr>
    </w:p>
    <w:p w:rsidR="00637748" w:rsidRDefault="009B69AB">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RAVNATELJICA ŠKOLE:</w:t>
      </w:r>
    </w:p>
    <w:p w:rsidR="00637748" w:rsidRDefault="009B69AB">
      <w:pPr>
        <w:jc w:val="both"/>
        <w:rPr>
          <w:rFonts w:ascii="Times New Roman" w:hAnsi="Times New Roman" w:cs="Times New Roman"/>
        </w:rPr>
      </w:pPr>
      <w:r>
        <w:rPr>
          <w:rFonts w:ascii="Times New Roman" w:hAnsi="Times New Roman" w:cs="Times New Roman"/>
        </w:rPr>
        <w:t xml:space="preserve">                                                                                                Kristina Kopf, prof.</w:t>
      </w:r>
    </w:p>
    <w:p w:rsidR="00637748" w:rsidRDefault="009B69AB">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637748" w:rsidRDefault="00637748">
      <w:pPr>
        <w:pStyle w:val="Tijeloteksta"/>
        <w:rPr>
          <w:bCs/>
          <w:color w:val="000000"/>
        </w:rPr>
      </w:pPr>
    </w:p>
    <w:p w:rsidR="00637748" w:rsidRDefault="00637748">
      <w:pPr>
        <w:pStyle w:val="Tijeloteksta"/>
        <w:rPr>
          <w:color w:val="000000"/>
        </w:rPr>
      </w:pPr>
    </w:p>
    <w:p w:rsidR="00637748" w:rsidRDefault="00637748">
      <w:pPr>
        <w:pStyle w:val="Tijeloteksta"/>
        <w:rPr>
          <w:b/>
          <w:bCs/>
          <w:color w:val="000000"/>
        </w:rPr>
      </w:pPr>
    </w:p>
    <w:p w:rsidR="00637748" w:rsidRDefault="00637748">
      <w:pPr>
        <w:pStyle w:val="Tijeloteksta"/>
        <w:rPr>
          <w:bCs/>
          <w:color w:val="000000"/>
        </w:rPr>
      </w:pPr>
    </w:p>
    <w:sectPr w:rsidR="00637748">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9AB" w:rsidRDefault="009B69AB">
      <w:r>
        <w:separator/>
      </w:r>
    </w:p>
  </w:endnote>
  <w:endnote w:type="continuationSeparator" w:id="0">
    <w:p w:rsidR="009B69AB" w:rsidRDefault="009B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38"/>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38"/>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748" w:rsidRDefault="009B69AB">
    <w:pPr>
      <w:pStyle w:val="Podnoje"/>
      <w:framePr w:dropCap="none" w:lines="1"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637748" w:rsidRDefault="00637748">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748" w:rsidRDefault="009B69AB">
    <w:pPr>
      <w:pStyle w:val="Podnoje"/>
      <w:jc w:val="center"/>
    </w:pPr>
    <w:r>
      <w:fldChar w:fldCharType="begin"/>
    </w:r>
    <w:r>
      <w:instrText>PAGE   \* MERGEFORMAT</w:instrText>
    </w:r>
    <w:r>
      <w:fldChar w:fldCharType="separate"/>
    </w:r>
    <w:r>
      <w:rPr>
        <w:noProof/>
        <w:lang w:val="hr-HR"/>
      </w:rPr>
      <w:t>45</w:t>
    </w:r>
    <w:r>
      <w:fldChar w:fldCharType="end"/>
    </w:r>
  </w:p>
  <w:p w:rsidR="00637748" w:rsidRDefault="00637748">
    <w:pPr>
      <w:pStyle w:val="Podnoje"/>
      <w:ind w:right="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748" w:rsidRDefault="009B69AB">
    <w:pPr>
      <w:pStyle w:val="Podnoje"/>
      <w:jc w:val="right"/>
    </w:pPr>
    <w:r>
      <w:fldChar w:fldCharType="begin"/>
    </w:r>
    <w:r>
      <w:instrText xml:space="preserve"> PAGE   \* MERGEFORMAT </w:instrText>
    </w:r>
    <w:r>
      <w:fldChar w:fldCharType="separate"/>
    </w:r>
    <w:r>
      <w:rPr>
        <w:noProof/>
      </w:rPr>
      <w:t>1</w:t>
    </w:r>
    <w:r>
      <w:fldChar w:fldCharType="end"/>
    </w:r>
  </w:p>
  <w:p w:rsidR="00637748" w:rsidRDefault="0063774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9AB" w:rsidRDefault="009B69AB">
      <w:r>
        <w:separator/>
      </w:r>
    </w:p>
  </w:footnote>
  <w:footnote w:type="continuationSeparator" w:id="0">
    <w:p w:rsidR="009B69AB" w:rsidRDefault="009B6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748" w:rsidRDefault="009B69AB">
    <w:pPr>
      <w:pStyle w:val="Zaglavlje"/>
    </w:pPr>
    <w:r>
      <w:fldChar w:fldCharType="begin"/>
    </w:r>
    <w:r>
      <w:instrText xml:space="preserve"> PAGE   \* MERGEFORMAT </w:instrText>
    </w:r>
    <w:r>
      <w:fldChar w:fldCharType="separate"/>
    </w:r>
    <w:r>
      <w:rPr>
        <w:noProof/>
      </w:rPr>
      <w:t>1</w:t>
    </w:r>
    <w:r>
      <w:fldChar w:fldCharType="end"/>
    </w:r>
  </w:p>
  <w:p w:rsidR="00637748" w:rsidRDefault="0063774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03E9"/>
    <w:multiLevelType w:val="multilevel"/>
    <w:tmpl w:val="F694293C"/>
    <w:lvl w:ilvl="0">
      <w:start w:val="1"/>
      <w:numFmt w:val="decimal"/>
      <w:lvlText w:val="(%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01A41C37"/>
    <w:multiLevelType w:val="multilevel"/>
    <w:tmpl w:val="5802AE96"/>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02715F88"/>
    <w:multiLevelType w:val="multilevel"/>
    <w:tmpl w:val="2870D664"/>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02983EEC"/>
    <w:multiLevelType w:val="multilevel"/>
    <w:tmpl w:val="34389532"/>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4" w15:restartNumberingAfterBreak="0">
    <w:nsid w:val="051F189A"/>
    <w:multiLevelType w:val="multilevel"/>
    <w:tmpl w:val="2CB8EEEA"/>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upperRoman"/>
      <w:lvlText w:val="%2."/>
      <w:lvlJc w:val="right"/>
      <w:pPr>
        <w:tabs>
          <w:tab w:val="num" w:pos="1260"/>
        </w:tabs>
        <w:ind w:left="1260" w:hanging="18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562EA2"/>
    <w:multiLevelType w:val="multilevel"/>
    <w:tmpl w:val="30580D98"/>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6" w15:restartNumberingAfterBreak="0">
    <w:nsid w:val="078E1252"/>
    <w:multiLevelType w:val="multilevel"/>
    <w:tmpl w:val="CDF0EDD8"/>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087E6A71"/>
    <w:multiLevelType w:val="multilevel"/>
    <w:tmpl w:val="1C5EC35E"/>
    <w:lvl w:ilvl="0">
      <w:start w:val="1"/>
      <w:numFmt w:val="decimal"/>
      <w:lvlText w:val="(%1)"/>
      <w:lvlJc w:val="left"/>
      <w:pPr>
        <w:ind w:left="3486" w:hanging="1080"/>
      </w:pPr>
      <w:rPr>
        <w:rFonts w:ascii="Times New Roman" w:eastAsia="Times New Roman" w:hAnsi="Times New Roman" w:cs="Times New Roman"/>
      </w:rPr>
    </w:lvl>
    <w:lvl w:ilvl="1">
      <w:start w:val="1"/>
      <w:numFmt w:val="lowerLetter"/>
      <w:lvlText w:val="%2."/>
      <w:lvlJc w:val="left"/>
      <w:pPr>
        <w:ind w:left="3486" w:hanging="360"/>
      </w:pPr>
    </w:lvl>
    <w:lvl w:ilvl="2">
      <w:start w:val="1"/>
      <w:numFmt w:val="lowerRoman"/>
      <w:lvlText w:val="%3."/>
      <w:lvlJc w:val="right"/>
      <w:pPr>
        <w:ind w:left="4206" w:hanging="180"/>
      </w:pPr>
    </w:lvl>
    <w:lvl w:ilvl="3">
      <w:start w:val="1"/>
      <w:numFmt w:val="decimal"/>
      <w:lvlText w:val="%4."/>
      <w:lvlJc w:val="left"/>
      <w:pPr>
        <w:ind w:left="4926" w:hanging="360"/>
      </w:pPr>
    </w:lvl>
    <w:lvl w:ilvl="4">
      <w:start w:val="1"/>
      <w:numFmt w:val="lowerLetter"/>
      <w:lvlText w:val="%5."/>
      <w:lvlJc w:val="left"/>
      <w:pPr>
        <w:ind w:left="5646" w:hanging="360"/>
      </w:pPr>
    </w:lvl>
    <w:lvl w:ilvl="5">
      <w:start w:val="1"/>
      <w:numFmt w:val="lowerRoman"/>
      <w:lvlText w:val="%6."/>
      <w:lvlJc w:val="right"/>
      <w:pPr>
        <w:ind w:left="6366" w:hanging="180"/>
      </w:pPr>
    </w:lvl>
    <w:lvl w:ilvl="6">
      <w:start w:val="1"/>
      <w:numFmt w:val="decimal"/>
      <w:lvlText w:val="%7."/>
      <w:lvlJc w:val="left"/>
      <w:pPr>
        <w:ind w:left="7086" w:hanging="360"/>
      </w:pPr>
    </w:lvl>
    <w:lvl w:ilvl="7">
      <w:start w:val="1"/>
      <w:numFmt w:val="lowerLetter"/>
      <w:lvlText w:val="%8."/>
      <w:lvlJc w:val="left"/>
      <w:pPr>
        <w:ind w:left="7806" w:hanging="360"/>
      </w:pPr>
    </w:lvl>
    <w:lvl w:ilvl="8">
      <w:start w:val="1"/>
      <w:numFmt w:val="lowerRoman"/>
      <w:lvlText w:val="%9."/>
      <w:lvlJc w:val="right"/>
      <w:pPr>
        <w:ind w:left="8526" w:hanging="180"/>
      </w:pPr>
    </w:lvl>
  </w:abstractNum>
  <w:abstractNum w:abstractNumId="8" w15:restartNumberingAfterBreak="0">
    <w:nsid w:val="0B294805"/>
    <w:multiLevelType w:val="multilevel"/>
    <w:tmpl w:val="A8264A4C"/>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9" w15:restartNumberingAfterBreak="0">
    <w:nsid w:val="11CA280B"/>
    <w:multiLevelType w:val="multilevel"/>
    <w:tmpl w:val="9294C0EA"/>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603321A"/>
    <w:multiLevelType w:val="multilevel"/>
    <w:tmpl w:val="5DE6B658"/>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04A86"/>
    <w:multiLevelType w:val="multilevel"/>
    <w:tmpl w:val="E1E6D8FC"/>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F94B1D"/>
    <w:multiLevelType w:val="multilevel"/>
    <w:tmpl w:val="FBE6292A"/>
    <w:lvl w:ilvl="0">
      <w:start w:val="1"/>
      <w:numFmt w:val="decimal"/>
      <w:lvlText w:val="(%1)"/>
      <w:lvlJc w:val="left"/>
      <w:pPr>
        <w:ind w:left="1080" w:hanging="360"/>
      </w:pPr>
      <w:rPr>
        <w:rFonts w:eastAsia="Comic Sans M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CC55BE1"/>
    <w:multiLevelType w:val="multilevel"/>
    <w:tmpl w:val="7416D696"/>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4" w15:restartNumberingAfterBreak="0">
    <w:nsid w:val="1D382AC1"/>
    <w:multiLevelType w:val="multilevel"/>
    <w:tmpl w:val="DDB02AAA"/>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1D7D7593"/>
    <w:multiLevelType w:val="multilevel"/>
    <w:tmpl w:val="18DE7408"/>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131BBF"/>
    <w:multiLevelType w:val="multilevel"/>
    <w:tmpl w:val="B3567D12"/>
    <w:lvl w:ilvl="0">
      <w:start w:val="1"/>
      <w:numFmt w:val="decimal"/>
      <w:lvlText w:val="(%1)"/>
      <w:lvlJc w:val="left"/>
      <w:pPr>
        <w:tabs>
          <w:tab w:val="num" w:pos="1080"/>
        </w:tabs>
        <w:ind w:left="108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3"/>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C606AA"/>
    <w:multiLevelType w:val="multilevel"/>
    <w:tmpl w:val="8E8AC934"/>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8" w15:restartNumberingAfterBreak="0">
    <w:nsid w:val="25FD04D4"/>
    <w:multiLevelType w:val="multilevel"/>
    <w:tmpl w:val="757222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296F16"/>
    <w:multiLevelType w:val="multilevel"/>
    <w:tmpl w:val="62D2964E"/>
    <w:lvl w:ilvl="0">
      <w:start w:val="1"/>
      <w:numFmt w:val="upperRoman"/>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8A20856"/>
    <w:multiLevelType w:val="multilevel"/>
    <w:tmpl w:val="ABF0C18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2A275FD3"/>
    <w:multiLevelType w:val="multilevel"/>
    <w:tmpl w:val="4E3232BE"/>
    <w:lvl w:ilvl="0">
      <w:start w:val="7"/>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A692839"/>
    <w:multiLevelType w:val="multilevel"/>
    <w:tmpl w:val="2C82E55A"/>
    <w:lvl w:ilvl="0">
      <w:start w:val="1"/>
      <w:numFmt w:val="decimal"/>
      <w:lvlText w:val="(%1)"/>
      <w:lvlJc w:val="left"/>
      <w:pPr>
        <w:ind w:left="1495"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2C7E274E"/>
    <w:multiLevelType w:val="multilevel"/>
    <w:tmpl w:val="47E0AF2C"/>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upperRoman"/>
      <w:lvlText w:val="%2."/>
      <w:lvlJc w:val="right"/>
      <w:pPr>
        <w:tabs>
          <w:tab w:val="num" w:pos="1620"/>
        </w:tabs>
        <w:ind w:left="1620" w:hanging="180"/>
      </w:p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CD1123A"/>
    <w:multiLevelType w:val="multilevel"/>
    <w:tmpl w:val="BE7C521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4266E1"/>
    <w:multiLevelType w:val="multilevel"/>
    <w:tmpl w:val="23EA1F3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3B0F6AC3"/>
    <w:multiLevelType w:val="multilevel"/>
    <w:tmpl w:val="C728E79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3C6668"/>
    <w:multiLevelType w:val="multilevel"/>
    <w:tmpl w:val="41BADC26"/>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8" w15:restartNumberingAfterBreak="0">
    <w:nsid w:val="3D6C1821"/>
    <w:multiLevelType w:val="multilevel"/>
    <w:tmpl w:val="4192CDF8"/>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9" w15:restartNumberingAfterBreak="0">
    <w:nsid w:val="3DDF5230"/>
    <w:multiLevelType w:val="multilevel"/>
    <w:tmpl w:val="419C89F4"/>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0" w15:restartNumberingAfterBreak="0">
    <w:nsid w:val="46BA1EDE"/>
    <w:multiLevelType w:val="multilevel"/>
    <w:tmpl w:val="F4F87A70"/>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1" w15:restartNumberingAfterBreak="0">
    <w:nsid w:val="480B17F2"/>
    <w:multiLevelType w:val="multilevel"/>
    <w:tmpl w:val="959A9B1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490500D5"/>
    <w:multiLevelType w:val="multilevel"/>
    <w:tmpl w:val="81BA360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4EC80604"/>
    <w:multiLevelType w:val="multilevel"/>
    <w:tmpl w:val="9FDA17A6"/>
    <w:lvl w:ilvl="0">
      <w:start w:val="1"/>
      <w:numFmt w:val="decimal"/>
      <w:lvlText w:val="(%1)"/>
      <w:lvlJc w:val="left"/>
      <w:pPr>
        <w:ind w:left="1776" w:hanging="360"/>
      </w:pPr>
      <w:rPr>
        <w:rFonts w:hint="default"/>
        <w:i w:val="0"/>
        <w:color w:val="auto"/>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4" w15:restartNumberingAfterBreak="0">
    <w:nsid w:val="52ED2069"/>
    <w:multiLevelType w:val="multilevel"/>
    <w:tmpl w:val="99746802"/>
    <w:lvl w:ilvl="0">
      <w:start w:val="1"/>
      <w:numFmt w:val="decimal"/>
      <w:lvlText w:val="(%1)"/>
      <w:lvlJc w:val="left"/>
      <w:pPr>
        <w:ind w:left="1770" w:hanging="360"/>
      </w:pPr>
      <w:rPr>
        <w:rFonts w:ascii="Times New Roman" w:hAnsi="Times New Roman" w:cs="Times New Roman" w:hint="default"/>
        <w:color w:val="auto"/>
        <w:sz w:val="24"/>
        <w:szCs w:val="24"/>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5" w15:restartNumberingAfterBreak="0">
    <w:nsid w:val="52FC5101"/>
    <w:multiLevelType w:val="multilevel"/>
    <w:tmpl w:val="B18856DE"/>
    <w:lvl w:ilvl="0">
      <w:start w:val="1"/>
      <w:numFmt w:val="decimal"/>
      <w:lvlText w:val="(%1)"/>
      <w:lvlJc w:val="left"/>
      <w:pPr>
        <w:tabs>
          <w:tab w:val="num" w:pos="1080"/>
        </w:tabs>
        <w:ind w:left="108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49D4CF4"/>
    <w:multiLevelType w:val="multilevel"/>
    <w:tmpl w:val="D40A4054"/>
    <w:lvl w:ilvl="0">
      <w:numFmt w:val="bullet"/>
      <w:lvlText w:val="-"/>
      <w:lvlJc w:val="left"/>
      <w:pPr>
        <w:tabs>
          <w:tab w:val="num" w:pos="1440"/>
        </w:tabs>
        <w:ind w:left="1440" w:hanging="360"/>
      </w:pPr>
      <w:rPr>
        <w:rFonts w:ascii="Times New Roman" w:eastAsia="Times New Roman" w:hAnsi="Times New Roman" w:cs="Times New Roman" w:hint="default"/>
      </w:rPr>
    </w:lvl>
    <w:lvl w:ilvl="1">
      <w:numFmt w:val="bullet"/>
      <w:lvlText w:val=""/>
      <w:lvlJc w:val="left"/>
      <w:pPr>
        <w:tabs>
          <w:tab w:val="num" w:pos="1800"/>
        </w:tabs>
        <w:ind w:left="1800" w:hanging="360"/>
      </w:pPr>
      <w:rPr>
        <w:rFonts w:ascii="Symbol" w:eastAsia="Times New Roman" w:hAnsi="Symbol"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5196C40"/>
    <w:multiLevelType w:val="multilevel"/>
    <w:tmpl w:val="410CCE56"/>
    <w:lvl w:ilvl="0">
      <w:start w:val="1"/>
      <w:numFmt w:val="decimal"/>
      <w:lvlText w:val="(%1)"/>
      <w:lvlJc w:val="left"/>
      <w:pPr>
        <w:ind w:left="1080" w:hanging="360"/>
      </w:pPr>
      <w:rPr>
        <w:rFonts w:eastAsia="Comic Sans M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55AD0F07"/>
    <w:multiLevelType w:val="multilevel"/>
    <w:tmpl w:val="47DAFAE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76D3CD6"/>
    <w:multiLevelType w:val="multilevel"/>
    <w:tmpl w:val="8F80C1B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577A3A67"/>
    <w:multiLevelType w:val="multilevel"/>
    <w:tmpl w:val="51CA33F2"/>
    <w:lvl w:ilvl="0">
      <w:start w:val="1"/>
      <w:numFmt w:val="decimal"/>
      <w:lvlText w:val="(%1)"/>
      <w:lvlJc w:val="left"/>
      <w:pPr>
        <w:ind w:left="1800" w:hanging="360"/>
      </w:pPr>
      <w:rPr>
        <w:rFonts w:hint="default"/>
        <w:i w:val="0"/>
        <w:color w:val="auto"/>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1" w15:restartNumberingAfterBreak="0">
    <w:nsid w:val="57983B4C"/>
    <w:multiLevelType w:val="multilevel"/>
    <w:tmpl w:val="132833E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2" w15:restartNumberingAfterBreak="0">
    <w:nsid w:val="587F3855"/>
    <w:multiLevelType w:val="multilevel"/>
    <w:tmpl w:val="6F90855E"/>
    <w:lvl w:ilvl="0">
      <w:start w:val="1"/>
      <w:numFmt w:val="decimal"/>
      <w:lvlText w:val="(%1)"/>
      <w:lvlJc w:val="left"/>
      <w:pPr>
        <w:ind w:left="1080" w:hanging="360"/>
      </w:pPr>
      <w:rPr>
        <w:rFonts w:eastAsia="Comic Sans M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58C00FB6"/>
    <w:multiLevelType w:val="multilevel"/>
    <w:tmpl w:val="C824BA6A"/>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4" w15:restartNumberingAfterBreak="0">
    <w:nsid w:val="5AB35698"/>
    <w:multiLevelType w:val="multilevel"/>
    <w:tmpl w:val="EB248202"/>
    <w:lvl w:ilvl="0">
      <w:start w:val="1"/>
      <w:numFmt w:val="decimal"/>
      <w:lvlText w:val="(%1)"/>
      <w:lvlJc w:val="left"/>
      <w:pPr>
        <w:ind w:left="1788" w:hanging="360"/>
      </w:pPr>
      <w:rPr>
        <w:rFonts w:eastAsia="Comic Sans MS" w:hint="default"/>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45" w15:restartNumberingAfterBreak="0">
    <w:nsid w:val="5D5D0341"/>
    <w:multiLevelType w:val="multilevel"/>
    <w:tmpl w:val="19BA6D5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F1E5A4C"/>
    <w:multiLevelType w:val="multilevel"/>
    <w:tmpl w:val="3028B7B0"/>
    <w:lvl w:ilvl="0">
      <w:start w:val="1"/>
      <w:numFmt w:val="decimal"/>
      <w:lvlText w:val="(%1)"/>
      <w:lvlJc w:val="left"/>
      <w:pPr>
        <w:tabs>
          <w:tab w:val="num" w:pos="1080"/>
        </w:tabs>
        <w:ind w:left="108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62AF2BE7"/>
    <w:multiLevelType w:val="multilevel"/>
    <w:tmpl w:val="57A000BA"/>
    <w:lvl w:ilvl="0">
      <w:start w:val="1"/>
      <w:numFmt w:val="decimal"/>
      <w:lvlText w:val="(%1)"/>
      <w:lvlJc w:val="left"/>
      <w:pPr>
        <w:ind w:left="1068" w:hanging="360"/>
      </w:pPr>
      <w:rPr>
        <w:rFonts w:ascii="Times New Roman" w:hAnsi="Times New Roman" w:cs="Times New Roman" w:hint="default"/>
        <w:color w:val="auto"/>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8" w15:restartNumberingAfterBreak="0">
    <w:nsid w:val="651D6408"/>
    <w:multiLevelType w:val="multilevel"/>
    <w:tmpl w:val="3F38D886"/>
    <w:lvl w:ilvl="0">
      <w:start w:val="1"/>
      <w:numFmt w:val="decimal"/>
      <w:lvlText w:val="(%1)"/>
      <w:lvlJc w:val="left"/>
      <w:pPr>
        <w:ind w:left="1776" w:hanging="360"/>
      </w:pPr>
      <w:rPr>
        <w:rFonts w:hint="default"/>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49" w15:restartNumberingAfterBreak="0">
    <w:nsid w:val="697B6CBA"/>
    <w:multiLevelType w:val="multilevel"/>
    <w:tmpl w:val="84AADEFC"/>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50" w15:restartNumberingAfterBreak="0">
    <w:nsid w:val="6BBB4132"/>
    <w:multiLevelType w:val="multilevel"/>
    <w:tmpl w:val="2190F60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1" w15:restartNumberingAfterBreak="0">
    <w:nsid w:val="6F717F55"/>
    <w:multiLevelType w:val="multilevel"/>
    <w:tmpl w:val="55EEDEFE"/>
    <w:lvl w:ilvl="0">
      <w:start w:val="1"/>
      <w:numFmt w:val="decimal"/>
      <w:lvlText w:val="(%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2" w15:restartNumberingAfterBreak="0">
    <w:nsid w:val="6FA71A8F"/>
    <w:multiLevelType w:val="multilevel"/>
    <w:tmpl w:val="49D041B0"/>
    <w:lvl w:ilvl="0">
      <w:start w:val="1"/>
      <w:numFmt w:val="decimal"/>
      <w:lvlText w:val="(%1)"/>
      <w:lvlJc w:val="left"/>
      <w:pPr>
        <w:ind w:left="1080" w:hanging="360"/>
      </w:pPr>
      <w:rPr>
        <w:rFonts w:eastAsia="Comic Sans M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77922EC"/>
    <w:multiLevelType w:val="multilevel"/>
    <w:tmpl w:val="6F660698"/>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366DB4"/>
    <w:multiLevelType w:val="multilevel"/>
    <w:tmpl w:val="7972781E"/>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5B4E25"/>
    <w:multiLevelType w:val="multilevel"/>
    <w:tmpl w:val="89225BAA"/>
    <w:lvl w:ilvl="0">
      <w:start w:val="6"/>
      <w:numFmt w:val="decimal"/>
      <w:lvlText w:val="%1."/>
      <w:lvlJc w:val="left"/>
      <w:pPr>
        <w:ind w:left="1440" w:hanging="360"/>
      </w:pPr>
      <w:rPr>
        <w:rFonts w:hint="default"/>
      </w:rPr>
    </w:lvl>
    <w:lvl w:ilvl="1">
      <w:start w:val="1"/>
      <w:numFmt w:val="decimal"/>
      <w:lvlText w:val="(%2)"/>
      <w:lvlJc w:val="left"/>
      <w:pPr>
        <w:ind w:left="2160" w:hanging="360"/>
      </w:pPr>
      <w:rPr>
        <w:rFonts w:ascii="Times New Roman" w:eastAsia="Comic Sans MS" w:hAnsi="Times New Roman" w:cs="Times New Roman"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15:restartNumberingAfterBreak="0">
    <w:nsid w:val="7A805BD7"/>
    <w:multiLevelType w:val="multilevel"/>
    <w:tmpl w:val="F894E0B8"/>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7" w15:restartNumberingAfterBreak="0">
    <w:nsid w:val="7B1C225F"/>
    <w:multiLevelType w:val="multilevel"/>
    <w:tmpl w:val="844A7F2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7C726A00"/>
    <w:multiLevelType w:val="multilevel"/>
    <w:tmpl w:val="8CB43B3A"/>
    <w:lvl w:ilvl="0">
      <w:numFmt w:val="bullet"/>
      <w:lvlText w:val="-"/>
      <w:lvlJc w:val="left"/>
      <w:pPr>
        <w:tabs>
          <w:tab w:val="num" w:pos="1440"/>
        </w:tabs>
        <w:ind w:left="1440" w:hanging="360"/>
      </w:pPr>
      <w:rPr>
        <w:rFonts w:ascii="Times New Roman" w:eastAsia="Times New Roman" w:hAnsi="Times New Roman"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7D962D06"/>
    <w:multiLevelType w:val="multilevel"/>
    <w:tmpl w:val="58041404"/>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48"/>
    <w:rsid w:val="00637748"/>
    <w:rsid w:val="006569A3"/>
    <w:rsid w:val="009A7BD1"/>
    <w:rsid w:val="009B69AB"/>
    <w:rsid w:val="00A231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B3D5E6-7173-432F-9DE2-C5A49417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color w:val="000000"/>
      <w:sz w:val="24"/>
      <w:szCs w:val="24"/>
    </w:rPr>
  </w:style>
  <w:style w:type="paragraph" w:styleId="Naslov1">
    <w:name w:val="heading 1"/>
    <w:basedOn w:val="Normal"/>
    <w:next w:val="Normal"/>
    <w:qFormat/>
    <w:pPr>
      <w:keepNext/>
      <w:spacing w:before="240" w:after="60"/>
      <w:outlineLvl w:val="0"/>
    </w:pPr>
    <w:rPr>
      <w:color w:val="000066"/>
      <w:kern w:val="32"/>
      <w:sz w:val="48"/>
      <w:szCs w:val="48"/>
    </w:rPr>
  </w:style>
  <w:style w:type="paragraph" w:styleId="Naslov2">
    <w:name w:val="heading 2"/>
    <w:basedOn w:val="Normal"/>
    <w:next w:val="Normal"/>
    <w:qFormat/>
    <w:pPr>
      <w:keepNext/>
      <w:spacing w:before="240" w:after="60"/>
      <w:outlineLvl w:val="1"/>
    </w:pPr>
    <w:rPr>
      <w:color w:val="333399"/>
      <w:sz w:val="36"/>
      <w:szCs w:val="36"/>
    </w:rPr>
  </w:style>
  <w:style w:type="paragraph" w:styleId="Naslov3">
    <w:name w:val="heading 3"/>
    <w:basedOn w:val="Normal"/>
    <w:next w:val="Normal"/>
    <w:qFormat/>
    <w:pPr>
      <w:keepNext/>
      <w:spacing w:before="240" w:after="60"/>
      <w:outlineLvl w:val="2"/>
    </w:pPr>
    <w:rPr>
      <w:color w:val="666666"/>
      <w:sz w:val="28"/>
      <w:szCs w:val="28"/>
    </w:rPr>
  </w:style>
  <w:style w:type="paragraph" w:styleId="Naslov4">
    <w:name w:val="heading 4"/>
    <w:basedOn w:val="Normal"/>
    <w:next w:val="Normal"/>
    <w:qFormat/>
    <w:pPr>
      <w:keepNext/>
      <w:spacing w:before="240" w:after="60"/>
      <w:outlineLvl w:val="3"/>
    </w:pPr>
    <w:rPr>
      <w:color w:val="000066"/>
    </w:rPr>
  </w:style>
  <w:style w:type="paragraph" w:styleId="Naslov5">
    <w:name w:val="heading 5"/>
    <w:basedOn w:val="Normal"/>
    <w:next w:val="Normal"/>
    <w:qFormat/>
    <w:pPr>
      <w:spacing w:before="240" w:after="60"/>
      <w:outlineLvl w:val="4"/>
    </w:pPr>
    <w:rPr>
      <w:color w:val="333399"/>
      <w:sz w:val="20"/>
      <w:szCs w:val="20"/>
    </w:rPr>
  </w:style>
  <w:style w:type="paragraph" w:styleId="Naslov6">
    <w:name w:val="heading 6"/>
    <w:basedOn w:val="Normal"/>
    <w:next w:val="Normal"/>
    <w:qFormat/>
    <w:pPr>
      <w:spacing w:before="240" w:after="60"/>
      <w:outlineLvl w:val="5"/>
    </w:pPr>
    <w:rPr>
      <w:color w:val="666666"/>
      <w:sz w:val="16"/>
      <w:szCs w:val="16"/>
    </w:rPr>
  </w:style>
  <w:style w:type="paragraph" w:styleId="Naslov7">
    <w:name w:val="heading 7"/>
    <w:basedOn w:val="Normal"/>
    <w:next w:val="Normal"/>
    <w:qFormat/>
    <w:pPr>
      <w:keepNext/>
      <w:jc w:val="center"/>
      <w:outlineLvl w:val="6"/>
    </w:pPr>
    <w:rPr>
      <w:rFonts w:ascii="Tahoma" w:hAnsi="Tahoma" w:cs="Tahoma"/>
      <w:b/>
      <w:bCs/>
      <w:sz w:val="32"/>
    </w:rPr>
  </w:style>
  <w:style w:type="paragraph" w:styleId="Naslov8">
    <w:name w:val="heading 8"/>
    <w:basedOn w:val="Normal"/>
    <w:next w:val="Normal"/>
    <w:qFormat/>
    <w:pPr>
      <w:keepNext/>
      <w:jc w:val="both"/>
      <w:outlineLvl w:val="7"/>
    </w:pPr>
    <w:rPr>
      <w:rFonts w:ascii="Tahoma" w:hAnsi="Tahoma" w:cs="Tahoma"/>
      <w:b/>
      <w:bCs/>
    </w:rPr>
  </w:style>
  <w:style w:type="paragraph" w:styleId="Naslov9">
    <w:name w:val="heading 9"/>
    <w:basedOn w:val="Normal"/>
    <w:next w:val="Normal"/>
    <w:qFormat/>
    <w:pPr>
      <w:keepNext/>
      <w:outlineLvl w:val="8"/>
    </w:pPr>
    <w:rPr>
      <w:rFonts w:ascii="Tahoma" w:hAnsi="Tahoma" w:cs="Tahoma"/>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jeloteksta2">
    <w:name w:val="Body Text 2"/>
    <w:basedOn w:val="Normal"/>
    <w:pPr>
      <w:jc w:val="both"/>
    </w:pPr>
    <w:rPr>
      <w:rFonts w:ascii="Tahoma" w:hAnsi="Tahoma" w:cs="Tahoma"/>
      <w:sz w:val="22"/>
    </w:rPr>
  </w:style>
  <w:style w:type="character" w:styleId="Hiperveza">
    <w:name w:val="Hyperlink"/>
    <w:basedOn w:val="Zadanifontodlomka"/>
    <w:rPr>
      <w:color w:val="3366CC"/>
      <w:u w:val="single"/>
    </w:rPr>
  </w:style>
  <w:style w:type="character" w:styleId="SlijeenaHiperveza">
    <w:name w:val="FollowedHyperlink"/>
    <w:basedOn w:val="Zadanifontodlomka"/>
    <w:rPr>
      <w:color w:val="666666"/>
      <w:u w:val="single"/>
    </w:rPr>
  </w:style>
  <w:style w:type="paragraph" w:styleId="Tijeloteksta">
    <w:name w:val="Body Text"/>
    <w:basedOn w:val="Normal"/>
    <w:link w:val="TijelotekstaChar"/>
    <w:pPr>
      <w:jc w:val="both"/>
    </w:pPr>
    <w:rPr>
      <w:rFonts w:ascii="Times New Roman" w:hAnsi="Times New Roman" w:cs="Times New Roman"/>
      <w:color w:val="auto"/>
      <w:lang w:eastAsia="en-US"/>
    </w:rPr>
  </w:style>
  <w:style w:type="paragraph" w:styleId="StandardWeb">
    <w:name w:val="Normal (Web)"/>
    <w:basedOn w:val="Normal"/>
    <w:pPr>
      <w:spacing w:before="100" w:beforeAutospacing="1" w:after="100" w:afterAutospacing="1"/>
    </w:pPr>
    <w:rPr>
      <w:rFonts w:ascii="Times New Roman" w:hAnsi="Times New Roman" w:cs="Times New Roman"/>
      <w:color w:val="auto"/>
    </w:rPr>
  </w:style>
  <w:style w:type="paragraph" w:styleId="Podnoje">
    <w:name w:val="footer"/>
    <w:basedOn w:val="Normal"/>
    <w:uiPriority w:val="99"/>
    <w:pPr>
      <w:tabs>
        <w:tab w:val="center" w:pos="4536"/>
        <w:tab w:val="right" w:pos="9072"/>
      </w:tabs>
    </w:pPr>
    <w:rPr>
      <w:rFonts w:ascii="Times New Roman" w:hAnsi="Times New Roman" w:cs="Times New Roman"/>
      <w:color w:val="auto"/>
      <w:lang w:val="en-GB" w:eastAsia="en-US"/>
    </w:rPr>
  </w:style>
  <w:style w:type="character" w:styleId="Brojstranice">
    <w:name w:val="page number"/>
    <w:basedOn w:val="Zadanifontodlomka"/>
  </w:style>
  <w:style w:type="paragraph" w:styleId="Tijeloteksta3">
    <w:name w:val="Body Text 3"/>
    <w:basedOn w:val="Normal"/>
    <w:pPr>
      <w:jc w:val="both"/>
    </w:pPr>
    <w:rPr>
      <w:rFonts w:ascii="Tahoma" w:hAnsi="Tahoma" w:cs="Tahoma"/>
      <w:bCs/>
      <w:i/>
      <w:sz w:val="22"/>
    </w:rPr>
  </w:style>
  <w:style w:type="paragraph" w:styleId="Uvuenotijeloteksta">
    <w:name w:val="Body Text Indent"/>
    <w:basedOn w:val="Normal"/>
    <w:pPr>
      <w:ind w:firstLine="708"/>
    </w:pPr>
    <w:rPr>
      <w:rFonts w:ascii="Times New Roman" w:hAnsi="Times New Roman" w:cs="Times New Roman"/>
      <w:bCs/>
    </w:rPr>
  </w:style>
  <w:style w:type="paragraph" w:styleId="Zaglavlje">
    <w:name w:val="header"/>
    <w:basedOn w:val="Normal"/>
    <w:link w:val="ZaglavljeChar"/>
    <w:uiPriority w:val="99"/>
    <w:pPr>
      <w:tabs>
        <w:tab w:val="center" w:pos="4536"/>
        <w:tab w:val="right" w:pos="9072"/>
      </w:tabs>
    </w:pPr>
  </w:style>
  <w:style w:type="character" w:customStyle="1" w:styleId="ZaglavljeChar">
    <w:name w:val="Zaglavlje Char"/>
    <w:basedOn w:val="Zadanifontodlomka"/>
    <w:link w:val="Zaglavlje"/>
    <w:uiPriority w:val="99"/>
    <w:rPr>
      <w:rFonts w:ascii="Arial" w:hAnsi="Arial" w:cs="Arial"/>
      <w:color w:val="000000"/>
      <w:sz w:val="24"/>
      <w:szCs w:val="24"/>
    </w:rPr>
  </w:style>
  <w:style w:type="character" w:customStyle="1" w:styleId="PodnojeChar">
    <w:name w:val="Podnožje Char"/>
    <w:basedOn w:val="Zadanifontodlomka"/>
    <w:uiPriority w:val="99"/>
    <w:rPr>
      <w:sz w:val="24"/>
      <w:szCs w:val="24"/>
      <w:lang w:val="en-GB" w:eastAsia="en-US"/>
    </w:rPr>
  </w:style>
  <w:style w:type="paragraph" w:styleId="Tijeloteksta-uvlaka2">
    <w:name w:val="Body Text Indent 2"/>
    <w:basedOn w:val="Normal"/>
    <w:link w:val="Tijeloteksta-uvlaka2Char"/>
    <w:uiPriority w:val="99"/>
    <w:semiHidden/>
    <w:unhideWhenUsed/>
    <w:pPr>
      <w:spacing w:after="120" w:line="480" w:lineRule="auto"/>
      <w:ind w:left="283"/>
    </w:pPr>
  </w:style>
  <w:style w:type="character" w:customStyle="1" w:styleId="Tijeloteksta-uvlaka2Char">
    <w:name w:val="Tijelo teksta - uvlaka 2 Char"/>
    <w:basedOn w:val="Zadanifontodlomka"/>
    <w:link w:val="Tijeloteksta-uvlaka2"/>
    <w:uiPriority w:val="99"/>
    <w:semiHidden/>
    <w:rPr>
      <w:rFonts w:ascii="Arial" w:hAnsi="Arial" w:cs="Arial"/>
      <w:color w:val="000000"/>
      <w:sz w:val="24"/>
      <w:szCs w:val="24"/>
    </w:rPr>
  </w:style>
  <w:style w:type="character" w:customStyle="1" w:styleId="TijelotekstaChar">
    <w:name w:val="Tijelo teksta Char"/>
    <w:basedOn w:val="Zadanifontodlomka"/>
    <w:link w:val="Tijeloteksta"/>
    <w:rPr>
      <w:sz w:val="24"/>
      <w:szCs w:val="24"/>
      <w:lang w:eastAsia="en-US"/>
    </w:rPr>
  </w:style>
  <w:style w:type="paragraph" w:customStyle="1" w:styleId="t-9-8">
    <w:name w:val="t-9-8"/>
    <w:basedOn w:val="Normal"/>
    <w:pPr>
      <w:spacing w:before="100" w:beforeAutospacing="1" w:after="100" w:afterAutospacing="1"/>
    </w:pPr>
    <w:rPr>
      <w:rFonts w:ascii="Times New Roman" w:hAnsi="Times New Roman" w:cs="Times New Roman"/>
      <w:color w:val="auto"/>
    </w:rPr>
  </w:style>
  <w:style w:type="paragraph" w:styleId="Odlomakpopisa">
    <w:name w:val="List Paragraph"/>
    <w:basedOn w:val="Normal"/>
    <w:uiPriority w:val="34"/>
    <w:qFormat/>
    <w:pPr>
      <w:ind w:left="708"/>
    </w:pPr>
  </w:style>
  <w:style w:type="paragraph" w:styleId="Tekstbalonia">
    <w:name w:val="Balloon Text"/>
    <w:basedOn w:val="Normal"/>
    <w:uiPriority w:val="99"/>
    <w:semiHidden/>
    <w:unhideWhenUsed/>
    <w:rPr>
      <w:rFonts w:ascii="Tahoma" w:hAnsi="Tahoma" w:cs="Tahoma"/>
      <w:sz w:val="16"/>
      <w:szCs w:val="16"/>
    </w:rPr>
  </w:style>
  <w:style w:type="character" w:customStyle="1" w:styleId="TekstbaloniaChar">
    <w:name w:val="Tekst balončića Char"/>
    <w:basedOn w:val="Zadanifontodlomka"/>
    <w:uiPriority w:val="99"/>
    <w:semiHidden/>
    <w:rPr>
      <w:rFonts w:ascii="Tahoma" w:hAnsi="Tahoma" w:cs="Tahoma"/>
      <w:color w:val="000000"/>
      <w:sz w:val="16"/>
      <w:szCs w:val="16"/>
    </w:rPr>
  </w:style>
  <w:style w:type="paragraph" w:customStyle="1" w:styleId="Bezproreda1">
    <w:name w:val="Bez proreda1"/>
    <w:uiPriority w:val="1"/>
    <w:qFormat/>
    <w:rPr>
      <w:rFonts w:ascii="Calibri" w:hAnsi="Calibri"/>
      <w:sz w:val="22"/>
      <w:szCs w:val="22"/>
    </w:rPr>
  </w:style>
  <w:style w:type="paragraph" w:customStyle="1" w:styleId="box458208">
    <w:name w:val="box_458208"/>
    <w:basedOn w:val="Normal"/>
    <w:pPr>
      <w:spacing w:before="100" w:beforeAutospacing="1" w:after="100" w:afterAutospacing="1"/>
    </w:pPr>
    <w:rPr>
      <w:rFonts w:ascii="Times New Roman" w:hAnsi="Times New Roman" w:cs="Times New Roman"/>
      <w:color w:val="auto"/>
    </w:rPr>
  </w:style>
  <w:style w:type="paragraph" w:customStyle="1" w:styleId="Normal1">
    <w:name w:val="Normal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4EBF6-6FAC-48E3-855E-DC44BD4B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14425</Words>
  <Characters>82227</Characters>
  <Application>Microsoft Office Word</Application>
  <DocSecurity>0</DocSecurity>
  <Lines>685</Lines>
  <Paragraphs>192</Paragraphs>
  <ScaleCrop>false</ScaleCrop>
  <HeadingPairs>
    <vt:vector size="2" baseType="variant">
      <vt:variant>
        <vt:lpstr>Naslov</vt:lpstr>
      </vt:variant>
      <vt:variant>
        <vt:i4>1</vt:i4>
      </vt:variant>
    </vt:vector>
  </HeadingPairs>
  <TitlesOfParts>
    <vt:vector size="1" baseType="lpstr">
      <vt:lpstr>ŠPUD</vt:lpstr>
    </vt:vector>
  </TitlesOfParts>
  <Company>Osijek</Company>
  <LinksUpToDate>false</LinksUpToDate>
  <CharactersWithSpaces>96460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ŠPUD</dc:title>
  <dc:subject/>
  <dc:creator>ŠPUD</dc:creator>
  <cp:keywords/>
  <cp:lastModifiedBy>Tea Horvat</cp:lastModifiedBy>
  <cp:revision>2</cp:revision>
  <cp:lastPrinted>2019-04-05T06:34:00Z</cp:lastPrinted>
  <dcterms:created xsi:type="dcterms:W3CDTF">2024-10-25T12:59:00Z</dcterms:created>
  <dcterms:modified xsi:type="dcterms:W3CDTF">2024-10-25T12:59:00Z</dcterms:modified>
</cp:coreProperties>
</file>