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D30ED" w14:textId="77777777" w:rsidR="00C535E1" w:rsidRPr="00D84BCE" w:rsidRDefault="00C535E1" w:rsidP="00C535E1">
      <w:pPr>
        <w:pStyle w:val="Bezproreda"/>
        <w:spacing w:line="36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D84BCE">
        <w:rPr>
          <w:rFonts w:ascii="Times New Roman" w:hAnsi="Times New Roman" w:cs="Times New Roman"/>
          <w:b/>
          <w:bCs/>
          <w:noProof/>
        </w:rPr>
        <w:t>ZAKLJUČCI</w:t>
      </w:r>
    </w:p>
    <w:p w14:paraId="26AAB3B7" w14:textId="355FD635" w:rsidR="00C535E1" w:rsidRPr="00D84BCE" w:rsidRDefault="00C535E1" w:rsidP="00C535E1">
      <w:pPr>
        <w:pStyle w:val="Bezproreda"/>
        <w:jc w:val="both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 xml:space="preserve">Dana </w:t>
      </w:r>
      <w:r w:rsidR="004B08E3">
        <w:rPr>
          <w:rFonts w:ascii="Times New Roman" w:hAnsi="Times New Roman" w:cs="Times New Roman"/>
          <w:noProof/>
        </w:rPr>
        <w:t>31</w:t>
      </w:r>
      <w:r w:rsidR="00E95E18">
        <w:rPr>
          <w:rFonts w:ascii="Times New Roman" w:hAnsi="Times New Roman" w:cs="Times New Roman"/>
          <w:noProof/>
        </w:rPr>
        <w:t>. listopada</w:t>
      </w:r>
      <w:r w:rsidRPr="00D84BCE">
        <w:rPr>
          <w:rFonts w:ascii="Times New Roman" w:hAnsi="Times New Roman" w:cs="Times New Roman"/>
          <w:noProof/>
        </w:rPr>
        <w:t>. 202</w:t>
      </w:r>
      <w:r w:rsidR="00761F3F">
        <w:rPr>
          <w:rFonts w:ascii="Times New Roman" w:hAnsi="Times New Roman" w:cs="Times New Roman"/>
          <w:noProof/>
        </w:rPr>
        <w:t>5.</w:t>
      </w:r>
      <w:r w:rsidRPr="00D84BCE">
        <w:rPr>
          <w:rFonts w:ascii="Times New Roman" w:hAnsi="Times New Roman" w:cs="Times New Roman"/>
          <w:noProof/>
        </w:rPr>
        <w:t xml:space="preserve"> godine održana je </w:t>
      </w:r>
      <w:r w:rsidR="001B1C5F">
        <w:rPr>
          <w:rFonts w:ascii="Times New Roman" w:hAnsi="Times New Roman" w:cs="Times New Roman"/>
          <w:noProof/>
        </w:rPr>
        <w:t>1</w:t>
      </w:r>
      <w:r w:rsidR="004B08E3">
        <w:rPr>
          <w:rFonts w:ascii="Times New Roman" w:hAnsi="Times New Roman" w:cs="Times New Roman"/>
          <w:noProof/>
        </w:rPr>
        <w:t>4</w:t>
      </w:r>
      <w:r w:rsidR="001B1C5F">
        <w:rPr>
          <w:rFonts w:ascii="Times New Roman" w:hAnsi="Times New Roman" w:cs="Times New Roman"/>
          <w:noProof/>
        </w:rPr>
        <w:t>.</w:t>
      </w:r>
      <w:r w:rsidRPr="00D84BCE">
        <w:rPr>
          <w:rFonts w:ascii="Times New Roman" w:hAnsi="Times New Roman" w:cs="Times New Roman"/>
          <w:noProof/>
        </w:rPr>
        <w:t xml:space="preserve"> sjednica Školskog odbora</w:t>
      </w:r>
      <w:r w:rsidR="00F915F6">
        <w:rPr>
          <w:rFonts w:ascii="Times New Roman" w:hAnsi="Times New Roman" w:cs="Times New Roman"/>
          <w:noProof/>
        </w:rPr>
        <w:t xml:space="preserve"> Škole primijenj</w:t>
      </w:r>
      <w:r w:rsidR="00443048">
        <w:rPr>
          <w:rFonts w:ascii="Times New Roman" w:hAnsi="Times New Roman" w:cs="Times New Roman"/>
          <w:noProof/>
        </w:rPr>
        <w:t>e</w:t>
      </w:r>
      <w:r w:rsidR="00F915F6">
        <w:rPr>
          <w:rFonts w:ascii="Times New Roman" w:hAnsi="Times New Roman" w:cs="Times New Roman"/>
          <w:noProof/>
        </w:rPr>
        <w:t xml:space="preserve">ne umjetnosti i dizajna </w:t>
      </w:r>
      <w:r w:rsidR="00233F4D">
        <w:rPr>
          <w:rFonts w:ascii="Times New Roman" w:hAnsi="Times New Roman" w:cs="Times New Roman"/>
          <w:noProof/>
        </w:rPr>
        <w:t>Osijek</w:t>
      </w:r>
      <w:r w:rsidR="00E96668">
        <w:rPr>
          <w:rFonts w:ascii="Times New Roman" w:hAnsi="Times New Roman" w:cs="Times New Roman"/>
          <w:noProof/>
        </w:rPr>
        <w:t xml:space="preserve">, održana je </w:t>
      </w:r>
      <w:r w:rsidR="00D65231">
        <w:rPr>
          <w:rFonts w:ascii="Times New Roman" w:hAnsi="Times New Roman" w:cs="Times New Roman"/>
          <w:noProof/>
        </w:rPr>
        <w:t xml:space="preserve"> </w:t>
      </w:r>
      <w:r w:rsidR="00222418">
        <w:rPr>
          <w:rFonts w:ascii="Times New Roman" w:hAnsi="Times New Roman" w:cs="Times New Roman"/>
          <w:noProof/>
        </w:rPr>
        <w:t>elektronskim putem od 9,00 do 1</w:t>
      </w:r>
      <w:r w:rsidR="004B08E3">
        <w:rPr>
          <w:rFonts w:ascii="Times New Roman" w:hAnsi="Times New Roman" w:cs="Times New Roman"/>
          <w:noProof/>
        </w:rPr>
        <w:t>2</w:t>
      </w:r>
      <w:r w:rsidR="00222418">
        <w:rPr>
          <w:rFonts w:ascii="Times New Roman" w:hAnsi="Times New Roman" w:cs="Times New Roman"/>
          <w:noProof/>
        </w:rPr>
        <w:t xml:space="preserve">,00 sati </w:t>
      </w:r>
      <w:r w:rsidR="00EB0C80">
        <w:rPr>
          <w:rFonts w:ascii="Times New Roman" w:hAnsi="Times New Roman" w:cs="Times New Roman"/>
          <w:noProof/>
        </w:rPr>
        <w:t>.</w:t>
      </w:r>
    </w:p>
    <w:p w14:paraId="7DBD2F1F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5DC5A894" w14:textId="619DA0FB" w:rsidR="00C535E1" w:rsidRDefault="00C535E1" w:rsidP="00F41336">
      <w:pPr>
        <w:pStyle w:val="Bezproreda"/>
        <w:jc w:val="center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>D N E V N I    R E D:</w:t>
      </w:r>
    </w:p>
    <w:p w14:paraId="77359885" w14:textId="5E291043" w:rsidR="00222418" w:rsidRDefault="00222418" w:rsidP="00222418">
      <w:pPr>
        <w:pStyle w:val="Bezproreda"/>
        <w:spacing w:line="360" w:lineRule="auto"/>
        <w:jc w:val="center"/>
        <w:rPr>
          <w:rFonts w:ascii="Times New Roman" w:hAnsi="Times New Roman" w:cs="Times New Roman"/>
          <w:noProof/>
        </w:rPr>
      </w:pPr>
    </w:p>
    <w:p w14:paraId="4D0B5170" w14:textId="46CA8317" w:rsidR="00222418" w:rsidRDefault="00222418" w:rsidP="004B08E3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222418">
        <w:rPr>
          <w:rFonts w:ascii="Times New Roman" w:hAnsi="Times New Roman" w:cs="Times New Roman"/>
          <w:noProof/>
        </w:rPr>
        <w:t xml:space="preserve">1.Usvajanje zapisnika s prethodne sjednice </w:t>
      </w:r>
    </w:p>
    <w:p w14:paraId="6213D75B" w14:textId="6B260B55" w:rsidR="004B08E3" w:rsidRDefault="004B08E3" w:rsidP="004B08E3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4B08E3">
        <w:rPr>
          <w:rFonts w:ascii="Times New Roman" w:hAnsi="Times New Roman" w:cs="Times New Roman"/>
          <w:noProof/>
        </w:rPr>
        <w:t>2.Usvajanje II. Rebalansa financijskog plana 2025</w:t>
      </w:r>
    </w:p>
    <w:p w14:paraId="341AB93F" w14:textId="00417949" w:rsidR="004B08E3" w:rsidRDefault="004B08E3" w:rsidP="004B08E3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</w:p>
    <w:p w14:paraId="6AD69F5D" w14:textId="20AB1D41" w:rsidR="004B08E3" w:rsidRPr="00A432A7" w:rsidRDefault="004B08E3" w:rsidP="004B08E3">
      <w:pPr>
        <w:pStyle w:val="Bezproreda"/>
        <w:spacing w:line="360" w:lineRule="auto"/>
        <w:rPr>
          <w:rFonts w:ascii="Times New Roman" w:hAnsi="Times New Roman" w:cs="Times New Roman"/>
          <w:b/>
          <w:bCs/>
          <w:noProof/>
        </w:rPr>
      </w:pPr>
      <w:r w:rsidRPr="00A432A7">
        <w:rPr>
          <w:rFonts w:ascii="Times New Roman" w:hAnsi="Times New Roman" w:cs="Times New Roman"/>
          <w:b/>
          <w:bCs/>
          <w:noProof/>
        </w:rPr>
        <w:t>Točka 1.</w:t>
      </w:r>
    </w:p>
    <w:p w14:paraId="5F8E03FA" w14:textId="4446DE67" w:rsidR="004B08E3" w:rsidRDefault="004B08E3" w:rsidP="004B08E3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Usvojen je zapisnik s prethodne sjednice Školskog odbora.</w:t>
      </w:r>
    </w:p>
    <w:p w14:paraId="390FB73C" w14:textId="0565422D" w:rsidR="004B08E3" w:rsidRPr="00A432A7" w:rsidRDefault="004B08E3" w:rsidP="004B08E3">
      <w:pPr>
        <w:pStyle w:val="Bezproreda"/>
        <w:spacing w:line="360" w:lineRule="auto"/>
        <w:rPr>
          <w:rFonts w:ascii="Times New Roman" w:hAnsi="Times New Roman" w:cs="Times New Roman"/>
          <w:b/>
          <w:bCs/>
          <w:noProof/>
        </w:rPr>
      </w:pPr>
      <w:r w:rsidRPr="00A432A7">
        <w:rPr>
          <w:rFonts w:ascii="Times New Roman" w:hAnsi="Times New Roman" w:cs="Times New Roman"/>
          <w:b/>
          <w:bCs/>
          <w:noProof/>
        </w:rPr>
        <w:t>Točka 2.</w:t>
      </w:r>
    </w:p>
    <w:p w14:paraId="18A86EF9" w14:textId="794137FD" w:rsidR="004B08E3" w:rsidRPr="00222418" w:rsidRDefault="004B08E3" w:rsidP="004B08E3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Usvojen je II. Rebalans financijskog plana Škole primijenjene umjetnosti i dizajna Osijek za 2025. godinu</w:t>
      </w:r>
      <w:r w:rsidR="00A432A7">
        <w:rPr>
          <w:rFonts w:ascii="Times New Roman" w:hAnsi="Times New Roman" w:cs="Times New Roman"/>
          <w:noProof/>
        </w:rPr>
        <w:t>.</w:t>
      </w:r>
    </w:p>
    <w:p w14:paraId="6D455536" w14:textId="77777777" w:rsid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b/>
          <w:bCs/>
          <w:noProof/>
        </w:rPr>
      </w:pPr>
    </w:p>
    <w:p w14:paraId="14501695" w14:textId="35ED57EC" w:rsidR="00D71102" w:rsidRP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</w:p>
    <w:p w14:paraId="5F7F0501" w14:textId="77777777" w:rsidR="00D71102" w:rsidRP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</w:p>
    <w:p w14:paraId="0679F176" w14:textId="5FE13D9A" w:rsidR="00222418" w:rsidRDefault="00222418" w:rsidP="00D71102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</w:p>
    <w:p w14:paraId="41AA14B6" w14:textId="77777777" w:rsidR="00E14496" w:rsidRDefault="009269B0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bookmarkStart w:id="0" w:name="_Hlk209510762"/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</w:t>
      </w:r>
      <w:r w:rsidR="00E528B9">
        <w:rPr>
          <w:rFonts w:ascii="Times New Roman" w:hAnsi="Times New Roman" w:cs="Times New Roman"/>
          <w:bCs/>
        </w:rPr>
        <w:t xml:space="preserve"> </w:t>
      </w:r>
    </w:p>
    <w:p w14:paraId="7B22035A" w14:textId="77777777" w:rsidR="00E14496" w:rsidRDefault="00E14496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96989F7" w14:textId="1120234D" w:rsidR="0008531E" w:rsidRDefault="00E14496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</w:t>
      </w:r>
      <w:r w:rsidR="00453F1E">
        <w:rPr>
          <w:rFonts w:ascii="Times New Roman" w:hAnsi="Times New Roman" w:cs="Times New Roman"/>
          <w:bCs/>
        </w:rPr>
        <w:t xml:space="preserve"> P</w:t>
      </w:r>
      <w:r w:rsidR="00E528B9">
        <w:rPr>
          <w:rFonts w:ascii="Times New Roman" w:hAnsi="Times New Roman" w:cs="Times New Roman"/>
          <w:bCs/>
        </w:rPr>
        <w:t>r</w:t>
      </w:r>
      <w:r w:rsidR="0008531E">
        <w:rPr>
          <w:rFonts w:ascii="Times New Roman" w:hAnsi="Times New Roman" w:cs="Times New Roman"/>
          <w:bCs/>
        </w:rPr>
        <w:t>edsjednik školskog odbora</w:t>
      </w:r>
    </w:p>
    <w:p w14:paraId="3560FA88" w14:textId="722A0D59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453F1E">
        <w:rPr>
          <w:rFonts w:ascii="Times New Roman" w:hAnsi="Times New Roman" w:cs="Times New Roman"/>
          <w:bCs/>
        </w:rPr>
        <w:t xml:space="preserve">Goran </w:t>
      </w:r>
      <w:proofErr w:type="spellStart"/>
      <w:r w:rsidR="00453F1E">
        <w:rPr>
          <w:rFonts w:ascii="Times New Roman" w:hAnsi="Times New Roman" w:cs="Times New Roman"/>
          <w:bCs/>
        </w:rPr>
        <w:t>Dijanović</w:t>
      </w:r>
      <w:proofErr w:type="spellEnd"/>
    </w:p>
    <w:p w14:paraId="5C7FF173" w14:textId="77777777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 w14:textId="68BC5B29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 w14:textId="7402592F" w:rsidR="00C535E1" w:rsidRDefault="00E461A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 w:rsidR="00233F4D" w:rsidRPr="00233F4D">
        <w:rPr>
          <w:rFonts w:ascii="Times New Roman" w:hAnsi="Times New Roman" w:cs="Times New Roman"/>
          <w:bCs/>
        </w:rPr>
        <w:tab/>
      </w:r>
      <w:r w:rsidR="00233F4D" w:rsidRPr="00233F4D">
        <w:rPr>
          <w:rFonts w:ascii="Times New Roman" w:hAnsi="Times New Roman" w:cs="Times New Roman"/>
          <w:bCs/>
        </w:rPr>
        <w:tab/>
      </w:r>
    </w:p>
    <w:p w14:paraId="40DAE52E" w14:textId="7A988ED4" w:rsidR="00443048" w:rsidRDefault="0044304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 w14:textId="77777777" w:rsidR="00852146" w:rsidRPr="00443048" w:rsidRDefault="00852146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 w14:textId="77777777" w:rsidR="00852146" w:rsidRP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 w14:textId="77777777" w:rsidR="00B1295D" w:rsidRDefault="00B1295D" w:rsidP="00C535E1">
      <w:pPr>
        <w:pStyle w:val="Bezproreda"/>
        <w:jc w:val="right"/>
      </w:pPr>
    </w:p>
    <w:sectPr w:rsidR="00B12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EC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25B1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5AF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07646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C6169"/>
    <w:multiLevelType w:val="hybridMultilevel"/>
    <w:tmpl w:val="E94A57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4717F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6785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E1969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F5B4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80562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076D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84E35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5E1"/>
    <w:rsid w:val="00064A08"/>
    <w:rsid w:val="0008531E"/>
    <w:rsid w:val="001B1C5F"/>
    <w:rsid w:val="00222284"/>
    <w:rsid w:val="00222418"/>
    <w:rsid w:val="00233F4D"/>
    <w:rsid w:val="00275736"/>
    <w:rsid w:val="002E2F44"/>
    <w:rsid w:val="00345F8B"/>
    <w:rsid w:val="003B70ED"/>
    <w:rsid w:val="003F397F"/>
    <w:rsid w:val="00443048"/>
    <w:rsid w:val="00453F1E"/>
    <w:rsid w:val="004B08E3"/>
    <w:rsid w:val="004D3E51"/>
    <w:rsid w:val="005279D6"/>
    <w:rsid w:val="00527C45"/>
    <w:rsid w:val="005B3482"/>
    <w:rsid w:val="00664109"/>
    <w:rsid w:val="00705C44"/>
    <w:rsid w:val="007472D1"/>
    <w:rsid w:val="00761F3F"/>
    <w:rsid w:val="00767D27"/>
    <w:rsid w:val="00852146"/>
    <w:rsid w:val="008D4501"/>
    <w:rsid w:val="009269B0"/>
    <w:rsid w:val="009C6416"/>
    <w:rsid w:val="009E10B4"/>
    <w:rsid w:val="00A432A7"/>
    <w:rsid w:val="00A76C27"/>
    <w:rsid w:val="00A77BBE"/>
    <w:rsid w:val="00AC2FEC"/>
    <w:rsid w:val="00B1295D"/>
    <w:rsid w:val="00B26A0A"/>
    <w:rsid w:val="00B27914"/>
    <w:rsid w:val="00B97145"/>
    <w:rsid w:val="00C123B6"/>
    <w:rsid w:val="00C52261"/>
    <w:rsid w:val="00C535E1"/>
    <w:rsid w:val="00CE6A9E"/>
    <w:rsid w:val="00CF486B"/>
    <w:rsid w:val="00D17994"/>
    <w:rsid w:val="00D65231"/>
    <w:rsid w:val="00D71102"/>
    <w:rsid w:val="00D74C4C"/>
    <w:rsid w:val="00D84BCE"/>
    <w:rsid w:val="00DC29B5"/>
    <w:rsid w:val="00E14496"/>
    <w:rsid w:val="00E461A8"/>
    <w:rsid w:val="00E528B9"/>
    <w:rsid w:val="00E56623"/>
    <w:rsid w:val="00E95E18"/>
    <w:rsid w:val="00E96668"/>
    <w:rsid w:val="00EB0C80"/>
    <w:rsid w:val="00EB7EEF"/>
    <w:rsid w:val="00F41336"/>
    <w:rsid w:val="00F4613A"/>
    <w:rsid w:val="00F915F6"/>
    <w:rsid w:val="00F9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EF18"/>
  <w15:chartTrackingRefBased/>
  <w15:docId w15:val="{680F5013-DE7E-4CBF-9CFC-FBA55846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35E1"/>
    <w:pPr>
      <w:ind w:left="720"/>
      <w:contextualSpacing/>
    </w:pPr>
  </w:style>
  <w:style w:type="paragraph" w:styleId="Bezproreda">
    <w:name w:val="No Spacing"/>
    <w:uiPriority w:val="1"/>
    <w:qFormat/>
    <w:rsid w:val="00C535E1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Tijeloteksta">
    <w:name w:val="Body Text"/>
    <w:basedOn w:val="Normal"/>
    <w:link w:val="TijelotekstaChar"/>
    <w:rsid w:val="00C535E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customStyle="1" w:styleId="TijelotekstaChar">
    <w:name w:val="Tijelo teksta Char"/>
    <w:basedOn w:val="Zadanifontodlomka"/>
    <w:link w:val="Tijeloteksta"/>
    <w:rsid w:val="00C535E1"/>
    <w:rPr>
      <w:rFonts w:ascii="Times New Roman" w:eastAsia="Times New Roman" w:hAnsi="Times New Roman" w:cs="Times New Roman"/>
      <w:sz w:val="28"/>
      <w:szCs w:val="24"/>
    </w:rPr>
  </w:style>
  <w:style w:type="paragraph" w:customStyle="1" w:styleId="Default">
    <w:name w:val="Default"/>
    <w:rsid w:val="00761F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Voditeljica Smjene</cp:lastModifiedBy>
  <cp:revision>12</cp:revision>
  <dcterms:created xsi:type="dcterms:W3CDTF">2025-12-02T12:24:00Z</dcterms:created>
  <dcterms:modified xsi:type="dcterms:W3CDTF">2025-12-04T08:52:00Z</dcterms:modified>
</cp:coreProperties>
</file>