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FF857">
      <w:pPr>
        <w:spacing/>
        <w:rPr>
          <w:rFonts w:eastAsiaTheme="minorHAnsi"/>
          <w:lang w:val="hr-HR"/>
        </w:rPr>
      </w:pPr>
      <w:bookmarkStart w:id="2" w:name="_Hlk55379433"/>
      <w:bookmarkStart w:id="3" w:name="_Hlk178833463"/>
    </w:p>
    <w:p w14:paraId="1946EE09">
      <w:pPr>
        <w:spacing/>
        <w:ind w:right="-567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KLASA:       </w:t>
      </w:r>
      <w:r>
        <w:rPr>
          <w:rFonts w:eastAsia="Calibri"/>
          <w:color w:val="000000"/>
          <w:lang w:val="hr-HR" w:eastAsia="hr-HR"/>
        </w:rPr>
        <w:t xml:space="preserve">007-04/24-01/9</w:t>
      </w:r>
      <w:r>
        <w:rPr>
          <w:rFonts w:eastAsia="Calibri"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51268D3C">
      <w:pPr>
        <w:spacing w:after="211" w:line="268" w:lineRule="auto"/>
        <w:ind w:left="10" w:hanging="10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URBROJ:     </w:t>
      </w:r>
      <w:r>
        <w:rPr>
          <w:rFonts w:eastAsia="Calibri"/>
          <w:lang w:val="hr-HR"/>
        </w:rPr>
        <w:t xml:space="preserve">2158-46-24-7</w:t>
      </w:r>
      <w:r>
        <w:rPr>
          <w:rFonts w:eastAsia="Calibri"/>
          <w:lang w:val="hr-HR"/>
        </w:rPr>
        <w:t xml:space="preserve">                                              </w:t>
      </w:r>
    </w:p>
    <w:p w14:paraId="4F0518F4">
      <w:pPr>
        <w:spacing/>
        <w:rPr>
          <w:lang w:val="hr-HR" w:eastAsia="hr-HR"/>
        </w:rPr>
      </w:pPr>
      <w:r>
        <w:rPr>
          <w:rFonts w:eastAsia="Calibri"/>
          <w:szCs w:val="22"/>
          <w:lang w:val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2089">
      <w:pPr>
        <w:spacing/>
        <w:rPr>
          <w:rFonts w:eastAsiaTheme="minorHAnsi"/>
          <w:lang w:val="hr-HR"/>
        </w:rPr>
      </w:pPr>
    </w:p>
    <w:p w14:paraId="073BDDB9">
      <w:pPr>
        <w:spacing/>
        <w:jc w:val="both"/>
        <w:rPr>
          <w:lang w:val="hr-HR"/>
        </w:rPr>
      </w:pPr>
      <w:r>
        <w:rPr>
          <w:rFonts w:eastAsiaTheme="minorHAnsi"/>
          <w:lang w:val="hr-HR"/>
        </w:rPr>
        <w:t xml:space="preserve">Osijek, </w:t>
      </w:r>
      <w:r>
        <w:rPr>
          <w:rFonts w:eastAsiaTheme="minorHAnsi"/>
          <w:lang w:val="hr-HR"/>
        </w:rPr>
        <w:t xml:space="preserve">10</w:t>
      </w:r>
      <w:r>
        <w:rPr>
          <w:rFonts w:eastAsiaTheme="minorHAnsi"/>
          <w:lang w:val="hr-HR"/>
        </w:rPr>
        <w:t xml:space="preserve">. listopada 202</w:t>
      </w:r>
      <w:r>
        <w:rPr>
          <w:rFonts w:eastAsiaTheme="minorHAnsi"/>
          <w:lang w:val="hr-HR"/>
        </w:rPr>
        <w:t xml:space="preserve">4</w:t>
      </w:r>
      <w:r>
        <w:rPr>
          <w:rFonts w:eastAsiaTheme="minorHAnsi"/>
          <w:lang w:val="hr-HR"/>
        </w:rPr>
        <w:t xml:space="preserve">.</w:t>
      </w:r>
    </w:p>
    <w:p w14:paraId="1EB5AD4B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 w14:paraId="3AC5DABB">
      <w:pPr>
        <w:spacing/>
        <w:jc w:val="center"/>
        <w:rPr>
          <w:b/>
          <w:lang w:val="hr-HR"/>
        </w:rPr>
      </w:pPr>
    </w:p>
    <w:p w14:paraId="53651285">
      <w:pPr>
        <w:spacing/>
        <w:jc w:val="both"/>
        <w:rPr>
          <w:lang w:val="hr-HR"/>
        </w:rPr>
      </w:pPr>
      <w:r>
        <w:rPr>
          <w:lang w:val="hr-HR"/>
        </w:rPr>
        <w:t xml:space="preserve">s </w:t>
      </w:r>
      <w:r>
        <w:rPr>
          <w:lang w:val="hr-HR"/>
        </w:rPr>
        <w:t xml:space="preserve">57</w:t>
      </w:r>
      <w:r>
        <w:rPr>
          <w:lang w:val="hr-HR"/>
        </w:rPr>
        <w:t xml:space="preserve">. sjednice Školskog odbora Škole primijenjene umjetnosti i dizajna Osijek, koja je održana dana </w:t>
      </w:r>
      <w:r>
        <w:rPr>
          <w:lang w:val="hr-HR"/>
        </w:rPr>
        <w:t xml:space="preserve">7</w:t>
      </w:r>
      <w:r>
        <w:rPr>
          <w:lang w:val="hr-HR"/>
        </w:rPr>
        <w:t xml:space="preserve">. listopada 202</w:t>
      </w:r>
      <w:r>
        <w:rPr>
          <w:lang w:val="hr-HR"/>
        </w:rPr>
        <w:t xml:space="preserve">4</w:t>
      </w:r>
      <w:r>
        <w:rPr>
          <w:lang w:val="hr-HR"/>
        </w:rPr>
        <w:t xml:space="preserve">. godine u uredu ravnateljice Škole s početkom u </w:t>
      </w:r>
      <w:r>
        <w:rPr>
          <w:lang w:val="hr-HR"/>
        </w:rPr>
        <w:t xml:space="preserve">9:</w:t>
      </w:r>
      <w:r>
        <w:rPr>
          <w:lang w:val="hr-HR"/>
        </w:rPr>
        <w:t xml:space="preserve">30.</w:t>
      </w:r>
    </w:p>
    <w:p w14:paraId="6784694E">
      <w:pPr>
        <w:spacing/>
        <w:rPr>
          <w:lang w:val="hr-HR"/>
        </w:rPr>
      </w:pPr>
    </w:p>
    <w:p w14:paraId="5DC8D23D"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NAZOČNI:  Željko </w:t>
      </w:r>
      <w:r>
        <w:rPr>
          <w:lang w:val="hr-HR"/>
        </w:rPr>
        <w:t xml:space="preserve">Ašperger</w:t>
      </w:r>
      <w:r>
        <w:rPr>
          <w:lang w:val="hr-HR"/>
        </w:rPr>
        <w:t xml:space="preserve"> i Ozana Tomić – predstavnici iz reda nastavnika i stručnih suradnika Škole</w:t>
      </w:r>
    </w:p>
    <w:p w14:paraId="7C36667E">
      <w:pPr>
        <w:spacing/>
        <w:ind w:left="1276"/>
        <w:rPr>
          <w:lang w:val="hr-HR"/>
        </w:rPr>
      </w:pPr>
      <w:r>
        <w:rPr>
          <w:lang w:val="hr-HR"/>
        </w:rPr>
        <w:t xml:space="preserve">Karolina </w:t>
      </w:r>
      <w:r>
        <w:rPr>
          <w:lang w:val="hr-HR"/>
        </w:rPr>
        <w:t xml:space="preserve">Buljević</w:t>
      </w:r>
      <w:r>
        <w:rPr>
          <w:lang w:val="hr-HR"/>
        </w:rPr>
        <w:t xml:space="preserve"> – predstavnica iz reda radnika Škole</w:t>
      </w:r>
    </w:p>
    <w:p w14:paraId="4E06E509">
      <w:pPr>
        <w:spacing/>
        <w:ind w:left="1276" w:hanging="1276"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  <w:r>
        <w:rPr>
          <w:lang w:val="hr-HR"/>
        </w:rPr>
        <w:t xml:space="preserve">, </w:t>
      </w:r>
      <w:r>
        <w:rPr>
          <w:lang w:val="hr-HR"/>
        </w:rPr>
        <w:t xml:space="preserve">Željka </w:t>
      </w:r>
      <w:r>
        <w:rPr>
          <w:lang w:val="hr-HR"/>
        </w:rPr>
        <w:t xml:space="preserve">Vrebac</w:t>
      </w:r>
      <w:r>
        <w:rPr>
          <w:lang w:val="hr-HR"/>
        </w:rPr>
        <w:t xml:space="preserve">– predstavnica iz reda osnivača</w:t>
      </w:r>
    </w:p>
    <w:p w14:paraId="798D6E72">
      <w:pPr>
        <w:spacing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         Dinko Jukić – predstavnik roditelja</w:t>
      </w:r>
    </w:p>
    <w:p w14:paraId="41D305FF">
      <w:pPr>
        <w:spacing/>
        <w:rPr>
          <w:lang w:val="hr-HR"/>
        </w:rPr>
      </w:pPr>
    </w:p>
    <w:p w14:paraId="5799E7C5"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IZOČNI: Luka </w:t>
      </w:r>
      <w:r>
        <w:rPr>
          <w:lang w:val="hr-HR"/>
        </w:rPr>
        <w:t xml:space="preserve">Kuduz</w:t>
      </w:r>
      <w:r>
        <w:rPr>
          <w:lang w:val="hr-HR"/>
        </w:rPr>
        <w:t xml:space="preserve"> – predstavni</w:t>
      </w:r>
      <w:r>
        <w:rPr>
          <w:lang w:val="hr-HR"/>
        </w:rPr>
        <w:t xml:space="preserve">k </w:t>
      </w:r>
      <w:r>
        <w:rPr>
          <w:lang w:val="hr-HR"/>
        </w:rPr>
        <w:t xml:space="preserve">osnivača </w:t>
      </w:r>
    </w:p>
    <w:p w14:paraId="465D4C21">
      <w:pPr>
        <w:spacing/>
        <w:rPr>
          <w:lang w:val="hr-HR"/>
        </w:rPr>
      </w:pPr>
    </w:p>
    <w:p w14:paraId="043E667C">
      <w:pPr>
        <w:spacing/>
        <w:rPr>
          <w:lang w:val="hr-HR"/>
        </w:rPr>
      </w:pPr>
      <w:r>
        <w:rPr>
          <w:lang w:val="hr-HR"/>
        </w:rPr>
        <w:t xml:space="preserve">OSTALI NAZOČNI: Kristina </w:t>
      </w:r>
      <w:r>
        <w:rPr>
          <w:lang w:val="hr-HR"/>
        </w:rPr>
        <w:t xml:space="preserve">Kopf</w:t>
      </w:r>
      <w:r>
        <w:rPr>
          <w:lang w:val="hr-HR"/>
        </w:rPr>
        <w:t xml:space="preserve">, ravnateljica Škole, Ivana </w:t>
      </w:r>
      <w:r>
        <w:rPr>
          <w:lang w:val="hr-HR"/>
        </w:rPr>
        <w:t xml:space="preserve">Jakobfi</w:t>
      </w:r>
      <w:r>
        <w:rPr>
          <w:lang w:val="hr-HR"/>
        </w:rPr>
        <w:t xml:space="preserve"> - tajnica Škole</w:t>
      </w:r>
    </w:p>
    <w:p w14:paraId="68EE4403">
      <w:pPr>
        <w:pStyle w:val="tb-na16"/>
        <w:spacing/>
        <w:jc w:val="both"/>
        <w:rPr/>
      </w:pPr>
      <w:r>
        <w:rPr>
          <w:u w:val="single"/>
        </w:rPr>
        <w:t xml:space="preserve">P</w:t>
      </w:r>
      <w:r>
        <w:rPr>
          <w:u w:val="single"/>
        </w:rPr>
        <w:t xml:space="preserve">redsjednik Školskog odbora, </w:t>
      </w:r>
      <w:r>
        <w:rPr>
          <w:u w:val="single"/>
        </w:rPr>
        <w:t xml:space="preserve">Goran </w:t>
      </w:r>
      <w:r>
        <w:rPr>
          <w:u w:val="single"/>
        </w:rPr>
        <w:t xml:space="preserve">Dijanović</w:t>
      </w:r>
      <w:r>
        <w:rPr/>
        <w:t xml:space="preserve"> pozdravlja nazočne, utvrđuje da je na sjednici nazočna potrebna većina članova Školskog odbora i predlaže sljedeći dnevni red:</w:t>
      </w:r>
    </w:p>
    <w:p w14:paraId="7897E373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zapisnika s prethodne sjednice </w:t>
      </w:r>
    </w:p>
    <w:p w14:paraId="75FD9FDF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bookmarkStart w:id="4" w:name="_Hlk179371390"/>
      <w:r>
        <w:rPr>
          <w:lang w:val="hr-HR" w:eastAsia="hr-HR"/>
        </w:rPr>
        <w:t xml:space="preserve">Izvješće o odgojno-obrazovnom radu u školskoj godini 2023./2024.</w:t>
      </w:r>
      <w:bookmarkEnd w:id="4"/>
    </w:p>
    <w:p w14:paraId="1DEB19D6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Školski kurikulum za školsku godinu 2024./2025.</w:t>
      </w:r>
    </w:p>
    <w:p w14:paraId="5F4AE8E7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Godišnji plan i program rada u školskoj godini 2024./2025.</w:t>
      </w:r>
    </w:p>
    <w:p w14:paraId="57D5CEAB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Donošenje Odluke o </w:t>
      </w:r>
      <w:r>
        <w:rPr>
          <w:lang w:val="hr-HR" w:eastAsia="hr-HR"/>
        </w:rPr>
        <w:t xml:space="preserve">vremeniku</w:t>
      </w:r>
      <w:r>
        <w:rPr>
          <w:lang w:val="hr-HR" w:eastAsia="hr-HR"/>
        </w:rPr>
        <w:t xml:space="preserve"> izradbe i obrane završnog rada za školsku godinu 2024./2025.</w:t>
      </w:r>
    </w:p>
    <w:p w14:paraId="40664D6A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Donošenje Odluke o radnom vremenu radnika koji nisu u nastavi za školsku godinu 2024./2025.</w:t>
      </w:r>
    </w:p>
    <w:p w14:paraId="2FB4A670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Odluka o oslobađanju učenika od obveze plaćanja participacije</w:t>
      </w:r>
    </w:p>
    <w:p w14:paraId="4061E2BD">
      <w:pPr>
        <w:pStyle w:val="Odlomakpopisa"/>
        <w:numPr>
          <w:ilvl w:val="0"/>
          <w:numId w:val="11"/>
        </w:numPr>
        <w:spacing w:line="256" w:lineRule="auto"/>
        <w:contextualSpacing/>
        <w:rPr>
          <w:lang w:val="hr-HR"/>
        </w:rPr>
      </w:pPr>
      <w:bookmarkStart w:id="5" w:name="_Hlk153360926"/>
      <w:r>
        <w:rPr>
          <w:lang w:val="hr-HR"/>
        </w:rPr>
        <w:t xml:space="preserve">Prethodna suglasnost za zasnivanje radnog odnosa po natječaju objavljenom dana 19. rujna 2024. godine, za radno mjesto </w:t>
      </w:r>
      <w:r>
        <w:rPr>
          <w:b/>
          <w:bCs/>
          <w:lang w:val="hr-HR"/>
        </w:rPr>
        <w:t xml:space="preserve">Čistač/</w:t>
      </w:r>
      <w:r>
        <w:rPr>
          <w:b/>
          <w:bCs/>
          <w:lang w:val="hr-HR"/>
        </w:rPr>
        <w:t xml:space="preserve">ica</w:t>
      </w:r>
      <w:r>
        <w:rPr>
          <w:b/>
          <w:bCs/>
          <w:lang w:val="hr-HR"/>
        </w:rPr>
        <w:t xml:space="preserve">/spremač/</w:t>
      </w:r>
      <w:r>
        <w:rPr>
          <w:b/>
          <w:bCs/>
          <w:lang w:val="hr-HR"/>
        </w:rPr>
        <w:t xml:space="preserve">ica</w:t>
      </w:r>
      <w:r>
        <w:rPr>
          <w:bCs/>
          <w:lang w:val="hr-HR"/>
        </w:rPr>
        <w:t xml:space="preserve">, </w:t>
      </w:r>
      <w:r>
        <w:rPr>
          <w:lang w:val="hr-HR"/>
        </w:rPr>
        <w:t xml:space="preserve">1 izvršitelj/</w:t>
      </w:r>
      <w:r>
        <w:rPr>
          <w:lang w:val="hr-HR"/>
        </w:rPr>
        <w:t xml:space="preserve">ica</w:t>
      </w:r>
      <w:r>
        <w:rPr>
          <w:lang w:val="hr-HR"/>
        </w:rPr>
        <w:t xml:space="preserve">, </w:t>
      </w:r>
      <w:r>
        <w:rPr>
          <w:bCs/>
          <w:lang w:val="hr-HR"/>
        </w:rPr>
        <w:t xml:space="preserve">m</w:t>
      </w:r>
      <w:r>
        <w:rPr>
          <w:lang w:val="hr-HR"/>
        </w:rPr>
        <w:t xml:space="preserve">jesto rada Drinska 12, Osijek, na </w:t>
      </w:r>
      <w:r>
        <w:rPr>
          <w:bCs/>
          <w:lang w:val="hr-HR"/>
        </w:rPr>
        <w:t xml:space="preserve">određeno</w:t>
      </w:r>
      <w:r>
        <w:rPr>
          <w:lang w:val="hr-HR"/>
        </w:rPr>
        <w:t xml:space="preserve">, </w:t>
      </w:r>
      <w:r>
        <w:rPr>
          <w:bCs/>
          <w:lang w:val="hr-HR"/>
        </w:rPr>
        <w:t xml:space="preserve">puno</w:t>
      </w:r>
      <w:r>
        <w:rPr>
          <w:lang w:val="hr-HR"/>
        </w:rPr>
        <w:t xml:space="preserve"> radno vrijeme, 40 </w:t>
      </w:r>
      <w:r>
        <w:rPr>
          <w:bCs/>
          <w:lang w:val="hr-HR"/>
        </w:rPr>
        <w:t xml:space="preserve">sati tjednog radnog vremena, zamjena za bolovanje.</w:t>
      </w:r>
    </w:p>
    <w:p w14:paraId="06445484">
      <w:pPr>
        <w:pStyle w:val="Odlomakpopisa"/>
        <w:spacing w:line="256" w:lineRule="auto"/>
        <w:ind w:left="1070"/>
        <w:rPr>
          <w:lang w:val="hr-HR"/>
        </w:rPr>
      </w:pPr>
    </w:p>
    <w:p w14:paraId="066AF5FE">
      <w:pPr>
        <w:pStyle w:val="Odlomakpopisa"/>
        <w:numPr>
          <w:ilvl w:val="0"/>
          <w:numId w:val="11"/>
        </w:numPr>
        <w:spacing w:line="256" w:lineRule="auto"/>
        <w:contextualSpacing/>
        <w:rPr>
          <w:lang w:val="hr-HR"/>
        </w:rPr>
      </w:pPr>
      <w:r>
        <w:rPr>
          <w:lang w:val="hr-HR"/>
        </w:rPr>
        <w:t xml:space="preserve">Prethodna suglasnost za zasnivanje radnog odnosa po natječaju objavljenom dana 19. rujna 2024. godine, za radno mjesto </w:t>
      </w:r>
      <w:r>
        <w:rPr>
          <w:b/>
          <w:spacing w:val="-3"/>
          <w:lang w:val="hr-HR"/>
        </w:rPr>
        <w:t xml:space="preserve">Nastavnik/</w:t>
      </w:r>
      <w:r>
        <w:rPr>
          <w:b/>
          <w:spacing w:val="-3"/>
          <w:lang w:val="hr-HR"/>
        </w:rPr>
        <w:t xml:space="preserve">ca</w:t>
      </w:r>
      <w:r>
        <w:rPr>
          <w:b/>
          <w:spacing w:val="-3"/>
          <w:lang w:val="hr-HR"/>
        </w:rPr>
        <w:t xml:space="preserve"> koji/a obavlja poslove nastavnika/</w:t>
      </w:r>
      <w:r>
        <w:rPr>
          <w:b/>
          <w:spacing w:val="-3"/>
          <w:lang w:val="hr-HR"/>
        </w:rPr>
        <w:t xml:space="preserve">ce</w:t>
      </w:r>
      <w:r>
        <w:rPr>
          <w:b/>
          <w:spacing w:val="-3"/>
          <w:lang w:val="hr-HR"/>
        </w:rPr>
        <w:t xml:space="preserve"> njemačkog jezika,</w:t>
      </w:r>
      <w:r>
        <w:rPr>
          <w:bCs/>
          <w:lang w:val="hr-HR" w:eastAsia="hr-HR"/>
        </w:rPr>
        <w:t xml:space="preserve"> </w:t>
      </w:r>
      <w:r>
        <w:rPr>
          <w:lang w:val="hr-HR"/>
        </w:rPr>
        <w:t xml:space="preserve">1 izvršitelj/</w:t>
      </w:r>
      <w:r>
        <w:rPr>
          <w:lang w:val="hr-HR"/>
        </w:rPr>
        <w:t xml:space="preserve">ica</w:t>
      </w:r>
      <w:r>
        <w:rPr>
          <w:lang w:val="hr-HR"/>
        </w:rPr>
        <w:t xml:space="preserve">, </w:t>
      </w:r>
      <w:r>
        <w:rPr>
          <w:bCs/>
          <w:lang w:val="hr-HR" w:eastAsia="hr-HR"/>
        </w:rPr>
        <w:t xml:space="preserve">m</w:t>
      </w:r>
      <w:r>
        <w:rPr>
          <w:lang w:val="hr-HR"/>
        </w:rPr>
        <w:t xml:space="preserve">jesto rada Drinska 12, Osijek, </w:t>
      </w:r>
      <w:r>
        <w:rPr>
          <w:lang w:val="hr-HR"/>
        </w:rPr>
        <w:t xml:space="preserve">na </w:t>
      </w:r>
      <w:r>
        <w:rPr>
          <w:bCs/>
          <w:lang w:val="hr-HR" w:eastAsia="hr-HR"/>
        </w:rPr>
        <w:t xml:space="preserve">određeno</w:t>
      </w:r>
      <w:r>
        <w:rPr>
          <w:lang w:val="hr-HR"/>
        </w:rPr>
        <w:t xml:space="preserve">, ne</w:t>
      </w:r>
      <w:r>
        <w:rPr>
          <w:bCs/>
          <w:lang w:val="hr-HR" w:eastAsia="hr-HR"/>
        </w:rPr>
        <w:t xml:space="preserve">puno</w:t>
      </w:r>
      <w:r>
        <w:rPr>
          <w:lang w:val="hr-HR"/>
        </w:rPr>
        <w:t xml:space="preserve"> radno vrijeme, 5 sati neposrednog odgojno obrazovnog rada, odnosno 9,5 sati ukupnog tjednog radnog vremena, do kraja nastavne godine</w:t>
      </w:r>
    </w:p>
    <w:p w14:paraId="506BC0ED">
      <w:pPr>
        <w:pStyle w:val="Odlomakpopisa"/>
        <w:spacing w:line="256" w:lineRule="auto"/>
        <w:ind w:left="1070"/>
        <w:rPr>
          <w:lang w:val="hr-HR"/>
        </w:rPr>
      </w:pPr>
    </w:p>
    <w:bookmarkEnd w:id="5"/>
    <w:p w14:paraId="50D53204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/>
        </w:rPr>
        <w:t xml:space="preserve">Prethodna suglasnost za zasnivanje radnog odnosa po natječaju objavljenom dana 19. rujna 2024. godine, za radno mjesto </w:t>
      </w:r>
      <w:r>
        <w:rPr>
          <w:b/>
          <w:spacing w:val="-3"/>
          <w:lang w:val="hr-HR"/>
        </w:rPr>
        <w:t xml:space="preserve">Nastavnik/</w:t>
      </w:r>
      <w:r>
        <w:rPr>
          <w:b/>
          <w:spacing w:val="-3"/>
          <w:lang w:val="hr-HR"/>
        </w:rPr>
        <w:t xml:space="preserve">ca</w:t>
      </w:r>
      <w:r>
        <w:rPr>
          <w:b/>
          <w:spacing w:val="-3"/>
          <w:lang w:val="hr-HR"/>
        </w:rPr>
        <w:t xml:space="preserve"> koji/a obavlja poslove nastavnika/</w:t>
      </w:r>
      <w:r>
        <w:rPr>
          <w:b/>
          <w:spacing w:val="-3"/>
          <w:lang w:val="hr-HR"/>
        </w:rPr>
        <w:t xml:space="preserve">ce</w:t>
      </w:r>
      <w:r>
        <w:rPr>
          <w:b/>
          <w:spacing w:val="-3"/>
          <w:lang w:val="hr-HR"/>
        </w:rPr>
        <w:t xml:space="preserve"> stručnih predmeta - </w:t>
      </w:r>
      <w:r>
        <w:rPr>
          <w:spacing w:val="-3"/>
          <w:lang w:val="hr-HR"/>
        </w:rPr>
        <w:t xml:space="preserve">Povijest likovne umjetnosti, Teorija oblikovanja, Oblikovanje prostora, Pismo, Plastično oblikovanje -</w:t>
      </w:r>
      <w:r>
        <w:rPr>
          <w:b/>
          <w:spacing w:val="-3"/>
          <w:lang w:val="hr-HR"/>
        </w:rPr>
        <w:t xml:space="preserve"> </w:t>
      </w:r>
      <w:r>
        <w:rPr>
          <w:spacing w:val="-3"/>
          <w:lang w:val="hr-HR"/>
        </w:rPr>
        <w:t xml:space="preserve">Magistar edukacije likovne kulture</w:t>
      </w:r>
      <w:r>
        <w:rPr>
          <w:bCs/>
          <w:lang w:val="hr-HR" w:eastAsia="hr-HR"/>
        </w:rPr>
        <w:t xml:space="preserve">, </w:t>
      </w:r>
      <w:r>
        <w:rPr>
          <w:lang w:val="hr-HR"/>
        </w:rPr>
        <w:t xml:space="preserve">1 izvršitelj/</w:t>
      </w:r>
      <w:r>
        <w:rPr>
          <w:lang w:val="hr-HR"/>
        </w:rPr>
        <w:t xml:space="preserve">ica</w:t>
      </w:r>
      <w:r>
        <w:rPr>
          <w:lang w:val="hr-HR"/>
        </w:rPr>
        <w:t xml:space="preserve">, </w:t>
      </w:r>
      <w:r>
        <w:rPr>
          <w:bCs/>
          <w:lang w:val="hr-HR" w:eastAsia="hr-HR"/>
        </w:rPr>
        <w:t xml:space="preserve">m</w:t>
      </w:r>
      <w:r>
        <w:rPr>
          <w:lang w:val="hr-HR"/>
        </w:rPr>
        <w:t xml:space="preserve">jesto rada Drinska 12, Osijek, na </w:t>
      </w:r>
      <w:r>
        <w:rPr>
          <w:bCs/>
          <w:lang w:val="hr-HR" w:eastAsia="hr-HR"/>
        </w:rPr>
        <w:t xml:space="preserve">određeno</w:t>
      </w:r>
      <w:r>
        <w:rPr>
          <w:lang w:val="hr-HR"/>
        </w:rPr>
        <w:t xml:space="preserve">, </w:t>
      </w:r>
      <w:r>
        <w:rPr>
          <w:bCs/>
          <w:lang w:val="hr-HR" w:eastAsia="hr-HR"/>
        </w:rPr>
        <w:t xml:space="preserve">puno</w:t>
      </w:r>
      <w:r>
        <w:rPr>
          <w:lang w:val="hr-HR"/>
        </w:rPr>
        <w:t xml:space="preserve"> radno vrijeme, </w:t>
      </w:r>
      <w:r>
        <w:rPr>
          <w:lang w:val="hr-HR" w:eastAsia="hr-HR"/>
        </w:rPr>
        <w:t xml:space="preserve">4</w:t>
      </w:r>
      <w:r>
        <w:rPr>
          <w:lang w:val="hr-HR"/>
        </w:rPr>
        <w:t xml:space="preserve">0 sati ukupnog tjednog radnog vremena, zamjena za </w:t>
      </w:r>
      <w:r>
        <w:rPr>
          <w:lang w:val="hr-HR"/>
        </w:rPr>
        <w:t xml:space="preserve">rodiljni</w:t>
      </w:r>
      <w:r>
        <w:rPr>
          <w:lang w:val="hr-HR"/>
        </w:rPr>
        <w:t xml:space="preserve"> i roditeljski dopust</w:t>
      </w:r>
    </w:p>
    <w:p w14:paraId="1DECAF34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/>
        </w:rPr>
        <w:t xml:space="preserve">Prethodna suglasnost za zasnivanje radnog odnosa po natječaju objavljenom dana 19. rujna 2024. godine, za radno mjesto </w:t>
      </w:r>
      <w:r>
        <w:rPr>
          <w:b/>
          <w:spacing w:val="-3"/>
          <w:lang w:val="hr-HR"/>
        </w:rPr>
        <w:t xml:space="preserve">Nastavnik/</w:t>
      </w:r>
      <w:r>
        <w:rPr>
          <w:b/>
          <w:spacing w:val="-3"/>
          <w:lang w:val="hr-HR"/>
        </w:rPr>
        <w:t xml:space="preserve">ca</w:t>
      </w:r>
      <w:r>
        <w:rPr>
          <w:b/>
          <w:spacing w:val="-3"/>
          <w:lang w:val="hr-HR"/>
        </w:rPr>
        <w:t xml:space="preserve"> koji/a obavlja poslove nastavnika/</w:t>
      </w:r>
      <w:r>
        <w:rPr>
          <w:b/>
          <w:spacing w:val="-3"/>
          <w:lang w:val="hr-HR"/>
        </w:rPr>
        <w:t xml:space="preserve">ce</w:t>
      </w:r>
      <w:r>
        <w:rPr>
          <w:b/>
          <w:spacing w:val="-3"/>
          <w:lang w:val="hr-HR"/>
        </w:rPr>
        <w:t xml:space="preserve"> stručnih predmeta - </w:t>
      </w:r>
      <w:r>
        <w:rPr>
          <w:spacing w:val="-3"/>
          <w:lang w:val="hr-HR"/>
        </w:rPr>
        <w:t xml:space="preserve">Povijest likovne umjetnosti, Pismo -</w:t>
      </w:r>
      <w:r>
        <w:rPr>
          <w:b/>
          <w:spacing w:val="-3"/>
          <w:lang w:val="hr-HR"/>
        </w:rPr>
        <w:t xml:space="preserve"> </w:t>
      </w:r>
      <w:r>
        <w:rPr>
          <w:spacing w:val="-3"/>
          <w:lang w:val="hr-HR"/>
        </w:rPr>
        <w:t xml:space="preserve">Magistar edukacije likovne kulture</w:t>
      </w:r>
      <w:r>
        <w:rPr>
          <w:bCs/>
          <w:lang w:val="hr-HR" w:eastAsia="hr-HR"/>
        </w:rPr>
        <w:t xml:space="preserve">, </w:t>
      </w:r>
      <w:r>
        <w:rPr>
          <w:lang w:val="hr-HR"/>
        </w:rPr>
        <w:t xml:space="preserve">1 izvršitelj/</w:t>
      </w:r>
      <w:r>
        <w:rPr>
          <w:lang w:val="hr-HR"/>
        </w:rPr>
        <w:t xml:space="preserve">ica</w:t>
      </w:r>
      <w:r>
        <w:rPr>
          <w:lang w:val="hr-HR"/>
        </w:rPr>
        <w:t xml:space="preserve">, </w:t>
      </w:r>
      <w:r>
        <w:rPr>
          <w:bCs/>
          <w:lang w:val="hr-HR" w:eastAsia="hr-HR"/>
        </w:rPr>
        <w:t xml:space="preserve">m</w:t>
      </w:r>
      <w:r>
        <w:rPr>
          <w:lang w:val="hr-HR"/>
        </w:rPr>
        <w:t xml:space="preserve">jesto rada Drinska 12, Osijek, na </w:t>
      </w:r>
      <w:r>
        <w:rPr>
          <w:bCs/>
          <w:lang w:val="hr-HR" w:eastAsia="hr-HR"/>
        </w:rPr>
        <w:t xml:space="preserve">određeno</w:t>
      </w:r>
      <w:r>
        <w:rPr>
          <w:lang w:val="hr-HR"/>
        </w:rPr>
        <w:t xml:space="preserve">, ne</w:t>
      </w:r>
      <w:r>
        <w:rPr>
          <w:bCs/>
          <w:lang w:val="hr-HR" w:eastAsia="hr-HR"/>
        </w:rPr>
        <w:t xml:space="preserve">puno</w:t>
      </w:r>
      <w:r>
        <w:rPr>
          <w:lang w:val="hr-HR"/>
        </w:rPr>
        <w:t xml:space="preserve"> radno vrijeme, </w:t>
      </w:r>
      <w:r>
        <w:rPr>
          <w:lang w:val="hr-HR" w:eastAsia="hr-HR"/>
        </w:rPr>
        <w:t xml:space="preserve">11 sati neposrednog odgojno obrazovnog rada</w:t>
      </w:r>
      <w:r>
        <w:rPr>
          <w:lang w:val="hr-HR"/>
        </w:rPr>
        <w:t xml:space="preserve">, 20 sati ukupnog tjednog radnog vremena, </w:t>
      </w:r>
      <w:r>
        <w:rPr>
          <w:lang w:val="hr-HR" w:eastAsia="hr-HR"/>
        </w:rPr>
        <w:t xml:space="preserve">zamjena za roditeljski dopust s pravom na rad s polovicom radnog vremena</w:t>
      </w:r>
    </w:p>
    <w:p w14:paraId="1C0A1903">
      <w:pPr>
        <w:numPr>
          <w:ilvl w:val="0"/>
          <w:numId w:val="11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Razno.</w:t>
      </w:r>
    </w:p>
    <w:p w14:paraId="2FB05FB1">
      <w:pPr>
        <w:spacing/>
        <w:rPr>
          <w:i/>
          <w:lang w:val="hr-HR"/>
        </w:rPr>
      </w:pPr>
    </w:p>
    <w:p w14:paraId="1C53E2C5">
      <w:pPr>
        <w:spacing/>
        <w:rPr>
          <w:i/>
          <w:lang w:val="hr-HR"/>
        </w:rPr>
      </w:pPr>
      <w:r>
        <w:rPr>
          <w:i/>
          <w:lang w:val="hr-HR"/>
        </w:rPr>
        <w:t xml:space="preserve">Predloženi Dnevni red jednoglasno je prihvaćen.</w:t>
      </w:r>
    </w:p>
    <w:p w14:paraId="592F4E65">
      <w:pPr>
        <w:spacing/>
        <w:rPr>
          <w:i/>
          <w:lang w:val="hr-HR"/>
        </w:rPr>
      </w:pPr>
    </w:p>
    <w:p w14:paraId="06DF66B1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1) Usvajanje zapisnika s prethodne sjednice</w:t>
      </w:r>
    </w:p>
    <w:p w14:paraId="43733A4A">
      <w:pPr>
        <w:spacing/>
        <w:jc w:val="both"/>
        <w:rPr>
          <w:b/>
          <w:lang w:val="hr-HR"/>
        </w:rPr>
      </w:pPr>
    </w:p>
    <w:p w14:paraId="3690063F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Predsjednik Školskog odbora, Goran </w:t>
      </w:r>
      <w:r>
        <w:rPr>
          <w:u w:val="single"/>
          <w:lang w:val="hr-HR"/>
        </w:rPr>
        <w:t xml:space="preserve">Dijanović</w:t>
      </w:r>
      <w:r>
        <w:rPr>
          <w:u w:val="single"/>
          <w:lang w:val="hr-HR"/>
        </w:rPr>
        <w:t xml:space="preserve">:</w:t>
      </w:r>
      <w:r>
        <w:rPr>
          <w:lang w:val="hr-HR"/>
        </w:rPr>
        <w:t xml:space="preserve"> Usvajate li Zapisnik s prethodne </w:t>
      </w:r>
      <w:r>
        <w:rPr>
          <w:lang w:val="hr-HR"/>
        </w:rPr>
        <w:t xml:space="preserve">56</w:t>
      </w:r>
      <w:r>
        <w:rPr>
          <w:lang w:val="hr-HR"/>
        </w:rPr>
        <w:t xml:space="preserve">. sjednice Školskog odbora; ima li primjedbi i/ili dopuna?</w:t>
      </w:r>
    </w:p>
    <w:p w14:paraId="4E4C5ECD">
      <w:pPr>
        <w:spacing/>
        <w:jc w:val="both"/>
        <w:rPr>
          <w:lang w:val="hr-HR"/>
        </w:rPr>
      </w:pPr>
    </w:p>
    <w:p w14:paraId="62DDB5FD">
      <w:pPr>
        <w:spacing/>
        <w:rPr>
          <w:lang w:val="hr-HR"/>
        </w:rPr>
      </w:pPr>
      <w:r>
        <w:rPr>
          <w:lang w:val="hr-HR"/>
        </w:rPr>
        <w:t xml:space="preserve">Primjedbi i dopuna nije bilo.</w:t>
      </w:r>
    </w:p>
    <w:p w14:paraId="6E9B8ABE">
      <w:pPr>
        <w:spacing/>
        <w:rPr>
          <w:lang w:val="hr-HR"/>
        </w:rPr>
      </w:pPr>
    </w:p>
    <w:p w14:paraId="60268113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Zapisnik s prethodne, </w:t>
      </w:r>
      <w:r>
        <w:rPr>
          <w:i/>
          <w:lang w:val="hr-HR"/>
        </w:rPr>
        <w:t xml:space="preserve">56</w:t>
      </w:r>
      <w:r>
        <w:rPr>
          <w:i/>
          <w:lang w:val="hr-HR"/>
        </w:rPr>
        <w:t xml:space="preserve">. sjednice jednoglasno se usvaja.</w:t>
      </w:r>
    </w:p>
    <w:p w14:paraId="40329F07">
      <w:pPr>
        <w:spacing/>
        <w:rPr>
          <w:b/>
          <w:lang w:val="hr-HR" w:eastAsia="hr-HR"/>
        </w:rPr>
      </w:pPr>
    </w:p>
    <w:p w14:paraId="668510BF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2) </w:t>
      </w:r>
      <w:r>
        <w:rPr>
          <w:b/>
          <w:lang w:val="hr-HR" w:eastAsia="hr-HR"/>
        </w:rPr>
        <w:t xml:space="preserve">Izvješće o odgojno-obrazovnom radu u školskoj godini 2023./2024.</w:t>
      </w:r>
    </w:p>
    <w:p w14:paraId="1AEC48C8">
      <w:pPr>
        <w:spacing/>
        <w:jc w:val="both"/>
        <w:rPr>
          <w:b/>
          <w:lang w:val="hr-HR" w:eastAsia="hr-HR"/>
        </w:rPr>
      </w:pPr>
    </w:p>
    <w:p w14:paraId="75FBEBCD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</w:t>
      </w:r>
      <w:r>
        <w:rPr>
          <w:lang w:val="hr-HR"/>
        </w:rPr>
        <w:t xml:space="preserve"> prezentirala je Izvješće o odgojno-obrazovnom radu u školskoj godini 202</w:t>
      </w:r>
      <w:r>
        <w:rPr>
          <w:lang w:val="hr-HR"/>
        </w:rPr>
        <w:t xml:space="preserve">3</w:t>
      </w:r>
      <w:r>
        <w:rPr>
          <w:lang w:val="hr-HR"/>
        </w:rPr>
        <w:t xml:space="preserve">./202</w:t>
      </w:r>
      <w:r>
        <w:rPr>
          <w:lang w:val="hr-HR"/>
        </w:rPr>
        <w:t xml:space="preserve">4</w:t>
      </w:r>
      <w:r>
        <w:rPr>
          <w:lang w:val="hr-HR"/>
        </w:rPr>
        <w:t xml:space="preserve">.</w:t>
      </w:r>
    </w:p>
    <w:p w14:paraId="5C9203BE">
      <w:pPr>
        <w:spacing/>
        <w:jc w:val="both"/>
        <w:rPr>
          <w:lang w:val="hr-HR"/>
        </w:rPr>
      </w:pPr>
    </w:p>
    <w:p w14:paraId="68A67BFE">
      <w:pPr>
        <w:spacing/>
        <w:jc w:val="both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Privitak: </w:t>
      </w:r>
    </w:p>
    <w:p w14:paraId="55EFB5A9">
      <w:pPr>
        <w:numPr>
          <w:ilvl w:val="0"/>
          <w:numId w:val="7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Izvješće o realizaciji godišnjeg plana i programa rada škole u školskoj godini 202</w:t>
      </w:r>
      <w:r>
        <w:rPr>
          <w:i/>
          <w:lang w:val="hr-HR"/>
        </w:rPr>
        <w:t xml:space="preserve">3</w:t>
      </w:r>
      <w:r>
        <w:rPr>
          <w:i/>
          <w:lang w:val="hr-HR"/>
        </w:rPr>
        <w:t xml:space="preserve">./202</w:t>
      </w:r>
      <w:r>
        <w:rPr>
          <w:i/>
          <w:lang w:val="hr-HR"/>
        </w:rPr>
        <w:t xml:space="preserve">4</w:t>
      </w:r>
      <w:r>
        <w:rPr>
          <w:i/>
          <w:lang w:val="hr-HR"/>
        </w:rPr>
        <w:t xml:space="preserve">. </w:t>
      </w:r>
    </w:p>
    <w:p w14:paraId="6818EDEF">
      <w:pPr>
        <w:spacing/>
        <w:ind w:left="720"/>
        <w:jc w:val="both"/>
        <w:rPr>
          <w:i/>
          <w:lang w:val="hr-HR"/>
        </w:rPr>
      </w:pPr>
    </w:p>
    <w:p w14:paraId="24A09C53">
      <w:pPr>
        <w:spacing/>
        <w:jc w:val="both"/>
        <w:rPr>
          <w:b/>
          <w:lang w:val="hr-HR" w:eastAsia="hr-HR"/>
        </w:rPr>
      </w:pPr>
    </w:p>
    <w:p w14:paraId="4099D95E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3) </w:t>
      </w:r>
      <w:r>
        <w:rPr>
          <w:b/>
          <w:lang w:val="hr-HR" w:eastAsia="hr-HR"/>
        </w:rPr>
        <w:t xml:space="preserve">Školski kurikuluma za školsku godinu 2024./2025.</w:t>
      </w:r>
    </w:p>
    <w:p w14:paraId="631BE265">
      <w:pPr>
        <w:spacing/>
        <w:jc w:val="both"/>
        <w:rPr>
          <w:b/>
          <w:lang w:val="hr-HR" w:eastAsia="hr-HR"/>
        </w:rPr>
      </w:pPr>
    </w:p>
    <w:p w14:paraId="3FC92418">
      <w:pPr>
        <w:spacing w:beforeLines="30" w:afterLines="30" w:before="72" w:after="72" w:line="276" w:lineRule="auto"/>
        <w:jc w:val="both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Školski kurikulum utvrđuje dugoročni i kratkoročni plan i program škole s izvannastavnim i izvanškolskim aktivnostima, a donosi se na temelju nacionalnog kurikuluma i nastavnog plana </w:t>
      </w:r>
      <w:r>
        <w:rPr>
          <w:rFonts w:eastAsia="Calibri"/>
          <w:lang w:val="hr-HR"/>
        </w:rPr>
        <w:t xml:space="preserve">i programa. Školski kurikulum određuje nastavni plan i program izbornih predmeta, izvannastavne i izvanškolske aktivnosti i druge odgojno-obrazovne aktivnosti, programe i projekte. Školski odbor je dužan donijeti Školski kurikulum do 7. listopada tekuće školske godine na prijedlog Nastavničkog vijeća i ravnatelja te uz prethodno mišljenje Vijeća roditelja. Sjednice Nastavničkog vijeća i Vijeća roditelja održane su dana </w:t>
      </w:r>
      <w:r>
        <w:rPr>
          <w:rFonts w:eastAsia="Calibri"/>
          <w:lang w:val="hr-HR"/>
        </w:rPr>
        <w:t xml:space="preserve">3</w:t>
      </w:r>
      <w:r>
        <w:rPr>
          <w:rFonts w:eastAsia="Calibri"/>
          <w:lang w:val="hr-HR"/>
        </w:rPr>
        <w:t xml:space="preserve">. listopada 202</w:t>
      </w:r>
      <w:r>
        <w:rPr>
          <w:rFonts w:eastAsia="Calibri"/>
          <w:lang w:val="hr-HR"/>
        </w:rPr>
        <w:t xml:space="preserve">4</w:t>
      </w:r>
      <w:r>
        <w:rPr>
          <w:rFonts w:eastAsia="Calibri"/>
          <w:lang w:val="hr-HR"/>
        </w:rPr>
        <w:t xml:space="preserve">. godine. Prijedlog Školskog kurikuluma dobili ste putem elektroničke pošte. </w:t>
      </w:r>
    </w:p>
    <w:p w14:paraId="227A79AC">
      <w:pPr>
        <w:spacing/>
        <w:jc w:val="both"/>
        <w:rPr>
          <w:lang w:val="hr-HR"/>
        </w:rPr>
      </w:pPr>
      <w:r>
        <w:rPr>
          <w:rFonts w:eastAsia="Calibri"/>
          <w:lang w:val="hr-HR"/>
        </w:rPr>
        <w:t xml:space="preserve">Ravnateljica Škole</w:t>
      </w:r>
      <w:r>
        <w:rPr>
          <w:lang w:val="hr-HR"/>
        </w:rPr>
        <w:t xml:space="preserve"> upoznaje članove Školskog odbora s Prijedlogom Školskog kurikuluma za školsku godinu 202</w:t>
      </w:r>
      <w:r>
        <w:rPr>
          <w:lang w:val="hr-HR"/>
        </w:rPr>
        <w:t xml:space="preserve">4</w:t>
      </w:r>
      <w:r>
        <w:rPr>
          <w:lang w:val="hr-HR"/>
        </w:rPr>
        <w:t xml:space="preserve">./202</w:t>
      </w:r>
      <w:r>
        <w:rPr>
          <w:lang w:val="hr-HR"/>
        </w:rPr>
        <w:t xml:space="preserve">5</w:t>
      </w:r>
      <w:r>
        <w:rPr>
          <w:lang w:val="hr-HR"/>
        </w:rPr>
        <w:t xml:space="preserve">. </w:t>
      </w:r>
    </w:p>
    <w:p w14:paraId="4F9A83DD">
      <w:pPr>
        <w:spacing/>
        <w:jc w:val="both"/>
        <w:rPr>
          <w:i/>
          <w:lang w:val="hr-HR"/>
        </w:rPr>
      </w:pPr>
    </w:p>
    <w:p w14:paraId="75C1A0F4">
      <w:pPr>
        <w:spacing/>
        <w:rPr>
          <w:i/>
          <w:lang w:val="hr-HR"/>
        </w:rPr>
      </w:pPr>
      <w:r>
        <w:rPr>
          <w:i/>
          <w:lang w:val="hr-HR"/>
        </w:rPr>
        <w:t xml:space="preserve">Nakon provedene rasprave, članovi Školskog odbora jednoglasno donose</w:t>
      </w:r>
    </w:p>
    <w:p w14:paraId="7FAD85D8">
      <w:pPr>
        <w:spacing/>
        <w:rPr>
          <w:i/>
          <w:lang w:val="hr-HR"/>
        </w:rPr>
      </w:pPr>
    </w:p>
    <w:p w14:paraId="4C8B453A">
      <w:pPr>
        <w:spacing/>
        <w:jc w:val="center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ODLUKU</w:t>
      </w:r>
    </w:p>
    <w:p w14:paraId="2048B185">
      <w:pPr>
        <w:spacing/>
        <w:rPr>
          <w:i/>
          <w:lang w:val="hr-HR"/>
        </w:rPr>
      </w:pPr>
    </w:p>
    <w:p w14:paraId="1DA6D433">
      <w:pPr>
        <w:numPr>
          <w:ilvl w:val="0"/>
          <w:numId w:val="8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Donosi  se Školski kurikulum za školsku godinu 2024./2025.</w:t>
      </w:r>
    </w:p>
    <w:p w14:paraId="24275F01">
      <w:pPr>
        <w:numPr>
          <w:ilvl w:val="0"/>
          <w:numId w:val="8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Škola je dužna elektroničkim putem Ministarstvu znanosti, obrazovanja i mladih dostaviti Školski kurikulum do 15. listopada 2024. godine.</w:t>
      </w:r>
    </w:p>
    <w:p w14:paraId="15745EDD">
      <w:pPr>
        <w:numPr>
          <w:ilvl w:val="0"/>
          <w:numId w:val="8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Školski kurikulum za </w:t>
      </w:r>
      <w:r>
        <w:rPr>
          <w:i/>
          <w:lang w:val="hr-HR"/>
        </w:rPr>
        <w:t xml:space="preserve">školsku godinu </w:t>
      </w:r>
      <w:r>
        <w:rPr>
          <w:i/>
          <w:lang w:val="hr-HR"/>
        </w:rPr>
        <w:t xml:space="preserve">2024./2025. objavljuje se  na oglasnoj ploči i službenoj mrežnoj stanici Škole u skladu s propisima vezanim uz zaštitu osobnih podataka.</w:t>
      </w:r>
    </w:p>
    <w:p w14:paraId="2C681249">
      <w:pPr>
        <w:spacing/>
        <w:ind w:firstLine="708"/>
        <w:jc w:val="both"/>
        <w:rPr>
          <w:i/>
          <w:lang w:val="hr-HR"/>
        </w:rPr>
      </w:pPr>
    </w:p>
    <w:p w14:paraId="2F9257BB">
      <w:pPr>
        <w:spacing/>
        <w:ind w:firstLine="708"/>
        <w:jc w:val="both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Privitak:  </w:t>
      </w:r>
    </w:p>
    <w:p w14:paraId="1C3C7947">
      <w:pPr>
        <w:spacing/>
        <w:ind w:firstLine="708"/>
        <w:jc w:val="both"/>
        <w:rPr>
          <w:i/>
          <w:u w:val="single"/>
          <w:lang w:val="hr-HR"/>
        </w:rPr>
      </w:pPr>
    </w:p>
    <w:p w14:paraId="57055230">
      <w:pPr>
        <w:spacing/>
        <w:ind w:firstLine="708"/>
        <w:jc w:val="both"/>
        <w:rPr>
          <w:i/>
          <w:lang w:val="hr-HR"/>
        </w:rPr>
      </w:pPr>
      <w:r>
        <w:rPr>
          <w:i/>
          <w:lang w:val="hr-HR"/>
        </w:rPr>
        <w:t xml:space="preserve">- Školski kurikulum za školsku godinu 2024./2025. </w:t>
      </w:r>
    </w:p>
    <w:p w14:paraId="309F1E6D">
      <w:pPr>
        <w:spacing/>
        <w:ind w:firstLine="708"/>
        <w:jc w:val="both"/>
        <w:rPr>
          <w:i/>
          <w:lang w:val="hr-HR"/>
        </w:rPr>
      </w:pPr>
    </w:p>
    <w:p w14:paraId="635EFC7C">
      <w:pPr>
        <w:spacing/>
        <w:jc w:val="both"/>
        <w:rPr>
          <w:b/>
          <w:lang w:val="hr-HR" w:eastAsia="hr-HR"/>
        </w:rPr>
      </w:pPr>
    </w:p>
    <w:p w14:paraId="4E09066D">
      <w:pPr>
        <w:spacing w:beforeLines="30" w:afterLines="30" w:before="72" w:after="72" w:line="276" w:lineRule="auto"/>
        <w:jc w:val="both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 xml:space="preserve">Ad </w:t>
      </w:r>
      <w:r>
        <w:rPr>
          <w:rFonts w:eastAsia="Calibri"/>
          <w:b/>
          <w:lang w:val="hr-HR"/>
        </w:rPr>
        <w:t xml:space="preserve">4</w:t>
      </w:r>
      <w:r>
        <w:rPr>
          <w:rFonts w:eastAsia="Calibri"/>
          <w:b/>
          <w:lang w:val="hr-HR"/>
        </w:rPr>
        <w:t xml:space="preserve">) </w:t>
      </w:r>
      <w:r>
        <w:rPr>
          <w:b/>
          <w:lang w:val="hr-HR" w:eastAsia="hr-HR"/>
        </w:rPr>
        <w:t xml:space="preserve">Godišnji plan i program rada </w:t>
      </w:r>
      <w:r>
        <w:rPr>
          <w:b/>
          <w:lang w:val="hr-HR" w:eastAsia="hr-HR"/>
        </w:rPr>
        <w:t xml:space="preserve">u </w:t>
      </w:r>
      <w:r>
        <w:rPr>
          <w:b/>
          <w:lang w:val="hr-HR" w:eastAsia="hr-HR"/>
        </w:rPr>
        <w:t xml:space="preserve">školskoj godini 202</w:t>
      </w:r>
      <w:r>
        <w:rPr>
          <w:b/>
          <w:lang w:val="hr-HR" w:eastAsia="hr-HR"/>
        </w:rPr>
        <w:t xml:space="preserve">4</w:t>
      </w:r>
      <w:r>
        <w:rPr>
          <w:b/>
          <w:lang w:val="hr-HR" w:eastAsia="hr-HR"/>
        </w:rPr>
        <w:t xml:space="preserve">./202</w:t>
      </w:r>
      <w:r>
        <w:rPr>
          <w:b/>
          <w:lang w:val="hr-HR" w:eastAsia="hr-HR"/>
        </w:rPr>
        <w:t xml:space="preserve">5</w:t>
      </w:r>
      <w:r>
        <w:rPr>
          <w:b/>
          <w:lang w:val="hr-HR" w:eastAsia="hr-HR"/>
        </w:rPr>
        <w:t xml:space="preserve">.</w:t>
      </w:r>
    </w:p>
    <w:p w14:paraId="4B485438">
      <w:pPr>
        <w:spacing w:beforeLines="30" w:afterLines="30" w:before="72" w:after="72" w:line="276" w:lineRule="auto"/>
        <w:jc w:val="both"/>
        <w:rPr>
          <w:lang w:val="hr-HR"/>
        </w:rPr>
      </w:pPr>
      <w:r>
        <w:rPr>
          <w:rFonts w:eastAsia="Calibri"/>
          <w:u w:val="single"/>
          <w:lang w:val="hr-HR"/>
        </w:rPr>
        <w:t xml:space="preserve">Ravnateljica Škole:</w:t>
      </w:r>
      <w:r>
        <w:rPr>
          <w:rFonts w:eastAsia="Calibri"/>
          <w:lang w:val="hr-HR"/>
        </w:rPr>
        <w:t xml:space="preserve"> Godišnji plan i program rada donosi se na osnovi nastavnog plana i programa i školskog kurikuluma, a donosi ga školski odbor također do 7. listopada tekuće školske godine. Godišnjim planom i programom rada školske ustanove utvrđuje se mjesto, vrijeme, način i izvršitelji poslova, a sadrži u pravilu: podatke o uvjetima rada, podatke o izvršiteljima poslova, godišnji kalendar rada, podatke o dnevnoj i tjednoj organizaciji rada, tjedni i godišnji broj sati po razredima i oblicima odgojno-obrazovnog rada, planove rada ravnatelja, nastavnika te stručnih suradnika, plan stručnog osposobljavanja i usavršavanja, u skladu s potrebama škole, podatke o ostalim aktivnostima u funkciji odgojno-obrazovnog rada i poslovanja školske ustanove.</w:t>
      </w:r>
      <w:r>
        <w:rPr>
          <w:lang w:val="hr-HR"/>
        </w:rPr>
        <w:t xml:space="preserve"> Prijedlog godišnjeg plana i programa rada Škole razmatran je na sjednici Vijeća roditelja održanoj dana </w:t>
      </w:r>
      <w:r>
        <w:rPr>
          <w:lang w:val="hr-HR"/>
        </w:rPr>
        <w:t xml:space="preserve">3</w:t>
      </w:r>
      <w:r>
        <w:rPr>
          <w:lang w:val="hr-HR"/>
        </w:rPr>
        <w:t xml:space="preserve">. listopada 202</w:t>
      </w:r>
      <w:r>
        <w:rPr>
          <w:lang w:val="hr-HR"/>
        </w:rPr>
        <w:t xml:space="preserve">4</w:t>
      </w:r>
      <w:r>
        <w:rPr>
          <w:lang w:val="hr-HR"/>
        </w:rPr>
        <w:t xml:space="preserve">. godine. Prijedlog Godišnjeg plana i programa rada također ste dobili putem elektroničke pošte.</w:t>
      </w:r>
    </w:p>
    <w:p w14:paraId="30D3D345">
      <w:pPr>
        <w:spacing w:beforeLines="30" w:afterLines="30" w:before="72" w:after="72" w:line="276" w:lineRule="auto"/>
        <w:jc w:val="both"/>
        <w:rPr>
          <w:lang w:val="hr-HR"/>
        </w:rPr>
      </w:pPr>
    </w:p>
    <w:p w14:paraId="495CB942">
      <w:pPr>
        <w:spacing/>
        <w:rPr>
          <w:i/>
          <w:lang w:val="hr-HR"/>
        </w:rPr>
      </w:pPr>
      <w:r>
        <w:rPr>
          <w:i/>
          <w:lang w:val="hr-HR"/>
        </w:rPr>
        <w:t xml:space="preserve">Nakon provedene rasprave, članovi Školskog odbora jednoglasno donose</w:t>
      </w:r>
    </w:p>
    <w:p w14:paraId="053C05DA">
      <w:pPr>
        <w:spacing/>
        <w:rPr>
          <w:i/>
          <w:lang w:val="hr-HR"/>
        </w:rPr>
      </w:pPr>
    </w:p>
    <w:p w14:paraId="6AB92CBF">
      <w:pPr>
        <w:spacing/>
        <w:jc w:val="center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ODLUKU</w:t>
      </w:r>
      <w:r>
        <w:rPr>
          <w:i/>
          <w:u w:val="single"/>
          <w:lang w:val="hr-HR"/>
        </w:rPr>
        <w:t xml:space="preserve"> </w:t>
      </w:r>
    </w:p>
    <w:p w14:paraId="5CF69033">
      <w:pPr>
        <w:spacing/>
        <w:jc w:val="center"/>
        <w:rPr>
          <w:i/>
          <w:lang w:val="hr-HR"/>
        </w:rPr>
      </w:pPr>
    </w:p>
    <w:p w14:paraId="1C4C1EE2">
      <w:pPr>
        <w:numPr>
          <w:ilvl w:val="0"/>
          <w:numId w:val="4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Donosi se Godišnji plan i program rada škole školske godine 2024./2025.</w:t>
      </w:r>
    </w:p>
    <w:p w14:paraId="2F4983CB">
      <w:pPr>
        <w:numPr>
          <w:ilvl w:val="0"/>
          <w:numId w:val="4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Škola je dužna elektroničkim putem Ministarstvu znanosti, obrazovanja i mladih dostaviti Godišnji plan i program rada škole školske godine 2024./2025. do 15. listopada 2024. godine.</w:t>
      </w:r>
    </w:p>
    <w:p w14:paraId="3251C55C">
      <w:pPr>
        <w:numPr>
          <w:ilvl w:val="0"/>
          <w:numId w:val="4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Godišnji plan i program rada škole školske godine 2024./2025. objavljuje se  na oglasnoj ploči i službenoj mrežnoj stanici Škole u skladu s propisima vezanim uz zaštitu osobnih podataka.</w:t>
      </w:r>
    </w:p>
    <w:p w14:paraId="060D2042">
      <w:pPr>
        <w:spacing/>
        <w:ind w:left="360" w:firstLine="348"/>
        <w:jc w:val="both"/>
        <w:rPr>
          <w:i/>
          <w:u w:val="single"/>
          <w:lang w:val="hr-HR"/>
        </w:rPr>
      </w:pPr>
    </w:p>
    <w:p w14:paraId="409B428B">
      <w:pPr>
        <w:spacing/>
        <w:ind w:left="360" w:firstLine="348"/>
        <w:jc w:val="both"/>
        <w:rPr>
          <w:i/>
          <w:lang w:val="hr-HR"/>
        </w:rPr>
      </w:pPr>
      <w:r>
        <w:rPr>
          <w:i/>
          <w:u w:val="single"/>
          <w:lang w:val="hr-HR"/>
        </w:rPr>
        <w:t xml:space="preserve">Privitak: </w:t>
      </w:r>
      <w:r>
        <w:rPr>
          <w:i/>
          <w:lang w:val="hr-HR"/>
        </w:rPr>
        <w:t xml:space="preserve"> </w:t>
      </w:r>
    </w:p>
    <w:p w14:paraId="1F549BAD">
      <w:pPr>
        <w:spacing/>
        <w:ind w:left="360" w:firstLine="348"/>
        <w:jc w:val="both"/>
        <w:rPr>
          <w:i/>
          <w:lang w:val="hr-HR"/>
        </w:rPr>
      </w:pPr>
    </w:p>
    <w:p w14:paraId="0BE4F2C6">
      <w:pPr>
        <w:spacing/>
        <w:ind w:left="360" w:firstLine="348"/>
        <w:jc w:val="both"/>
        <w:rPr>
          <w:i/>
          <w:lang w:val="hr-HR"/>
        </w:rPr>
      </w:pPr>
      <w:r>
        <w:rPr>
          <w:i/>
          <w:lang w:val="hr-HR"/>
        </w:rPr>
        <w:t xml:space="preserve">- Godišnji plan i program rada škole školske godine 2024./2025.</w:t>
      </w:r>
    </w:p>
    <w:p w14:paraId="69424EDF">
      <w:pPr>
        <w:spacing/>
        <w:ind w:left="360" w:firstLine="348"/>
        <w:jc w:val="both"/>
        <w:rPr>
          <w:i/>
          <w:lang w:val="hr-HR"/>
        </w:rPr>
      </w:pPr>
    </w:p>
    <w:p w14:paraId="30C7AF65">
      <w:pPr>
        <w:spacing/>
        <w:ind w:left="360" w:firstLine="348"/>
        <w:jc w:val="both"/>
        <w:rPr>
          <w:i/>
          <w:lang w:val="hr-HR"/>
        </w:rPr>
      </w:pPr>
    </w:p>
    <w:p w14:paraId="77A09034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</w:t>
      </w:r>
      <w:r>
        <w:rPr>
          <w:b/>
          <w:lang w:val="hr-HR"/>
        </w:rPr>
        <w:t xml:space="preserve">5</w:t>
      </w:r>
      <w:r>
        <w:rPr>
          <w:b/>
          <w:lang w:val="hr-HR"/>
        </w:rPr>
        <w:t xml:space="preserve">) Donošenje Odluke o </w:t>
      </w:r>
      <w:r>
        <w:rPr>
          <w:b/>
          <w:lang w:val="hr-HR"/>
        </w:rPr>
        <w:t xml:space="preserve">vremeniku</w:t>
      </w:r>
      <w:r>
        <w:rPr>
          <w:b/>
          <w:lang w:val="hr-HR"/>
        </w:rPr>
        <w:t xml:space="preserve"> izradbe i obrane završnog rada za školsku godinu 202</w:t>
      </w:r>
      <w:r>
        <w:rPr>
          <w:b/>
          <w:lang w:val="hr-HR"/>
        </w:rPr>
        <w:t xml:space="preserve">4</w:t>
      </w:r>
      <w:r>
        <w:rPr>
          <w:b/>
          <w:lang w:val="hr-HR"/>
        </w:rPr>
        <w:t xml:space="preserve">./202</w:t>
      </w:r>
      <w:r>
        <w:rPr>
          <w:b/>
          <w:lang w:val="hr-HR"/>
        </w:rPr>
        <w:t xml:space="preserve">5</w:t>
      </w:r>
      <w:r>
        <w:rPr>
          <w:b/>
          <w:lang w:val="hr-HR"/>
        </w:rPr>
        <w:t xml:space="preserve">.</w:t>
      </w:r>
    </w:p>
    <w:p w14:paraId="65C904EA">
      <w:pPr>
        <w:spacing/>
        <w:jc w:val="both"/>
        <w:rPr>
          <w:b/>
          <w:lang w:val="hr-HR"/>
        </w:rPr>
      </w:pPr>
    </w:p>
    <w:p w14:paraId="6BCE5FBE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Škole:</w:t>
      </w:r>
      <w:r>
        <w:rPr>
          <w:lang w:val="hr-HR"/>
        </w:rPr>
        <w:t xml:space="preserve"> </w:t>
      </w:r>
      <w:r>
        <w:rPr>
          <w:lang w:val="hr-HR"/>
        </w:rPr>
        <w:t xml:space="preserve">Vremenik</w:t>
      </w:r>
      <w:r>
        <w:rPr>
          <w:lang w:val="hr-HR"/>
        </w:rPr>
        <w:t xml:space="preserve"> izradbe i obrane završnog rada sastavni je dio Godišnjeg plana i programa, po zakonu dužni smo ga izlučiti i donijeti u obliku Odluke stoga predlažem da ga usvojite.</w:t>
      </w:r>
    </w:p>
    <w:p w14:paraId="673BFAF3">
      <w:pPr>
        <w:spacing/>
        <w:jc w:val="both"/>
        <w:rPr>
          <w:lang w:val="hr-HR"/>
        </w:rPr>
      </w:pPr>
    </w:p>
    <w:p w14:paraId="03173118">
      <w:pPr>
        <w:spacing/>
        <w:rPr>
          <w:i/>
          <w:lang w:val="hr-HR"/>
        </w:rPr>
      </w:pPr>
      <w:r>
        <w:rPr>
          <w:i/>
          <w:lang w:val="hr-HR"/>
        </w:rPr>
        <w:t xml:space="preserve">Nakon provedene rasprave, članovi Školskog odbora jednoglasno donose</w:t>
      </w:r>
    </w:p>
    <w:p w14:paraId="2BC32004">
      <w:pPr>
        <w:spacing/>
        <w:rPr>
          <w:i/>
          <w:lang w:val="hr-HR"/>
        </w:rPr>
      </w:pPr>
    </w:p>
    <w:p w14:paraId="77AFF911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ODLUKU</w:t>
      </w:r>
    </w:p>
    <w:p w14:paraId="34F2FA30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O VREMENIKU IZRADBE I OBRANE ZAVRŠNOG RADA</w:t>
      </w:r>
    </w:p>
    <w:p w14:paraId="6874C466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ZA ŠKOLSKU GODINA 202</w:t>
      </w:r>
      <w:r>
        <w:rPr>
          <w:b/>
          <w:lang w:val="hr-HR"/>
        </w:rPr>
        <w:t xml:space="preserve">4</w:t>
      </w:r>
      <w:r>
        <w:rPr>
          <w:b/>
          <w:lang w:val="hr-HR"/>
        </w:rPr>
        <w:t xml:space="preserve">./202</w:t>
      </w:r>
      <w:r>
        <w:rPr>
          <w:b/>
          <w:lang w:val="hr-HR"/>
        </w:rPr>
        <w:t xml:space="preserve">5</w:t>
      </w:r>
      <w:r>
        <w:rPr>
          <w:b/>
          <w:lang w:val="hr-HR"/>
        </w:rPr>
        <w:t xml:space="preserve">.</w:t>
      </w:r>
    </w:p>
    <w:p w14:paraId="629F6966">
      <w:pPr>
        <w:spacing/>
        <w:jc w:val="center"/>
        <w:rPr>
          <w:b/>
          <w:sz w:val="22"/>
          <w:szCs w:val="22"/>
          <w:lang w:val="hr-HR"/>
        </w:rPr>
      </w:pPr>
    </w:p>
    <w:p w14:paraId="189B60EC">
      <w:pPr>
        <w:spacing w:line="256" w:lineRule="auto"/>
        <w:rPr>
          <w:rFonts w:eastAsia="Calibri"/>
          <w:sz w:val="22"/>
          <w:szCs w:val="22"/>
          <w:lang w:val="hr-HR"/>
        </w:rPr>
      </w:pPr>
    </w:p>
    <w:p w14:paraId="1E566B9D">
      <w:pPr>
        <w:spacing w:line="256" w:lineRule="auto"/>
        <w:rPr>
          <w:rFonts w:eastAsia="Calibri"/>
        </w:rPr>
      </w:pPr>
      <w:r>
        <w:rPr>
          <w:rFonts w:eastAsia="Calibri"/>
        </w:rPr>
        <w:t xml:space="preserve">1.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17. 10. </w:t>
      </w:r>
      <w:r>
        <w:rPr>
          <w:rFonts w:eastAsia="Calibri"/>
        </w:rPr>
        <w:t xml:space="preserve">tekuće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školske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strukovni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odjeli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će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ravnateljici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dostaviti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teme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završnog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rada</w:t>
      </w:r>
    </w:p>
    <w:p w14:paraId="746B2785">
      <w:pPr>
        <w:spacing w:line="256" w:lineRule="auto"/>
        <w:rPr>
          <w:rFonts w:eastAsia="Calibri"/>
        </w:rPr>
      </w:pPr>
      <w:r>
        <w:rPr>
          <w:rFonts w:eastAsia="Calibri"/>
        </w:rPr>
        <w:t xml:space="preserve">2. 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20. 10. </w:t>
      </w:r>
      <w:r>
        <w:rPr>
          <w:rFonts w:eastAsia="Calibri"/>
        </w:rPr>
        <w:t xml:space="preserve">ravnateljica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će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objaviti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teme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završnih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radova</w:t>
      </w:r>
      <w:r>
        <w:rPr>
          <w:rFonts w:eastAsia="Calibri"/>
        </w:rPr>
        <w:t xml:space="preserve"> </w:t>
      </w:r>
    </w:p>
    <w:p w14:paraId="4DD81014">
      <w:pPr>
        <w:spacing w:line="256" w:lineRule="auto"/>
        <w:rPr>
          <w:rFonts w:eastAsia="Calibri"/>
        </w:rPr>
      </w:pPr>
      <w:r>
        <w:rPr>
          <w:rFonts w:eastAsia="Calibri"/>
        </w:rPr>
        <w:t xml:space="preserve">3</w:t>
      </w:r>
      <w:r>
        <w:rPr>
          <w:rFonts w:eastAsia="Calibri"/>
        </w:rPr>
        <w:t xml:space="preserve">.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31. 10. </w:t>
      </w:r>
      <w:r>
        <w:rPr>
          <w:rFonts w:eastAsia="Calibri"/>
        </w:rPr>
        <w:t xml:space="preserve">tekuće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školske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učenici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će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odabrati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temu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završnoga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rada</w:t>
      </w:r>
      <w:r>
        <w:rPr>
          <w:rFonts w:eastAsia="Calibri"/>
        </w:rPr>
        <w:t xml:space="preserve">.</w:t>
      </w:r>
    </w:p>
    <w:p w14:paraId="74EDA55B">
      <w:pPr>
        <w:spacing w:line="256" w:lineRule="auto"/>
        <w:rPr>
          <w:rFonts w:eastAsia="Calibri"/>
        </w:rPr>
      </w:pPr>
      <w:r>
        <w:rPr>
          <w:rFonts w:eastAsia="Calibri"/>
        </w:rPr>
        <w:t xml:space="preserve">4</w:t>
      </w:r>
      <w:r>
        <w:rPr>
          <w:rFonts w:eastAsia="Calibri"/>
        </w:rPr>
        <w:t xml:space="preserve">.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Učenici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će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prijaviti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Obranu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završnoga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rada</w:t>
      </w:r>
      <w:r>
        <w:rPr>
          <w:rFonts w:eastAsia="Calibri"/>
        </w:rPr>
        <w:t xml:space="preserve">:</w:t>
      </w:r>
    </w:p>
    <w:p w14:paraId="5BED88F2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01. 04.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ljetni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,</w:t>
      </w:r>
    </w:p>
    <w:p w14:paraId="42AB938A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10. 07.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jesenski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</w:p>
    <w:p w14:paraId="4B47F6FD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30. 11.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zimski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.</w:t>
      </w:r>
    </w:p>
    <w:p w14:paraId="22DB2A4B">
      <w:pPr>
        <w:spacing w:line="256" w:lineRule="auto"/>
        <w:rPr>
          <w:rFonts w:eastAsia="Calibri"/>
        </w:rPr>
      </w:pPr>
    </w:p>
    <w:p w14:paraId="4CF245AE">
      <w:pPr>
        <w:spacing w:line="256" w:lineRule="auto"/>
        <w:rPr>
          <w:rFonts w:eastAsia="Calibri"/>
        </w:rPr>
      </w:pPr>
      <w:r>
        <w:rPr>
          <w:rFonts w:eastAsia="Calibri"/>
        </w:rPr>
        <w:t xml:space="preserve">5</w:t>
      </w:r>
      <w:r>
        <w:rPr>
          <w:rFonts w:eastAsia="Calibri"/>
        </w:rPr>
        <w:t xml:space="preserve">.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Učenici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su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dužni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izraditi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završni</w:t>
      </w:r>
      <w:r>
        <w:rPr>
          <w:rFonts w:eastAsia="Calibri"/>
        </w:rPr>
        <w:t xml:space="preserve"> rad </w:t>
      </w:r>
      <w:r>
        <w:rPr>
          <w:rFonts w:eastAsia="Calibri"/>
        </w:rPr>
        <w:t xml:space="preserve">te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njegov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pisani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dio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predati</w:t>
      </w:r>
      <w:r>
        <w:rPr>
          <w:rFonts w:eastAsia="Calibri"/>
        </w:rPr>
        <w:t xml:space="preserve"> u </w:t>
      </w:r>
      <w:r>
        <w:rPr>
          <w:rFonts w:eastAsia="Calibri"/>
        </w:rPr>
        <w:t xml:space="preserve">urudžbeni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zapisnik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Škole</w:t>
      </w:r>
      <w:r>
        <w:rPr>
          <w:rFonts w:eastAsia="Calibri"/>
        </w:rPr>
        <w:t xml:space="preserve">:</w:t>
      </w:r>
    </w:p>
    <w:p w14:paraId="0567F42A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16. 05.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ljetni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,</w:t>
      </w:r>
    </w:p>
    <w:p w14:paraId="000E9B78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18. 08.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jesenski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</w:p>
    <w:p w14:paraId="4B6F0483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do 02. 02. 2026.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zimski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.</w:t>
      </w:r>
    </w:p>
    <w:p w14:paraId="7D0CFF16">
      <w:pPr>
        <w:spacing w:line="256" w:lineRule="auto"/>
        <w:rPr>
          <w:rFonts w:eastAsia="Calibri"/>
        </w:rPr>
      </w:pPr>
    </w:p>
    <w:p w14:paraId="76A2F33D">
      <w:pPr>
        <w:spacing w:line="256" w:lineRule="auto"/>
        <w:rPr>
          <w:rFonts w:eastAsia="Calibri"/>
        </w:rPr>
      </w:pPr>
      <w:r>
        <w:rPr>
          <w:rFonts w:eastAsia="Calibri"/>
        </w:rPr>
        <w:t xml:space="preserve">6</w:t>
      </w:r>
      <w:r>
        <w:rPr>
          <w:rFonts w:eastAsia="Calibri"/>
        </w:rPr>
        <w:t xml:space="preserve">.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Obrana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završnoga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rada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će</w:t>
      </w:r>
      <w:r>
        <w:rPr>
          <w:rFonts w:eastAsia="Calibri"/>
        </w:rPr>
        <w:t xml:space="preserve"> se </w:t>
      </w:r>
      <w:r>
        <w:rPr>
          <w:rFonts w:eastAsia="Calibri"/>
        </w:rPr>
        <w:t xml:space="preserve">održati</w:t>
      </w:r>
      <w:r>
        <w:rPr>
          <w:rFonts w:eastAsia="Calibri"/>
        </w:rPr>
        <w:t xml:space="preserve">:</w:t>
      </w:r>
    </w:p>
    <w:p w14:paraId="645A5BED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28. 05. 2025.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ljetni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,</w:t>
      </w:r>
    </w:p>
    <w:p w14:paraId="79857B2B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29. 08. 2025.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jesenski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</w:p>
    <w:p w14:paraId="10D32C4A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12. 02. 2026.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zimski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</w:t>
      </w:r>
      <w:r>
        <w:rPr>
          <w:rFonts w:eastAsia="Calibri"/>
        </w:rPr>
        <w:t xml:space="preserve">.</w:t>
      </w:r>
    </w:p>
    <w:p w14:paraId="1056DC8A">
      <w:pPr>
        <w:spacing w:line="256" w:lineRule="auto"/>
        <w:ind w:firstLine="708"/>
        <w:rPr>
          <w:rFonts w:eastAsia="Calibri"/>
        </w:rPr>
      </w:pPr>
    </w:p>
    <w:p w14:paraId="6F5762D0">
      <w:pPr>
        <w:spacing w:line="256" w:lineRule="auto"/>
        <w:rPr>
          <w:rFonts w:eastAsia="Calibri"/>
        </w:rPr>
      </w:pPr>
      <w:r>
        <w:rPr>
          <w:rFonts w:eastAsia="Calibri"/>
        </w:rPr>
        <w:t xml:space="preserve">7</w:t>
      </w:r>
      <w:r>
        <w:rPr>
          <w:rFonts w:eastAsia="Calibri"/>
        </w:rPr>
        <w:t xml:space="preserve">.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Svjedodžbe</w:t>
      </w:r>
      <w:r>
        <w:rPr>
          <w:rFonts w:eastAsia="Calibri"/>
        </w:rPr>
        <w:t xml:space="preserve"> o </w:t>
      </w:r>
      <w:r>
        <w:rPr>
          <w:rFonts w:eastAsia="Calibri"/>
        </w:rPr>
        <w:t xml:space="preserve">završnom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radu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će</w:t>
      </w:r>
      <w:r>
        <w:rPr>
          <w:rFonts w:eastAsia="Calibri"/>
        </w:rPr>
        <w:t xml:space="preserve"> se </w:t>
      </w:r>
      <w:r>
        <w:rPr>
          <w:rFonts w:eastAsia="Calibri"/>
        </w:rPr>
        <w:t xml:space="preserve">uručivati</w:t>
      </w:r>
      <w:r>
        <w:rPr>
          <w:rFonts w:eastAsia="Calibri"/>
        </w:rPr>
        <w:t xml:space="preserve">:</w:t>
      </w:r>
    </w:p>
    <w:p w14:paraId="0676A6C0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05. 06. 2025.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nakon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ljetnog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Obrane</w:t>
      </w:r>
      <w:r>
        <w:rPr>
          <w:rFonts w:eastAsia="Calibri"/>
        </w:rPr>
        <w:t xml:space="preserve">,</w:t>
      </w:r>
    </w:p>
    <w:p w14:paraId="10E7B77E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02. 09. 2025.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nakon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jesenskog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Obrane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</w:p>
    <w:p w14:paraId="247728E7">
      <w:pPr>
        <w:spacing w:line="256" w:lineRule="auto"/>
        <w:ind w:firstLine="708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</w:rPr>
        <w:tab/>
        <w:t xml:space="preserve"/>
      </w:r>
      <w:r>
        <w:rPr>
          <w:rFonts w:eastAsia="Calibri"/>
        </w:rPr>
        <w:t xml:space="preserve">15. 02. 2026. </w:t>
      </w:r>
      <w:r>
        <w:rPr>
          <w:rFonts w:eastAsia="Calibri"/>
        </w:rPr>
        <w:t xml:space="preserve">godine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nakon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zimskog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roka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Obrane</w:t>
      </w:r>
      <w:r>
        <w:rPr>
          <w:rFonts w:eastAsia="Calibri"/>
        </w:rPr>
        <w:t xml:space="preserve">.</w:t>
      </w:r>
    </w:p>
    <w:p w14:paraId="6AC38BC6">
      <w:pPr>
        <w:spacing/>
        <w:ind w:left="360" w:firstLine="348"/>
        <w:jc w:val="both"/>
        <w:rPr>
          <w:i/>
          <w:lang w:val="hr-HR"/>
        </w:rPr>
      </w:pPr>
    </w:p>
    <w:p w14:paraId="6AD61FAA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</w:t>
      </w:r>
      <w:r>
        <w:rPr>
          <w:b/>
          <w:lang w:val="hr-HR"/>
        </w:rPr>
        <w:t xml:space="preserve">6</w:t>
      </w:r>
      <w:r>
        <w:rPr>
          <w:b/>
          <w:lang w:val="hr-HR"/>
        </w:rPr>
        <w:t xml:space="preserve">) Donošenje Odluke o radnom vremenu radnika koji nisu u nastavi za školsku godinu 202</w:t>
      </w:r>
      <w:r>
        <w:rPr>
          <w:b/>
          <w:lang w:val="hr-HR"/>
        </w:rPr>
        <w:t xml:space="preserve">4</w:t>
      </w:r>
      <w:r>
        <w:rPr>
          <w:b/>
          <w:lang w:val="hr-HR"/>
        </w:rPr>
        <w:t xml:space="preserve">./202</w:t>
      </w:r>
      <w:r>
        <w:rPr>
          <w:b/>
          <w:lang w:val="hr-HR"/>
        </w:rPr>
        <w:t xml:space="preserve">5</w:t>
      </w:r>
      <w:r>
        <w:rPr>
          <w:b/>
          <w:lang w:val="hr-HR"/>
        </w:rPr>
        <w:t xml:space="preserve">.</w:t>
      </w:r>
    </w:p>
    <w:p w14:paraId="3389BCD0">
      <w:pPr>
        <w:spacing/>
        <w:jc w:val="both"/>
        <w:rPr>
          <w:b/>
          <w:lang w:val="hr-HR"/>
        </w:rPr>
      </w:pPr>
    </w:p>
    <w:p w14:paraId="461D3B5F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Škole:</w:t>
      </w:r>
      <w:r>
        <w:rPr>
          <w:lang w:val="hr-HR"/>
        </w:rPr>
        <w:t xml:space="preserve"> Radno vrijeme radnika koji nisu u nastavi (ravnatelj, </w:t>
      </w:r>
      <w:r>
        <w:rPr>
          <w:lang w:val="hr-HR"/>
        </w:rPr>
        <w:t xml:space="preserve">tajnica</w:t>
      </w:r>
      <w:r>
        <w:rPr>
          <w:lang w:val="hr-HR"/>
        </w:rPr>
        <w:t xml:space="preserve">, </w:t>
      </w:r>
      <w:r>
        <w:rPr>
          <w:lang w:val="hr-HR"/>
        </w:rPr>
        <w:t xml:space="preserve">voditeljica računovodstva, </w:t>
      </w:r>
      <w:r>
        <w:rPr>
          <w:lang w:val="hr-HR"/>
        </w:rPr>
        <w:t xml:space="preserve">referentica, stručni suradnici -</w:t>
      </w:r>
      <w:r>
        <w:rPr>
          <w:lang w:val="hr-HR"/>
        </w:rPr>
        <w:t xml:space="preserve"> pedagog</w:t>
      </w:r>
      <w:r>
        <w:rPr>
          <w:lang w:val="hr-HR"/>
        </w:rPr>
        <w:t xml:space="preserve">inja</w:t>
      </w:r>
      <w:r>
        <w:rPr>
          <w:lang w:val="hr-HR"/>
        </w:rPr>
        <w:t xml:space="preserve">, psiholog, </w:t>
      </w:r>
      <w:r>
        <w:rPr>
          <w:lang w:val="hr-HR"/>
        </w:rPr>
        <w:t xml:space="preserve">knjižničar, </w:t>
      </w:r>
      <w:r>
        <w:rPr>
          <w:lang w:val="hr-HR"/>
        </w:rPr>
        <w:t xml:space="preserve">voditelj smjene</w:t>
      </w:r>
      <w:r>
        <w:rPr>
          <w:lang w:val="hr-HR"/>
        </w:rPr>
        <w:t xml:space="preserve">, </w:t>
      </w:r>
      <w:r>
        <w:rPr>
          <w:lang w:val="hr-HR"/>
        </w:rPr>
        <w:t xml:space="preserve">koordinator ispita državne mature</w:t>
      </w:r>
      <w:r>
        <w:rPr>
          <w:lang w:val="hr-HR"/>
        </w:rPr>
        <w:t xml:space="preserve">, </w:t>
      </w:r>
      <w:r>
        <w:rPr>
          <w:lang w:val="hr-HR"/>
        </w:rPr>
        <w:t xml:space="preserve">satničar</w:t>
      </w:r>
      <w:r>
        <w:rPr>
          <w:lang w:val="hr-HR"/>
        </w:rPr>
        <w:t xml:space="preserve">, voditelj galerije, voditelj zadruge, voditelj arhive, </w:t>
      </w:r>
      <w:r>
        <w:rPr>
          <w:lang w:val="hr-HR"/>
        </w:rPr>
        <w:t xml:space="preserve">radnici zaduženi za održavanje računala, povjerenik radnika za zaštitu na radu, pročelnici </w:t>
      </w:r>
      <w:r>
        <w:rPr>
          <w:lang w:val="hr-HR"/>
        </w:rPr>
        <w:t xml:space="preserve">stukovnih</w:t>
      </w:r>
      <w:r>
        <w:rPr>
          <w:lang w:val="hr-HR"/>
        </w:rPr>
        <w:t xml:space="preserve"> odjela </w:t>
      </w:r>
      <w:r>
        <w:rPr>
          <w:lang w:val="hr-HR"/>
        </w:rPr>
        <w:t xml:space="preserve">i pomoćno-tehničko</w:t>
      </w:r>
      <w:r>
        <w:rPr>
          <w:lang w:val="hr-HR"/>
        </w:rPr>
        <w:t xml:space="preserve"> </w:t>
      </w:r>
      <w:r>
        <w:rPr>
          <w:lang w:val="hr-HR"/>
        </w:rPr>
        <w:t xml:space="preserve">osoblje) također je sastavni dio Godišnjeg plana i programa, stoga predlažem da ga usvojite i u obliku Odluke.</w:t>
      </w:r>
    </w:p>
    <w:p w14:paraId="6A7B941C">
      <w:pPr>
        <w:spacing/>
        <w:jc w:val="both"/>
        <w:rPr>
          <w:lang w:val="hr-HR"/>
        </w:rPr>
      </w:pPr>
    </w:p>
    <w:p w14:paraId="21EDE5E4">
      <w:pPr>
        <w:spacing/>
        <w:rPr>
          <w:i/>
          <w:lang w:val="hr-HR"/>
        </w:rPr>
      </w:pPr>
      <w:r>
        <w:rPr>
          <w:i/>
          <w:lang w:val="hr-HR"/>
        </w:rPr>
        <w:t xml:space="preserve">Nakon provedene rasprave, članovi Školskog odbora jednoglasno donose</w:t>
      </w:r>
    </w:p>
    <w:p w14:paraId="3E992F00">
      <w:pPr>
        <w:spacing/>
        <w:jc w:val="both"/>
        <w:rPr>
          <w:i/>
          <w:lang w:val="hr-HR"/>
        </w:rPr>
      </w:pPr>
    </w:p>
    <w:p w14:paraId="15ACDE4E">
      <w:pPr>
        <w:spacing/>
        <w:jc w:val="center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ODLUKU</w:t>
      </w:r>
    </w:p>
    <w:p w14:paraId="23D91EDE">
      <w:pPr>
        <w:spacing/>
        <w:jc w:val="center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o radnom vremenu radnika koji nisu u nastavi </w:t>
      </w:r>
    </w:p>
    <w:p w14:paraId="5B81FDE4">
      <w:pPr>
        <w:spacing/>
        <w:jc w:val="center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za školsku godinu 202</w:t>
      </w:r>
      <w:r>
        <w:rPr>
          <w:i/>
          <w:u w:val="single"/>
          <w:lang w:val="hr-HR"/>
        </w:rPr>
        <w:t xml:space="preserve">4</w:t>
      </w:r>
      <w:r>
        <w:rPr>
          <w:i/>
          <w:u w:val="single"/>
          <w:lang w:val="hr-HR"/>
        </w:rPr>
        <w:t xml:space="preserve">./202</w:t>
      </w:r>
      <w:r>
        <w:rPr>
          <w:i/>
          <w:u w:val="single"/>
          <w:lang w:val="hr-HR"/>
        </w:rPr>
        <w:t xml:space="preserve">5</w:t>
      </w:r>
      <w:r>
        <w:rPr>
          <w:i/>
          <w:u w:val="single"/>
          <w:lang w:val="hr-HR"/>
        </w:rPr>
        <w:t xml:space="preserve">.</w:t>
      </w:r>
    </w:p>
    <w:p w14:paraId="24F60C77">
      <w:pPr>
        <w:spacing/>
        <w:jc w:val="center"/>
        <w:rPr>
          <w:i/>
          <w:u w:val="single"/>
          <w:lang w:val="hr-HR"/>
        </w:rPr>
      </w:pPr>
    </w:p>
    <w:p w14:paraId="0E48F5A5">
      <w:pPr>
        <w:spacing/>
        <w:jc w:val="both"/>
        <w:rPr>
          <w:lang w:val="hr-HR"/>
        </w:rPr>
      </w:pPr>
      <w:r>
        <w:rPr>
          <w:lang w:val="hr-HR"/>
        </w:rPr>
        <w:t xml:space="preserve">Radno vrijeme zaposlenika koji nisu u nastavi je kako slijedi:</w:t>
      </w:r>
    </w:p>
    <w:p w14:paraId="28C0DCCD">
      <w:pPr>
        <w:spacing/>
        <w:jc w:val="both"/>
        <w:rPr>
          <w:lang w:val="hr-HR"/>
        </w:rPr>
      </w:pPr>
    </w:p>
    <w:p w14:paraId="09E377F2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1. RAVNATELJICA </w:t>
      </w:r>
    </w:p>
    <w:p w14:paraId="767D3FB9">
      <w:pPr>
        <w:spacing/>
        <w:ind w:left="720"/>
        <w:jc w:val="both"/>
        <w:rPr>
          <w:b/>
          <w:lang w:val="hr-HR"/>
        </w:rPr>
      </w:pPr>
    </w:p>
    <w:p w14:paraId="3E02A0FB">
      <w:pPr>
        <w:spacing/>
        <w:ind w:left="720"/>
        <w:jc w:val="both"/>
        <w:rPr>
          <w:lang w:val="hr-HR"/>
        </w:rPr>
      </w:pPr>
      <w:r>
        <w:rPr>
          <w:lang w:val="hr-HR"/>
        </w:rPr>
        <w:t xml:space="preserve">ponedjeljak, srijeda, petak: od 7:00 do 15:00 </w:t>
      </w:r>
    </w:p>
    <w:p w14:paraId="05E691EE">
      <w:pPr>
        <w:spacing/>
        <w:ind w:left="720"/>
        <w:jc w:val="both"/>
        <w:rPr>
          <w:lang w:val="hr-HR"/>
        </w:rPr>
      </w:pPr>
      <w:r>
        <w:rPr>
          <w:lang w:val="hr-HR"/>
        </w:rPr>
        <w:t xml:space="preserve">utorak, četvrtak: od 11:00 do 19:00 </w:t>
      </w:r>
    </w:p>
    <w:p w14:paraId="79791BA4">
      <w:pPr>
        <w:spacing/>
        <w:ind w:left="720"/>
        <w:jc w:val="both"/>
        <w:rPr>
          <w:b/>
          <w:lang w:val="hr-HR"/>
        </w:rPr>
      </w:pPr>
    </w:p>
    <w:p w14:paraId="36266E05">
      <w:pPr>
        <w:spacing/>
        <w:ind w:left="720"/>
        <w:jc w:val="both"/>
        <w:rPr>
          <w:lang w:val="hr-HR"/>
        </w:rPr>
      </w:pPr>
      <w:r>
        <w:rPr>
          <w:lang w:val="hr-HR"/>
        </w:rPr>
        <w:t xml:space="preserve">Stanka: od 10:30 do 11:00  i od 16:00 do 16:30. </w:t>
      </w:r>
    </w:p>
    <w:p w14:paraId="7B579100">
      <w:pPr>
        <w:spacing/>
        <w:jc w:val="both"/>
        <w:rPr>
          <w:b/>
          <w:lang w:val="hr-HR"/>
        </w:rPr>
      </w:pPr>
    </w:p>
    <w:p w14:paraId="6962AF5F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2. TAJNICA </w:t>
      </w:r>
    </w:p>
    <w:p w14:paraId="09EED1D1">
      <w:pPr>
        <w:spacing/>
        <w:ind w:left="720"/>
        <w:jc w:val="both"/>
        <w:rPr>
          <w:b/>
          <w:lang w:val="hr-HR"/>
        </w:rPr>
      </w:pPr>
    </w:p>
    <w:p w14:paraId="29F3ED88">
      <w:pPr>
        <w:spacing/>
        <w:ind w:left="708"/>
        <w:jc w:val="both"/>
        <w:rPr>
          <w:lang w:val="hr-HR"/>
        </w:rPr>
      </w:pPr>
      <w:bookmarkStart w:id="6" w:name="_Hlk152834902"/>
      <w:r>
        <w:rPr>
          <w:lang w:val="hr-HR"/>
        </w:rPr>
        <w:t xml:space="preserve">7:00 – 15:00 </w:t>
      </w:r>
    </w:p>
    <w:p w14:paraId="0DEC5380">
      <w:pPr>
        <w:spacing/>
        <w:ind w:left="708"/>
        <w:jc w:val="both"/>
        <w:rPr>
          <w:lang w:val="hr-HR"/>
        </w:rPr>
      </w:pPr>
      <w:r>
        <w:rPr>
          <w:lang w:val="hr-HR"/>
        </w:rPr>
        <w:t xml:space="preserve">Zbog potrebe nazočnosti na sjednicama ili sastancima (Nastavničko vijeće, Vijeće roditelja, Vijeće učenika, Školski odbor i sl., te sastanci i skupovi na poziv nadležnih institucija) ravnateljica može preraspodijeliti radno vrijeme</w:t>
      </w:r>
    </w:p>
    <w:p w14:paraId="3E4C07DA">
      <w:pPr>
        <w:spacing/>
        <w:ind w:left="708"/>
        <w:jc w:val="both"/>
        <w:rPr>
          <w:lang w:val="hr-HR"/>
        </w:rPr>
      </w:pPr>
    </w:p>
    <w:p w14:paraId="05D61270">
      <w:pPr>
        <w:spacing/>
        <w:ind w:left="708"/>
        <w:jc w:val="both"/>
        <w:rPr>
          <w:lang w:val="hr-HR"/>
        </w:rPr>
      </w:pPr>
      <w:r>
        <w:rPr>
          <w:lang w:val="hr-HR"/>
        </w:rPr>
        <w:t xml:space="preserve">Stanka: od 10:30 do 11:00</w:t>
      </w:r>
      <w:bookmarkEnd w:id="6"/>
    </w:p>
    <w:p w14:paraId="008DF6CF">
      <w:pPr>
        <w:spacing/>
        <w:ind w:left="720"/>
        <w:jc w:val="both"/>
        <w:rPr>
          <w:lang w:val="hr-HR"/>
        </w:rPr>
      </w:pPr>
    </w:p>
    <w:p w14:paraId="61420571">
      <w:pPr>
        <w:spacing/>
        <w:jc w:val="both"/>
        <w:rPr>
          <w:lang w:val="hr-HR"/>
        </w:rPr>
      </w:pPr>
      <w:r>
        <w:rPr>
          <w:b/>
          <w:lang w:val="hr-HR"/>
        </w:rPr>
        <w:t xml:space="preserve">3. VODITELJICA RAČUNOVODSTVA, REFERENTICA </w:t>
      </w:r>
    </w:p>
    <w:p w14:paraId="3CD79A44">
      <w:pPr>
        <w:spacing/>
        <w:ind w:left="720"/>
        <w:jc w:val="both"/>
        <w:rPr>
          <w:lang w:val="hr-HR"/>
        </w:rPr>
      </w:pPr>
    </w:p>
    <w:p w14:paraId="3645FC51">
      <w:pPr>
        <w:spacing/>
        <w:ind w:left="720"/>
        <w:jc w:val="both"/>
        <w:rPr>
          <w:lang w:val="hr-HR"/>
        </w:rPr>
      </w:pPr>
      <w:r>
        <w:rPr>
          <w:lang w:val="hr-HR"/>
        </w:rPr>
        <w:t xml:space="preserve">7:00 – 15:00 </w:t>
      </w:r>
    </w:p>
    <w:p w14:paraId="35ED928F">
      <w:pPr>
        <w:spacing/>
        <w:ind w:left="708"/>
        <w:jc w:val="both"/>
        <w:rPr>
          <w:lang w:val="hr-HR"/>
        </w:rPr>
      </w:pPr>
    </w:p>
    <w:p w14:paraId="761C3756">
      <w:pPr>
        <w:spacing/>
        <w:ind w:left="720"/>
        <w:jc w:val="both"/>
        <w:rPr>
          <w:lang w:val="hr-HR"/>
        </w:rPr>
      </w:pPr>
      <w:r>
        <w:rPr>
          <w:lang w:val="hr-HR"/>
        </w:rPr>
        <w:t xml:space="preserve">Stanka: od 11:00 do 11:30</w:t>
      </w:r>
    </w:p>
    <w:p w14:paraId="3383D1B5">
      <w:pPr>
        <w:spacing/>
        <w:ind w:left="720"/>
        <w:jc w:val="both"/>
        <w:rPr>
          <w:lang w:val="hr-HR"/>
        </w:rPr>
      </w:pPr>
    </w:p>
    <w:p w14:paraId="6310E325">
      <w:pPr>
        <w:spacing/>
        <w:jc w:val="both"/>
        <w:rPr>
          <w:lang w:val="hr-HR"/>
        </w:rPr>
      </w:pPr>
    </w:p>
    <w:p w14:paraId="182C0F6F">
      <w:pPr>
        <w:spacing/>
        <w:rPr>
          <w:b/>
          <w:lang w:val="hr-HR"/>
        </w:rPr>
      </w:pPr>
      <w:r>
        <w:rPr>
          <w:b/>
          <w:lang w:val="hr-HR"/>
        </w:rPr>
        <w:t xml:space="preserve">4. </w:t>
      </w:r>
      <w:r>
        <w:rPr>
          <w:b/>
          <w:lang w:val="hr-HR"/>
        </w:rPr>
        <w:t xml:space="preserve">Radno vrijeme stručnih suradnika -pedagoginje, psihologa i knjižničara, voditelja smjene, koordinatora ispita državne mature, </w:t>
      </w:r>
      <w:r>
        <w:rPr>
          <w:b/>
          <w:lang w:val="hr-HR"/>
        </w:rPr>
        <w:t xml:space="preserve">satničara</w:t>
      </w:r>
      <w:r>
        <w:rPr>
          <w:b/>
          <w:lang w:val="hr-HR"/>
        </w:rPr>
        <w:t xml:space="preserve">, voditelja galerije, voditelja </w:t>
      </w:r>
      <w:r>
        <w:rPr>
          <w:b/>
          <w:lang w:val="hr-HR"/>
        </w:rPr>
        <w:t xml:space="preserve">zadruge, voditelja arhive, povjerenika radnika za zaštitu na radu, osobe zadužene za održavanje računala i pročelnika strukovnih odjela</w:t>
      </w:r>
    </w:p>
    <w:p w14:paraId="6D58DD2E">
      <w:pPr>
        <w:pStyle w:val="Odlomakpopisa"/>
        <w:spacing/>
        <w:ind w:left="360"/>
        <w:rPr>
          <w:b/>
          <w:lang w:val="hr-HR"/>
        </w:rPr>
      </w:pPr>
    </w:p>
    <w:p w14:paraId="052A0EF9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SMJENA  A</w:t>
      </w:r>
    </w:p>
    <w:tbl>
      <w:tblPr>
        <w:tblStyle w:val="Reetkatablice"/>
        <w:tblW w:w="9981" w:type="dxa"/>
        <w:jc w:val="center"/>
        <w:tblLook w:val="04A0" w:firstRow="1" w:lastRow="0" w:firstColumn="1" w:lastColumn="0" w:noHBand="0" w:noVBand="1"/>
      </w:tblPr>
      <w:tblGrid>
        <w:gridCol w:w="2256"/>
        <w:gridCol w:w="1545"/>
        <w:gridCol w:w="1545"/>
        <w:gridCol w:w="1545"/>
        <w:gridCol w:w="1545"/>
        <w:gridCol w:w="1545"/>
      </w:tblGrid>
      <w:tr>
        <w:trPr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Osoba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Ponedjeljak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Utorak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Srijeda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Četvrtak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Petak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Pedagoginja 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Biljana Nađ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08:00 – 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 – 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13:10-19:10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 – 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 – 14:00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Psiholog </w:t>
            </w:r>
          </w:p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Ivan </w:t>
            </w:r>
            <w:r>
              <w:rPr>
                <w:lang w:val="hr-HR"/>
              </w:rPr>
              <w:t xml:space="preserve">Alagić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8:00-14:00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Voditelj smjene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Davor </w:t>
            </w:r>
            <w:r>
              <w:rPr>
                <w:lang w:val="hr-HR"/>
              </w:rPr>
              <w:t xml:space="preserve">Menon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rStyle w:val="Naglaeno"/>
                <w:b w:val="0"/>
                <w:lang w:val="hr-HR"/>
              </w:rPr>
              <w:t xml:space="preserve">8:00 – 9:35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 – 11:25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Knjižničar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Ivica Nikić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08:00 – 15:00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13:00 – 19:00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08:00 – 15:00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13:00 – 19:00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08:00 – 12:00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Koordinator ispita </w:t>
            </w:r>
            <w:r>
              <w:rPr>
                <w:b/>
                <w:lang w:val="hr-HR"/>
              </w:rPr>
              <w:br/>
            </w:r>
            <w:r>
              <w:rPr>
                <w:b/>
                <w:lang w:val="hr-HR"/>
              </w:rPr>
              <w:t xml:space="preserve">državne mature 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Zrinoslava</w:t>
            </w:r>
            <w:r>
              <w:rPr>
                <w:lang w:val="hr-HR"/>
              </w:rPr>
              <w:t xml:space="preserve"> Šarac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14:50 – 17:25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9:40 – 10:25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11:30 – 13:05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Satničar</w:t>
            </w:r>
            <w:r>
              <w:rPr>
                <w:b/>
                <w:lang w:val="hr-HR"/>
              </w:rPr>
              <w:t xml:space="preserve"> i održavanje računala</w:t>
            </w:r>
          </w:p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Marija </w:t>
            </w:r>
            <w:r>
              <w:rPr>
                <w:lang w:val="hr-HR"/>
              </w:rPr>
              <w:t xml:space="preserve">Streitenberger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14:00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12:20 – 13:05, 14:50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14:50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16:40 – 17:25 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Voditelj galerije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Andrej Tomić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9:40 – 13:05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14:00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Voditelj galerije</w:t>
            </w:r>
            <w:r>
              <w:rPr>
                <w:lang w:val="hr-HR"/>
              </w:rPr>
              <w:br/>
            </w:r>
            <w:r>
              <w:rPr>
                <w:bCs/>
                <w:lang w:val="hr-HR"/>
              </w:rPr>
              <w:t xml:space="preserve">Ančica Liović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8:00 - 9:35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Pročelnik strukovnog odjela,  voditelj galerije i održavanje računala</w:t>
            </w:r>
          </w:p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lang w:val="hr-HR"/>
              </w:rPr>
              <w:t xml:space="preserve">Lidija Terzić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14:00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14:00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17:30 – 19:05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Voditelj zadruge i voditelj galerije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Josip </w:t>
            </w:r>
            <w:r>
              <w:rPr>
                <w:lang w:val="hr-HR"/>
              </w:rPr>
              <w:t xml:space="preserve">Kaniža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8:50 – 11:25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Održavanje računala</w:t>
            </w:r>
          </w:p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Matej </w:t>
            </w:r>
            <w:r>
              <w:rPr>
                <w:lang w:val="hr-HR"/>
              </w:rPr>
              <w:t xml:space="preserve">Ižaković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11:30 – 13:05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Pročelnik strukovnog odjela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Marica Vrkljan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10:40 – 11:25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Pročelnik strukovnog odjela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Sanda </w:t>
            </w:r>
            <w:r>
              <w:rPr>
                <w:lang w:val="hr-HR"/>
              </w:rPr>
              <w:t xml:space="preserve">Dezotti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14:50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Pročelnik strukovnog odjela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Dominik Vlahović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14:50 – 16:25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Pročelnik strukovnog odjela</w:t>
            </w:r>
          </w:p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Jelena </w:t>
            </w:r>
            <w:r>
              <w:rPr>
                <w:lang w:val="hr-HR"/>
              </w:rPr>
              <w:t xml:space="preserve">Lulić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14:00 – 14:45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15:40 – 16:25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Pročelnik strukovnog odjela</w:t>
            </w:r>
          </w:p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Željka </w:t>
            </w:r>
            <w:r>
              <w:rPr>
                <w:lang w:val="hr-HR"/>
              </w:rPr>
              <w:t xml:space="preserve">Fuderer</w:t>
            </w:r>
            <w:r>
              <w:rPr>
                <w:lang w:val="hr-HR"/>
              </w:rPr>
              <w:t xml:space="preserve"> Levak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14:00 – 14:45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Voditelj arhive</w:t>
            </w:r>
            <w:r>
              <w:rPr>
                <w:lang w:val="hr-HR"/>
              </w:rPr>
              <w:br/>
            </w:r>
            <w:r>
              <w:rPr>
                <w:lang w:val="hr-HR"/>
              </w:rPr>
              <w:t xml:space="preserve">Sandro </w:t>
            </w:r>
            <w:r>
              <w:rPr>
                <w:lang w:val="hr-HR"/>
              </w:rPr>
              <w:t xml:space="preserve">Ambrinac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17:30 – 19:05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Povjerenik za zaštitu na radu</w:t>
            </w:r>
          </w:p>
          <w:p>
            <w:pPr>
              <w:spacing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Ozana Tomić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10:40 – 12:15</w:t>
            </w:r>
          </w:p>
        </w:tc>
      </w:tr>
    </w:tbl>
    <w:p w14:paraId="3E6F1543">
      <w:pPr>
        <w:spacing/>
        <w:rPr>
          <w:lang w:val="hr-HR"/>
        </w:rPr>
      </w:pPr>
    </w:p>
    <w:p w14:paraId="468F7837">
      <w:pPr>
        <w:spacing/>
        <w:rPr>
          <w:lang w:val="hr-HR"/>
        </w:rPr>
      </w:pPr>
    </w:p>
    <w:p w14:paraId="0903BDC3">
      <w:pPr>
        <w:spacing/>
        <w:jc w:val="center"/>
        <w:rPr>
          <w:b/>
          <w:lang w:val="hr-HR"/>
        </w:rPr>
      </w:pPr>
    </w:p>
    <w:p w14:paraId="6F9384E7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SMJENA  B</w:t>
      </w:r>
    </w:p>
    <w:tbl>
      <w:tblPr>
        <w:tblStyle w:val="Reetkatablice"/>
        <w:tblW w:w="9981" w:type="dxa"/>
        <w:jc w:val="center"/>
        <w:tblLook w:val="04A0" w:firstRow="1" w:lastRow="0" w:firstColumn="1" w:lastColumn="0" w:noHBand="0" w:noVBand="1"/>
      </w:tblPr>
      <w:tblGrid>
        <w:gridCol w:w="2256"/>
        <w:gridCol w:w="1545"/>
        <w:gridCol w:w="1545"/>
        <w:gridCol w:w="1545"/>
        <w:gridCol w:w="1545"/>
        <w:gridCol w:w="1545"/>
      </w:tblGrid>
      <w:tr>
        <w:trPr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Osoba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Ponedjeljak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Utorak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Srijeda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Četvrtak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Petak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Pedagoginja 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Biljana Nađ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11:00 – 17:00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13:10-19:10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13:10-19:10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08:00 – 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8:00 – 14:00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Psiholog </w:t>
            </w:r>
          </w:p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Ivan </w:t>
            </w:r>
            <w:r>
              <w:rPr>
                <w:lang w:val="hr-HR" w:eastAsia="hr-HR"/>
              </w:rPr>
              <w:t xml:space="preserve">Alagić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8:00-14:00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8:00-14:00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Voditelj smjene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Davor </w:t>
            </w:r>
            <w:r>
              <w:rPr>
                <w:lang w:val="hr-HR" w:eastAsia="hr-HR"/>
              </w:rPr>
              <w:t xml:space="preserve">Menon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14:00 – 14:45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rFonts w:asciiTheme="minorHAnsi" w:hAnsiTheme="minorHAnsi" w:eastAsiaTheme="minorHAnsi" w:cstheme="minorBid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14:00 – 16:35, 17:30 – 19:05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Knjižničar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Ivica Nikić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08:00 – 15:00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13:00 – 19:00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08:00 – 15:00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13:00 – 19:00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08:00 – 12:00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Koordinator ispita </w:t>
            </w:r>
            <w:r>
              <w:rPr>
                <w:b/>
                <w:lang w:val="hr-HR" w:eastAsia="hr-HR"/>
              </w:rPr>
              <w:br/>
            </w:r>
            <w:r>
              <w:rPr>
                <w:b/>
                <w:lang w:val="hr-HR" w:eastAsia="hr-HR"/>
              </w:rPr>
              <w:t xml:space="preserve">državne mature 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Zrinoslava</w:t>
            </w:r>
            <w:r>
              <w:rPr>
                <w:lang w:val="hr-HR" w:eastAsia="hr-HR"/>
              </w:rPr>
              <w:t xml:space="preserve"> Šarac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rFonts w:asciiTheme="minorHAnsi" w:hAnsiTheme="minorHAnsi" w:eastAsiaTheme="minorHAnsi" w:cstheme="minorBid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13:10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8:00 – 10:25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Satničar</w:t>
            </w:r>
            <w:r>
              <w:rPr>
                <w:b/>
                <w:lang w:val="hr-HR" w:eastAsia="hr-HR"/>
              </w:rPr>
              <w:t xml:space="preserve"> i održavanje računala</w:t>
            </w:r>
          </w:p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Marija </w:t>
            </w:r>
            <w:r>
              <w:rPr>
                <w:lang w:val="hr-HR" w:eastAsia="hr-HR"/>
              </w:rPr>
              <w:t xml:space="preserve">Streitenberger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11:30 – 12:15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8:50 – 9:35, 10:40 – 13:05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8:50 – 9:35 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Voditelj galerije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Andrej Tomić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9:40 – 13:05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Voditelj galerije</w:t>
            </w:r>
            <w:r>
              <w:rPr>
                <w:lang w:val="hr-HR" w:eastAsia="hr-HR"/>
              </w:rPr>
              <w:br/>
            </w:r>
            <w:r>
              <w:rPr>
                <w:bCs/>
                <w:lang w:val="hr-HR" w:eastAsia="hr-HR"/>
              </w:rPr>
              <w:t xml:space="preserve">Ančica Liović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14:50 – 16:35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Pročelnik strukovnog odjela,  voditelj galerije i održavanje računala</w:t>
            </w:r>
          </w:p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lang w:val="hr-HR" w:eastAsia="hr-HR"/>
              </w:rPr>
              <w:t xml:space="preserve">Lidija Terzić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11:30 – 12:15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15:50 – 19:05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14:00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11:30 – 12:15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Voditelj zadruge i voditelj galerije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Josip </w:t>
            </w:r>
            <w:r>
              <w:rPr>
                <w:lang w:val="hr-HR" w:eastAsia="hr-HR"/>
              </w:rPr>
              <w:t xml:space="preserve">Kaniža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17:30 – 19:05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rFonts w:asciiTheme="minorHAnsi" w:hAnsiTheme="minorHAnsi" w:eastAsiaTheme="minorHAnsi" w:cstheme="minorBid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10:40 – 11:25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Održavanje računala</w:t>
            </w:r>
          </w:p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Matej </w:t>
            </w:r>
            <w:r>
              <w:rPr>
                <w:lang w:val="hr-HR" w:eastAsia="hr-HR"/>
              </w:rPr>
              <w:t xml:space="preserve">Ižaković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15:50 – 17:25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Pročelnik strukovnog odjela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Marica Vrkljan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14:50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10:40 – 11:25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Pročelnik strukovnog odjela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Sanda </w:t>
            </w:r>
            <w:r>
              <w:rPr>
                <w:lang w:val="hr-HR" w:eastAsia="hr-HR"/>
              </w:rPr>
              <w:t xml:space="preserve">Dezotti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14:50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Pročelnik strukovnog odjela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Dominik Vlahović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12:20 – 13:55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Pročelnik strukovnog odjela</w:t>
            </w:r>
          </w:p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Jelena </w:t>
            </w:r>
            <w:r>
              <w:rPr>
                <w:lang w:val="hr-HR" w:eastAsia="hr-HR"/>
              </w:rPr>
              <w:t xml:space="preserve">Lulić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8:50 – 9:35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14:00 – 14:45</w:t>
            </w: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Pročelnik strukovnog odjela</w:t>
            </w:r>
          </w:p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Željka </w:t>
            </w:r>
            <w:r>
              <w:rPr>
                <w:lang w:val="hr-HR" w:eastAsia="hr-HR"/>
              </w:rPr>
              <w:t xml:space="preserve">Fuderer</w:t>
            </w:r>
            <w:r>
              <w:rPr>
                <w:lang w:val="hr-HR" w:eastAsia="hr-HR"/>
              </w:rPr>
              <w:t xml:space="preserve"> Levak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14:50 – 15:35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Voditelj arhive</w:t>
            </w:r>
            <w:r>
              <w:rPr>
                <w:lang w:val="hr-HR" w:eastAsia="hr-HR"/>
              </w:rPr>
              <w:br/>
            </w:r>
            <w:r>
              <w:rPr>
                <w:lang w:val="hr-HR" w:eastAsia="hr-HR"/>
              </w:rPr>
              <w:t xml:space="preserve">Sandro </w:t>
            </w:r>
            <w:r>
              <w:rPr>
                <w:lang w:val="hr-HR" w:eastAsia="hr-HR"/>
              </w:rPr>
              <w:t xml:space="preserve">Ambrinac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12:20 – 13:05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11:30 – 12:15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rPr>
                <w:rFonts w:asciiTheme="minorHAnsi" w:hAnsiTheme="minorHAnsi" w:eastAsiaTheme="minorHAnsi" w:cstheme="minorBidi"/>
                <w:sz w:val="20"/>
                <w:szCs w:val="20"/>
                <w:lang w:val="hr-HR" w:eastAsia="hr-H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type="dxa" w:w="22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 xml:space="preserve">Povjerenik za zaštitu na radu</w:t>
            </w:r>
          </w:p>
          <w:p>
            <w:pPr>
              <w:spacing/>
              <w:jc w:val="center"/>
              <w:rPr>
                <w:bCs/>
                <w:lang w:val="hr-HR" w:eastAsia="hr-HR"/>
              </w:rPr>
            </w:pPr>
            <w:r>
              <w:rPr>
                <w:bCs/>
                <w:lang w:val="hr-HR" w:eastAsia="hr-HR"/>
              </w:rPr>
              <w:t xml:space="preserve">Ozana Tomić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14:50 – 16:35</w:t>
            </w: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  <w:tc>
          <w:tcPr>
            <w:tcW w:type="dxa" w:w="15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lang w:val="hr-HR" w:eastAsia="hr-HR"/>
              </w:rPr>
            </w:pPr>
          </w:p>
        </w:tc>
      </w:tr>
    </w:tbl>
    <w:p w14:paraId="21C7E4DC">
      <w:pPr>
        <w:pStyle w:val="Odlomakpopisa"/>
        <w:spacing/>
        <w:ind w:left="1353"/>
        <w:jc w:val="both"/>
        <w:rPr>
          <w:lang w:val="hr-HR"/>
        </w:rPr>
      </w:pPr>
    </w:p>
    <w:p w14:paraId="0CA3883E">
      <w:pPr>
        <w:pStyle w:val="Odlomakpopisa"/>
        <w:spacing/>
        <w:ind w:left="0"/>
        <w:jc w:val="both"/>
        <w:rPr>
          <w:b/>
          <w:lang w:val="hr-HR"/>
        </w:rPr>
      </w:pPr>
      <w:r>
        <w:rPr>
          <w:b/>
          <w:lang w:val="hr-HR"/>
        </w:rPr>
        <w:t xml:space="preserve">5. STRUČNI SURADNIK - KNJIŽNIČAR</w:t>
      </w:r>
    </w:p>
    <w:p w14:paraId="78AE6E77">
      <w:pPr>
        <w:tabs>
          <w:tab w:val="left" w:pos="720"/>
        </w:tabs>
        <w:spacing/>
        <w:ind w:left="720"/>
        <w:rPr>
          <w:lang w:val="hr-HR"/>
        </w:rPr>
      </w:pPr>
      <w:r>
        <w:rPr>
          <w:lang w:val="hr-HR"/>
        </w:rPr>
        <w:t xml:space="preserve">                                                        </w:t>
      </w:r>
    </w:p>
    <w:p w14:paraId="56D0B10F">
      <w:pPr>
        <w:spacing/>
        <w:rPr>
          <w:lang w:val="hr-HR"/>
        </w:rPr>
      </w:pPr>
      <w:r>
        <w:rPr>
          <w:lang w:val="hr-HR"/>
        </w:rPr>
        <w:t xml:space="preserve">Stručni bibliotečni poslovi obavljaju se od 8:00 do 9:00 u ponedjeljak, srijedu, petak (prvi u mjesecu od 8:00 do 12:00), a od 18:00 do 19:00  utorkom i četvrtkom.</w:t>
      </w:r>
    </w:p>
    <w:p w14:paraId="1F256099">
      <w:pPr>
        <w:spacing/>
        <w:rPr>
          <w:lang w:val="hr-HR"/>
        </w:rPr>
      </w:pPr>
      <w:r>
        <w:rPr>
          <w:lang w:val="hr-HR"/>
        </w:rPr>
        <w:t xml:space="preserve">Neposredni odgojno obrazovni rad s korisnicima odvija se od  9:00 do 15:00 ponedjeljkom i srijedom, odnosno od 13:00 do 18:00 utorkom i četvrtkom.</w:t>
      </w:r>
    </w:p>
    <w:p w14:paraId="77F78061">
      <w:pPr>
        <w:spacing/>
        <w:jc w:val="both"/>
        <w:rPr>
          <w:b/>
          <w:lang w:val="hr-HR"/>
        </w:rPr>
      </w:pPr>
    </w:p>
    <w:p w14:paraId="6D050F48">
      <w:pPr>
        <w:spacing/>
        <w:jc w:val="both"/>
        <w:rPr>
          <w:lang w:val="hr-HR"/>
        </w:rPr>
      </w:pPr>
      <w:r>
        <w:rPr>
          <w:lang w:val="hr-HR"/>
        </w:rPr>
        <w:t xml:space="preserve">Radi kao sindikalni povjerenik petkom od 8:00 do 15:00, osim 1. petka u mjesecu od 8:00 do 12:00.</w:t>
      </w:r>
    </w:p>
    <w:p w14:paraId="76283BB5">
      <w:pPr>
        <w:spacing/>
        <w:jc w:val="both"/>
        <w:rPr>
          <w:lang w:val="hr-HR"/>
        </w:rPr>
      </w:pPr>
    </w:p>
    <w:p w14:paraId="00878705">
      <w:pPr>
        <w:spacing/>
        <w:jc w:val="both"/>
        <w:rPr>
          <w:lang w:val="hr-HR"/>
        </w:rPr>
      </w:pPr>
      <w:r>
        <w:rPr>
          <w:lang w:val="hr-HR"/>
        </w:rPr>
        <w:t xml:space="preserve">Stanka od 12:00 do 12:30  i od 17:00 do 17:30.</w:t>
      </w:r>
    </w:p>
    <w:p w14:paraId="6A536C75">
      <w:pPr>
        <w:spacing/>
        <w:jc w:val="both"/>
        <w:rPr>
          <w:lang w:val="hr-HR"/>
        </w:rPr>
      </w:pPr>
    </w:p>
    <w:p w14:paraId="1D74B3B3">
      <w:pPr>
        <w:spacing/>
        <w:ind w:left="360"/>
        <w:jc w:val="both"/>
        <w:rPr>
          <w:lang w:val="hr-HR"/>
        </w:rPr>
      </w:pPr>
    </w:p>
    <w:p w14:paraId="211EAE40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6. RADNIK III. VRSTE -  DOMAR</w:t>
      </w:r>
    </w:p>
    <w:p w14:paraId="310F8705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            </w:t>
      </w:r>
    </w:p>
    <w:p w14:paraId="3BBBA661">
      <w:pPr>
        <w:spacing/>
        <w:rPr>
          <w:lang w:val="hr-HR"/>
        </w:rPr>
      </w:pPr>
      <w:r>
        <w:rPr>
          <w:lang w:val="hr-HR"/>
        </w:rPr>
        <w:t xml:space="preserve">Dvokratno: od 8:00 do 12:00 te od 18:00 do 22:00.</w:t>
      </w:r>
    </w:p>
    <w:p w14:paraId="28EAAFBB">
      <w:pPr>
        <w:spacing/>
        <w:rPr>
          <w:lang w:val="hr-HR"/>
        </w:rPr>
      </w:pPr>
      <w:bookmarkStart w:id="7" w:name="_Hlk152835066"/>
    </w:p>
    <w:p w14:paraId="4E646044">
      <w:pPr>
        <w:spacing/>
        <w:rPr>
          <w:lang w:val="hr-HR"/>
        </w:rPr>
      </w:pPr>
      <w:bookmarkStart w:id="8" w:name="_Hlk152835306"/>
      <w:bookmarkEnd w:id="7"/>
      <w:r>
        <w:rPr>
          <w:lang w:val="hr-HR"/>
        </w:rPr>
        <w:t xml:space="preserve">Stanka od 9:15 do 9:30  i od 20:00 do 20:15.</w:t>
      </w:r>
    </w:p>
    <w:bookmarkEnd w:id="8"/>
    <w:p w14:paraId="7BCDE78B">
      <w:pPr>
        <w:spacing/>
        <w:jc w:val="both"/>
        <w:rPr>
          <w:lang w:val="hr-HR"/>
        </w:rPr>
      </w:pPr>
    </w:p>
    <w:p w14:paraId="2538AD58">
      <w:pPr>
        <w:spacing/>
        <w:ind w:left="360"/>
        <w:jc w:val="both"/>
        <w:rPr>
          <w:lang w:val="hr-HR"/>
        </w:rPr>
      </w:pPr>
    </w:p>
    <w:p w14:paraId="0A5EC78A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7. ČISTAČICE/SPREMAČICE </w:t>
      </w:r>
    </w:p>
    <w:p w14:paraId="71199FF1">
      <w:pPr>
        <w:spacing/>
        <w:ind w:left="708"/>
        <w:jc w:val="both"/>
        <w:rPr>
          <w:lang w:val="hr-HR"/>
        </w:rPr>
      </w:pPr>
    </w:p>
    <w:p w14:paraId="7F19E432">
      <w:pPr>
        <w:spacing/>
        <w:rPr>
          <w:lang w:val="hr-HR"/>
        </w:rPr>
      </w:pPr>
      <w:r>
        <w:rPr>
          <w:lang w:val="hr-HR"/>
        </w:rPr>
        <w:t xml:space="preserve">Prije podne: od 6:00 do 14:00, </w:t>
      </w:r>
    </w:p>
    <w:p w14:paraId="1F5457EA">
      <w:pPr>
        <w:spacing/>
        <w:rPr>
          <w:lang w:val="hr-HR"/>
        </w:rPr>
      </w:pPr>
      <w:r>
        <w:rPr>
          <w:lang w:val="hr-HR"/>
        </w:rPr>
        <w:t xml:space="preserve">poslije podne: od 13:00 do 21:00. </w:t>
      </w:r>
    </w:p>
    <w:p w14:paraId="01BD6854">
      <w:pPr>
        <w:spacing/>
        <w:rPr>
          <w:lang w:val="hr-HR"/>
        </w:rPr>
      </w:pPr>
      <w:r>
        <w:rPr>
          <w:lang w:val="hr-HR"/>
        </w:rPr>
        <w:t xml:space="preserve">Jedna čistačica/spremačica kada je u prijepodnevnoj smjeni petkom radi dvokratno.</w:t>
      </w:r>
    </w:p>
    <w:p w14:paraId="5A581A75">
      <w:pPr>
        <w:spacing/>
        <w:rPr>
          <w:lang w:val="hr-HR"/>
        </w:rPr>
      </w:pPr>
      <w:r>
        <w:rPr>
          <w:lang w:val="hr-HR"/>
        </w:rPr>
        <w:t xml:space="preserve">Po potrebi, zbog izvođenja dopunske nastave, izvannastavnih aktivnosti i drugih aktivnosti Škole, rade i subotom što je vidljivo u evidenciji rada, a sati rada subotom oduzimaju se od sati rada tijekom tjedna. </w:t>
      </w:r>
    </w:p>
    <w:p w14:paraId="00FBE057">
      <w:pPr>
        <w:spacing/>
        <w:rPr>
          <w:lang w:val="hr-HR"/>
        </w:rPr>
      </w:pPr>
    </w:p>
    <w:p w14:paraId="59DA07F3">
      <w:pPr>
        <w:spacing/>
        <w:rPr>
          <w:lang w:val="hr-HR"/>
        </w:rPr>
      </w:pPr>
      <w:r>
        <w:rPr>
          <w:lang w:val="hr-HR"/>
        </w:rPr>
        <w:t xml:space="preserve">Stanka od 10:00 do 10:30  i od 16:00 do 16:30.</w:t>
      </w:r>
    </w:p>
    <w:p w14:paraId="087B560A">
      <w:pPr>
        <w:spacing/>
        <w:rPr>
          <w:lang w:val="hr-HR"/>
        </w:rPr>
      </w:pPr>
    </w:p>
    <w:p w14:paraId="7D218B0E">
      <w:pPr>
        <w:spacing/>
        <w:rPr>
          <w:b/>
          <w:lang w:val="hr-HR" w:eastAsia="hr-HR"/>
        </w:rPr>
      </w:pPr>
      <w:r>
        <w:rPr>
          <w:b/>
          <w:lang w:val="hr-HR" w:eastAsia="hr-HR"/>
        </w:rPr>
        <w:t xml:space="preserve">Ad </w:t>
      </w:r>
      <w:r>
        <w:rPr>
          <w:b/>
          <w:lang w:val="hr-HR" w:eastAsia="hr-HR"/>
        </w:rPr>
        <w:t xml:space="preserve">7</w:t>
      </w:r>
      <w:r>
        <w:rPr>
          <w:b/>
          <w:lang w:val="hr-HR" w:eastAsia="hr-HR"/>
        </w:rPr>
        <w:t xml:space="preserve">)</w:t>
      </w:r>
      <w:r>
        <w:rPr>
          <w:b/>
          <w:lang w:val="hr-HR" w:eastAsia="hr-HR"/>
        </w:rPr>
        <w:t xml:space="preserve"> </w:t>
      </w:r>
      <w:r>
        <w:rPr>
          <w:b/>
          <w:lang w:val="hr-HR" w:eastAsia="hr-HR"/>
        </w:rPr>
        <w:t xml:space="preserve">Odluka o oslobađanju učenika od obveze plaćanja participacije</w:t>
      </w:r>
    </w:p>
    <w:p w14:paraId="633FE683">
      <w:pPr>
        <w:spacing/>
        <w:rPr>
          <w:b/>
          <w:lang w:val="hr-HR" w:eastAsia="hr-HR"/>
        </w:rPr>
      </w:pPr>
    </w:p>
    <w:p w14:paraId="4F8D4CC4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</w:t>
      </w:r>
      <w:r>
        <w:rPr>
          <w:lang w:val="hr-HR"/>
        </w:rPr>
        <w:t xml:space="preserve"> </w:t>
      </w:r>
      <w:r>
        <w:rPr>
          <w:lang w:val="hr-HR"/>
        </w:rPr>
        <w:t xml:space="preserve">pročita</w:t>
      </w:r>
      <w:r>
        <w:rPr>
          <w:lang w:val="hr-HR"/>
        </w:rPr>
        <w:t xml:space="preserve">la</w:t>
      </w:r>
      <w:r>
        <w:rPr>
          <w:lang w:val="hr-HR"/>
        </w:rPr>
        <w:t xml:space="preserve"> je zaprimljen</w:t>
      </w:r>
      <w:r>
        <w:rPr>
          <w:lang w:val="hr-HR"/>
        </w:rPr>
        <w:t xml:space="preserve">e</w:t>
      </w:r>
      <w:r>
        <w:rPr>
          <w:lang w:val="hr-HR"/>
        </w:rPr>
        <w:t xml:space="preserve"> zamolb</w:t>
      </w:r>
      <w:r>
        <w:rPr>
          <w:lang w:val="hr-HR"/>
        </w:rPr>
        <w:t xml:space="preserve">e</w:t>
      </w:r>
      <w:r>
        <w:rPr>
          <w:lang w:val="hr-HR"/>
        </w:rPr>
        <w:t xml:space="preserve"> članovima Školskoga odbora koj</w:t>
      </w:r>
      <w:r>
        <w:rPr>
          <w:lang w:val="hr-HR"/>
        </w:rPr>
        <w:t xml:space="preserve">e</w:t>
      </w:r>
      <w:r>
        <w:rPr>
          <w:lang w:val="hr-HR"/>
        </w:rPr>
        <w:t xml:space="preserve"> su članovi dobili kao prilog pozivu na sjednicu</w:t>
      </w:r>
      <w:r>
        <w:rPr>
          <w:lang w:val="hr-HR"/>
        </w:rPr>
        <w:t xml:space="preserve">,</w:t>
      </w:r>
      <w:r>
        <w:rPr>
          <w:lang w:val="hr-HR"/>
        </w:rPr>
        <w:t xml:space="preserve"> te na prijedlog ravnateljice </w:t>
      </w:r>
      <w:r>
        <w:rPr>
          <w:lang w:val="hr-HR"/>
        </w:rPr>
        <w:t xml:space="preserve">predsjednik Školskog odbora </w:t>
      </w:r>
      <w:r>
        <w:rPr>
          <w:lang w:val="hr-HR"/>
        </w:rPr>
        <w:t xml:space="preserve">moli članove Školskog odbora da se učenic</w:t>
      </w:r>
      <w:r>
        <w:rPr>
          <w:lang w:val="hr-HR"/>
        </w:rPr>
        <w:t xml:space="preserve">a</w:t>
      </w:r>
      <w:r>
        <w:rPr>
          <w:lang w:val="hr-HR"/>
        </w:rPr>
        <w:t xml:space="preserve"> </w:t>
      </w:r>
      <w:r>
        <w:rPr>
          <w:lang w:val="hr-HR"/>
        </w:rPr>
        <w:t xml:space="preserve">1</w:t>
      </w:r>
      <w:r>
        <w:rPr>
          <w:lang w:val="hr-HR"/>
        </w:rPr>
        <w:t xml:space="preserve">.</w:t>
      </w:r>
      <w:r>
        <w:rPr>
          <w:lang w:val="hr-HR"/>
        </w:rPr>
        <w:t xml:space="preserve">c</w:t>
      </w:r>
      <w:r>
        <w:rPr>
          <w:lang w:val="hr-HR"/>
        </w:rPr>
        <w:t xml:space="preserve"> razreda </w:t>
      </w:r>
      <w:r>
        <w:rPr>
          <w:lang w:val="hr-HR"/>
        </w:rPr>
        <w:t xml:space="preserve">Lan</w:t>
      </w:r>
      <w:r>
        <w:rPr>
          <w:lang w:val="hr-HR"/>
        </w:rPr>
        <w:t xml:space="preserve">a</w:t>
      </w:r>
      <w:r>
        <w:rPr>
          <w:lang w:val="hr-HR"/>
        </w:rPr>
        <w:t xml:space="preserve"> Sakač</w:t>
      </w:r>
      <w:r>
        <w:rPr>
          <w:lang w:val="hr-HR"/>
        </w:rPr>
        <w:t xml:space="preserve"> </w:t>
      </w:r>
      <w:r>
        <w:rPr>
          <w:lang w:val="hr-HR"/>
        </w:rPr>
        <w:t xml:space="preserve">i </w:t>
      </w:r>
      <w:bookmarkStart w:id="9" w:name="_Hlk179528380"/>
      <w:r>
        <w:rPr>
          <w:lang w:val="hr-HR"/>
        </w:rPr>
        <w:t xml:space="preserve">učenic</w:t>
      </w:r>
      <w:r>
        <w:rPr>
          <w:lang w:val="hr-HR"/>
        </w:rPr>
        <w:t xml:space="preserve">a</w:t>
      </w:r>
      <w:r>
        <w:rPr>
          <w:lang w:val="hr-HR"/>
        </w:rPr>
        <w:t xml:space="preserve"> </w:t>
      </w:r>
      <w:r>
        <w:rPr>
          <w:lang w:val="hr-HR"/>
        </w:rPr>
        <w:t xml:space="preserve">4</w:t>
      </w:r>
      <w:r>
        <w:rPr>
          <w:lang w:val="hr-HR"/>
        </w:rPr>
        <w:t xml:space="preserve">.</w:t>
      </w:r>
      <w:r>
        <w:rPr>
          <w:lang w:val="hr-HR"/>
        </w:rPr>
        <w:t xml:space="preserve">c</w:t>
      </w:r>
      <w:r>
        <w:rPr>
          <w:lang w:val="hr-HR"/>
        </w:rPr>
        <w:t xml:space="preserve"> razreda </w:t>
      </w:r>
      <w:r>
        <w:rPr>
          <w:lang w:val="hr-HR"/>
        </w:rPr>
        <w:t xml:space="preserve">Ivona Turkalj </w:t>
      </w:r>
      <w:bookmarkEnd w:id="9"/>
      <w:r>
        <w:rPr>
          <w:lang w:val="hr-HR"/>
        </w:rPr>
        <w:t xml:space="preserve">oslobod</w:t>
      </w:r>
      <w:r>
        <w:rPr>
          <w:lang w:val="hr-HR"/>
        </w:rPr>
        <w:t xml:space="preserve">e</w:t>
      </w:r>
      <w:r>
        <w:rPr>
          <w:lang w:val="hr-HR"/>
        </w:rPr>
        <w:t xml:space="preserve"> </w:t>
      </w:r>
      <w:bookmarkStart w:id="10" w:name="_Hlk131414361"/>
      <w:r>
        <w:rPr>
          <w:lang w:val="hr-HR"/>
        </w:rPr>
        <w:t xml:space="preserve">obveze plaćanja participacije za školsku godinu 202</w:t>
      </w:r>
      <w:r>
        <w:rPr>
          <w:lang w:val="hr-HR"/>
        </w:rPr>
        <w:t xml:space="preserve">4</w:t>
      </w:r>
      <w:r>
        <w:rPr>
          <w:lang w:val="hr-HR"/>
        </w:rPr>
        <w:t xml:space="preserve">./202</w:t>
      </w:r>
      <w:r>
        <w:rPr>
          <w:lang w:val="hr-HR"/>
        </w:rPr>
        <w:t xml:space="preserve">5</w:t>
      </w:r>
      <w:r>
        <w:rPr>
          <w:lang w:val="hr-HR"/>
        </w:rPr>
        <w:t xml:space="preserve">. </w:t>
      </w:r>
      <w:bookmarkEnd w:id="10"/>
      <w:r>
        <w:rPr>
          <w:lang w:val="hr-HR"/>
        </w:rPr>
        <w:t xml:space="preserve">s obzirom da je razvidno iz dostavljenog Rješenja </w:t>
      </w:r>
      <w:r>
        <w:rPr>
          <w:lang w:val="hr-HR"/>
        </w:rPr>
        <w:t xml:space="preserve">Centra za socijalnu skrb Valpovo</w:t>
      </w:r>
      <w:r>
        <w:rPr>
          <w:lang w:val="hr-HR"/>
        </w:rPr>
        <w:t xml:space="preserve"> </w:t>
      </w:r>
      <w:r>
        <w:rPr>
          <w:lang w:val="hr-HR"/>
        </w:rPr>
        <w:t xml:space="preserve">i </w:t>
      </w:r>
      <w:r>
        <w:rPr>
          <w:lang w:val="hr-HR"/>
        </w:rPr>
        <w:t xml:space="preserve">Rješenja </w:t>
      </w:r>
      <w:r>
        <w:rPr>
          <w:lang w:val="hr-HR"/>
        </w:rPr>
        <w:t xml:space="preserve">Centra za socijalnu skrb </w:t>
      </w:r>
      <w:r>
        <w:rPr>
          <w:lang w:val="hr-HR"/>
        </w:rPr>
        <w:t xml:space="preserve">Osijek </w:t>
      </w:r>
      <w:r>
        <w:rPr>
          <w:lang w:val="hr-HR"/>
        </w:rPr>
        <w:t xml:space="preserve">da </w:t>
      </w:r>
      <w:r>
        <w:rPr>
          <w:lang w:val="hr-HR"/>
        </w:rPr>
        <w:t xml:space="preserve">nemaju dovoljno sredst</w:t>
      </w:r>
      <w:r>
        <w:rPr>
          <w:lang w:val="hr-HR"/>
        </w:rPr>
        <w:t xml:space="preserve">a</w:t>
      </w:r>
      <w:r>
        <w:rPr>
          <w:lang w:val="hr-HR"/>
        </w:rPr>
        <w:t xml:space="preserve">va za podmirenje osnovnih životnih potreba.</w:t>
      </w:r>
    </w:p>
    <w:p w14:paraId="2FE90B0B">
      <w:pPr>
        <w:spacing/>
        <w:jc w:val="both"/>
        <w:rPr>
          <w:lang w:val="hr-HR"/>
        </w:rPr>
      </w:pPr>
    </w:p>
    <w:p w14:paraId="1A597BEA">
      <w:pPr>
        <w:spacing/>
        <w:jc w:val="both"/>
        <w:rPr>
          <w:lang w:val="hr-HR"/>
        </w:rPr>
      </w:pPr>
    </w:p>
    <w:p w14:paraId="75F38E74">
      <w:pPr>
        <w:spacing/>
        <w:jc w:val="both"/>
        <w:rPr>
          <w:i/>
          <w:lang w:val="hr-HR"/>
        </w:rPr>
      </w:pPr>
      <w:r>
        <w:rPr>
          <w:i/>
          <w:u w:val="single"/>
          <w:lang w:val="hr-HR"/>
        </w:rPr>
        <w:t xml:space="preserve">Prilog:</w:t>
      </w:r>
      <w:r>
        <w:rPr>
          <w:i/>
          <w:lang w:val="hr-HR"/>
        </w:rPr>
        <w:t xml:space="preserve"> Zamolb</w:t>
      </w:r>
      <w:r>
        <w:rPr>
          <w:i/>
          <w:lang w:val="hr-HR"/>
        </w:rPr>
        <w:t xml:space="preserve">e</w:t>
      </w:r>
      <w:r>
        <w:rPr>
          <w:i/>
          <w:lang w:val="hr-HR"/>
        </w:rPr>
        <w:t xml:space="preserve">,</w:t>
      </w:r>
      <w:r>
        <w:rPr>
          <w:i/>
          <w:lang w:val="hr-HR"/>
        </w:rPr>
        <w:t xml:space="preserve"> Rješenj</w:t>
      </w:r>
      <w:r>
        <w:rPr>
          <w:i/>
          <w:lang w:val="hr-HR"/>
        </w:rPr>
        <w:t xml:space="preserve">e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Centra za socijalnu skrb Valpovo</w:t>
      </w:r>
      <w:r>
        <w:rPr>
          <w:i/>
          <w:lang w:val="hr-HR"/>
        </w:rPr>
        <w:t xml:space="preserve">, potvrda o isplati minimalne naknade</w:t>
      </w:r>
      <w:r>
        <w:rPr>
          <w:lang w:val="hr-HR"/>
        </w:rPr>
        <w:t xml:space="preserve">, </w:t>
      </w:r>
      <w:r>
        <w:rPr>
          <w:i/>
          <w:lang w:val="hr-HR"/>
        </w:rPr>
        <w:t xml:space="preserve">Rješenj</w:t>
      </w:r>
      <w:r>
        <w:rPr>
          <w:i/>
          <w:lang w:val="hr-HR"/>
        </w:rPr>
        <w:t xml:space="preserve">e</w:t>
      </w:r>
      <w:r>
        <w:rPr>
          <w:i/>
          <w:lang w:val="hr-HR"/>
        </w:rPr>
        <w:t xml:space="preserve"> Centra za socijalnu skrb Osijek</w:t>
      </w:r>
    </w:p>
    <w:p w14:paraId="1BACFF2A">
      <w:pPr>
        <w:spacing/>
        <w:jc w:val="both"/>
        <w:rPr>
          <w:b/>
          <w:lang w:val="hr-HR"/>
        </w:rPr>
      </w:pPr>
    </w:p>
    <w:p w14:paraId="56C5AE05">
      <w:pPr>
        <w:spacing/>
        <w:jc w:val="both"/>
        <w:rPr>
          <w:lang w:val="hr-HR"/>
        </w:rPr>
      </w:pPr>
      <w:r>
        <w:rPr>
          <w:i/>
          <w:lang w:val="hr-HR"/>
        </w:rPr>
        <w:t xml:space="preserve">Članovi Školskog odbora jednoglasno odlučuju o oslobađanju plaćanja iznosa participacije za učenicu </w:t>
      </w:r>
      <w:r>
        <w:rPr>
          <w:i/>
          <w:lang w:val="hr-HR"/>
        </w:rPr>
        <w:t xml:space="preserve">1</w:t>
      </w:r>
      <w:r>
        <w:rPr>
          <w:i/>
          <w:lang w:val="hr-HR"/>
        </w:rPr>
        <w:t xml:space="preserve">.</w:t>
      </w:r>
      <w:r>
        <w:rPr>
          <w:i/>
          <w:lang w:val="hr-HR"/>
        </w:rPr>
        <w:t xml:space="preserve">c</w:t>
      </w:r>
      <w:r>
        <w:rPr>
          <w:i/>
          <w:lang w:val="hr-HR"/>
        </w:rPr>
        <w:t xml:space="preserve"> razreda </w:t>
      </w:r>
      <w:r>
        <w:rPr>
          <w:i/>
          <w:lang w:val="hr-HR"/>
        </w:rPr>
        <w:t xml:space="preserve">Lanu Sakač</w:t>
      </w:r>
      <w:r>
        <w:rPr>
          <w:i/>
          <w:lang w:val="hr-HR"/>
        </w:rPr>
        <w:t xml:space="preserve"> i </w:t>
      </w:r>
      <w:r>
        <w:rPr>
          <w:i/>
          <w:lang w:val="hr-HR"/>
        </w:rPr>
        <w:t xml:space="preserve">učenic</w:t>
      </w:r>
      <w:r>
        <w:rPr>
          <w:i/>
          <w:lang w:val="hr-HR"/>
        </w:rPr>
        <w:t xml:space="preserve">u</w:t>
      </w:r>
      <w:r>
        <w:rPr>
          <w:i/>
          <w:lang w:val="hr-HR"/>
        </w:rPr>
        <w:t xml:space="preserve"> 1.c razreda Ivon</w:t>
      </w:r>
      <w:r>
        <w:rPr>
          <w:i/>
          <w:lang w:val="hr-HR"/>
        </w:rPr>
        <w:t xml:space="preserve">u</w:t>
      </w:r>
      <w:r>
        <w:rPr>
          <w:i/>
          <w:lang w:val="hr-HR"/>
        </w:rPr>
        <w:t xml:space="preserve"> Turkalj</w:t>
      </w:r>
      <w:r>
        <w:rPr>
          <w:i/>
          <w:lang w:val="hr-HR"/>
        </w:rPr>
        <w:t xml:space="preserve">.</w:t>
      </w:r>
    </w:p>
    <w:p w14:paraId="7FBA8960">
      <w:pPr>
        <w:spacing/>
        <w:rPr>
          <w:b/>
          <w:lang w:val="hr-HR" w:eastAsia="hr-HR"/>
        </w:rPr>
      </w:pPr>
    </w:p>
    <w:p w14:paraId="70753F24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</w:t>
      </w:r>
      <w:r>
        <w:rPr>
          <w:lang w:val="hr-HR"/>
        </w:rPr>
        <w:t xml:space="preserve"> </w:t>
      </w:r>
      <w:r>
        <w:rPr>
          <w:lang w:val="hr-HR"/>
        </w:rPr>
        <w:t xml:space="preserve">pročita</w:t>
      </w:r>
      <w:r>
        <w:rPr>
          <w:lang w:val="hr-HR"/>
        </w:rPr>
        <w:t xml:space="preserve">la</w:t>
      </w:r>
      <w:r>
        <w:rPr>
          <w:lang w:val="hr-HR"/>
        </w:rPr>
        <w:t xml:space="preserve"> je zaprimljen</w:t>
      </w:r>
      <w:r>
        <w:rPr>
          <w:lang w:val="hr-HR"/>
        </w:rPr>
        <w:t xml:space="preserve">u</w:t>
      </w:r>
      <w:r>
        <w:rPr>
          <w:lang w:val="hr-HR"/>
        </w:rPr>
        <w:t xml:space="preserve"> zamolb</w:t>
      </w:r>
      <w:r>
        <w:rPr>
          <w:lang w:val="hr-HR"/>
        </w:rPr>
        <w:t xml:space="preserve">u</w:t>
      </w:r>
      <w:r>
        <w:rPr>
          <w:lang w:val="hr-HR"/>
        </w:rPr>
        <w:t xml:space="preserve"> članovima Školskoga odbora koj</w:t>
      </w:r>
      <w:r>
        <w:rPr>
          <w:lang w:val="hr-HR"/>
        </w:rPr>
        <w:t xml:space="preserve">u</w:t>
      </w:r>
      <w:r>
        <w:rPr>
          <w:lang w:val="hr-HR"/>
        </w:rPr>
        <w:t xml:space="preserve"> su članovi dobili kao prilog pozivu na sjednicu</w:t>
      </w:r>
      <w:r>
        <w:rPr>
          <w:lang w:val="hr-HR"/>
        </w:rPr>
        <w:t xml:space="preserve">, te na prijedlog ravnateljice </w:t>
      </w:r>
      <w:r>
        <w:rPr>
          <w:lang w:val="hr-HR"/>
        </w:rPr>
        <w:t xml:space="preserve">predsjednik Školskog odbora </w:t>
      </w:r>
      <w:r>
        <w:rPr>
          <w:lang w:val="hr-HR"/>
        </w:rPr>
        <w:t xml:space="preserve">moli članove Školskog odbora da se učeni</w:t>
      </w:r>
      <w:r>
        <w:rPr>
          <w:lang w:val="hr-HR"/>
        </w:rPr>
        <w:t xml:space="preserve">ka</w:t>
      </w:r>
      <w:r>
        <w:rPr>
          <w:lang w:val="hr-HR"/>
        </w:rPr>
        <w:t xml:space="preserve"> </w:t>
      </w:r>
      <w:r>
        <w:rPr>
          <w:lang w:val="hr-HR"/>
        </w:rPr>
        <w:t xml:space="preserve">1</w:t>
      </w:r>
      <w:r>
        <w:rPr>
          <w:lang w:val="hr-HR"/>
        </w:rPr>
        <w:t xml:space="preserve">.</w:t>
      </w:r>
      <w:r>
        <w:rPr>
          <w:lang w:val="hr-HR"/>
        </w:rPr>
        <w:t xml:space="preserve">c</w:t>
      </w:r>
      <w:r>
        <w:rPr>
          <w:lang w:val="hr-HR"/>
        </w:rPr>
        <w:t xml:space="preserve"> razreda </w:t>
      </w:r>
      <w:r>
        <w:rPr>
          <w:lang w:val="hr-HR"/>
        </w:rPr>
        <w:t xml:space="preserve">Grigorija</w:t>
      </w:r>
      <w:r>
        <w:rPr>
          <w:lang w:val="hr-HR"/>
        </w:rPr>
        <w:t xml:space="preserve"> </w:t>
      </w:r>
      <w:r>
        <w:rPr>
          <w:lang w:val="hr-HR"/>
        </w:rPr>
        <w:t xml:space="preserve">Soldatenka</w:t>
      </w:r>
      <w:r>
        <w:rPr>
          <w:lang w:val="hr-HR"/>
        </w:rPr>
        <w:t xml:space="preserve"> oslobodi  obveze plaćanja participacije za školsku godinu 202</w:t>
      </w:r>
      <w:r>
        <w:rPr>
          <w:lang w:val="hr-HR"/>
        </w:rPr>
        <w:t xml:space="preserve">4</w:t>
      </w:r>
      <w:r>
        <w:rPr>
          <w:lang w:val="hr-HR"/>
        </w:rPr>
        <w:t xml:space="preserve">./202</w:t>
      </w:r>
      <w:r>
        <w:rPr>
          <w:lang w:val="hr-HR"/>
        </w:rPr>
        <w:t xml:space="preserve">5</w:t>
      </w:r>
      <w:r>
        <w:rPr>
          <w:lang w:val="hr-HR"/>
        </w:rPr>
        <w:t xml:space="preserve">. s obzirom da je razvidno iz dostavljen</w:t>
      </w:r>
      <w:r>
        <w:rPr>
          <w:lang w:val="hr-HR"/>
        </w:rPr>
        <w:t xml:space="preserve">e</w:t>
      </w:r>
      <w:r>
        <w:rPr>
          <w:lang w:val="hr-HR"/>
        </w:rPr>
        <w:t xml:space="preserve"> </w:t>
      </w:r>
      <w:r>
        <w:rPr>
          <w:lang w:val="hr-HR"/>
        </w:rPr>
        <w:t xml:space="preserve">Iskaznice stranca pod privremenom zaštitom </w:t>
      </w:r>
      <w:r>
        <w:rPr>
          <w:lang w:val="hr-HR"/>
        </w:rPr>
        <w:t xml:space="preserve">da ima status izbjeglice iz Ukrajine.</w:t>
      </w:r>
      <w:r>
        <w:rPr>
          <w:lang w:val="hr-HR"/>
        </w:rPr>
        <w:t xml:space="preserve"> </w:t>
      </w:r>
    </w:p>
    <w:p w14:paraId="04C68CFA">
      <w:pPr>
        <w:spacing/>
        <w:jc w:val="both"/>
        <w:rPr>
          <w:lang w:val="hr-HR"/>
        </w:rPr>
      </w:pPr>
    </w:p>
    <w:p w14:paraId="501B15CE">
      <w:pPr>
        <w:spacing/>
        <w:jc w:val="both"/>
        <w:rPr>
          <w:i/>
          <w:lang w:val="hr-HR"/>
        </w:rPr>
      </w:pPr>
      <w:r>
        <w:rPr>
          <w:i/>
          <w:u w:val="single"/>
          <w:lang w:val="hr-HR"/>
        </w:rPr>
        <w:t xml:space="preserve">Prilog:</w:t>
      </w:r>
      <w:r>
        <w:rPr>
          <w:i/>
          <w:lang w:val="hr-HR"/>
        </w:rPr>
        <w:t xml:space="preserve"> Zamolb</w:t>
      </w:r>
      <w:r>
        <w:rPr>
          <w:i/>
          <w:lang w:val="hr-HR"/>
        </w:rPr>
        <w:t xml:space="preserve">a</w:t>
      </w:r>
      <w:r>
        <w:rPr>
          <w:i/>
          <w:lang w:val="hr-HR"/>
        </w:rPr>
        <w:t xml:space="preserve"> i </w:t>
      </w:r>
      <w:r>
        <w:rPr>
          <w:i/>
          <w:lang w:val="hr-HR"/>
        </w:rPr>
        <w:t xml:space="preserve">Iskaznice stranca pod privremenom zaštitom</w:t>
      </w:r>
    </w:p>
    <w:p w14:paraId="3A206883">
      <w:pPr>
        <w:spacing/>
        <w:jc w:val="both"/>
        <w:rPr>
          <w:b/>
          <w:lang w:val="hr-HR"/>
        </w:rPr>
      </w:pPr>
    </w:p>
    <w:p w14:paraId="085639EB">
      <w:pPr>
        <w:spacing/>
        <w:jc w:val="both"/>
        <w:rPr>
          <w:lang w:val="hr-HR"/>
        </w:rPr>
      </w:pPr>
      <w:r>
        <w:rPr>
          <w:i/>
          <w:lang w:val="hr-HR"/>
        </w:rPr>
        <w:t xml:space="preserve">Članovi Školskog odbora jednoglasno odlučuju o oslobađanju plaćanja iznosa participacije za učeni</w:t>
      </w:r>
      <w:r>
        <w:rPr>
          <w:i/>
          <w:lang w:val="hr-HR"/>
        </w:rPr>
        <w:t xml:space="preserve">ka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1.c razreda </w:t>
      </w:r>
      <w:r>
        <w:rPr>
          <w:i/>
          <w:lang w:val="hr-HR"/>
        </w:rPr>
        <w:t xml:space="preserve">Grigorija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Soldatenka</w:t>
      </w:r>
      <w:r>
        <w:rPr>
          <w:i/>
          <w:lang w:val="hr-HR"/>
        </w:rPr>
        <w:t xml:space="preserve">.</w:t>
      </w:r>
    </w:p>
    <w:p w14:paraId="6EF8950E">
      <w:pPr>
        <w:spacing/>
        <w:rPr>
          <w:b/>
          <w:lang w:val="hr-HR" w:eastAsia="hr-HR"/>
        </w:rPr>
      </w:pPr>
    </w:p>
    <w:p w14:paraId="517B2C20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</w:t>
      </w:r>
      <w:r>
        <w:rPr>
          <w:lang w:val="hr-HR"/>
        </w:rPr>
        <w:t xml:space="preserve"> pročita</w:t>
      </w:r>
      <w:r>
        <w:rPr>
          <w:lang w:val="hr-HR"/>
        </w:rPr>
        <w:t xml:space="preserve">la</w:t>
      </w:r>
      <w:r>
        <w:rPr>
          <w:lang w:val="hr-HR"/>
        </w:rPr>
        <w:t xml:space="preserve"> je zaprimljen</w:t>
      </w:r>
      <w:r>
        <w:rPr>
          <w:lang w:val="hr-HR"/>
        </w:rPr>
        <w:t xml:space="preserve">u</w:t>
      </w:r>
      <w:r>
        <w:rPr>
          <w:lang w:val="hr-HR"/>
        </w:rPr>
        <w:t xml:space="preserve"> zamolb</w:t>
      </w:r>
      <w:r>
        <w:rPr>
          <w:lang w:val="hr-HR"/>
        </w:rPr>
        <w:t xml:space="preserve">u</w:t>
      </w:r>
      <w:r>
        <w:rPr>
          <w:lang w:val="hr-HR"/>
        </w:rPr>
        <w:t xml:space="preserve"> članovima Školskoga odbora koj</w:t>
      </w:r>
      <w:r>
        <w:rPr>
          <w:lang w:val="hr-HR"/>
        </w:rPr>
        <w:t xml:space="preserve">u</w:t>
      </w:r>
      <w:r>
        <w:rPr>
          <w:lang w:val="hr-HR"/>
        </w:rPr>
        <w:t xml:space="preserve"> su članovi dobili kao prilog pozivu na sjednicu, te na prijedlog ravnateljice </w:t>
      </w:r>
      <w:r>
        <w:rPr>
          <w:lang w:val="hr-HR"/>
        </w:rPr>
        <w:t xml:space="preserve">predsjednik Školskog odbora </w:t>
      </w:r>
      <w:r>
        <w:rPr>
          <w:lang w:val="hr-HR"/>
        </w:rPr>
        <w:t xml:space="preserve">moli članove Školskog odbora da se učeni</w:t>
      </w:r>
      <w:r>
        <w:rPr>
          <w:lang w:val="hr-HR"/>
        </w:rPr>
        <w:t xml:space="preserve">ka</w:t>
      </w:r>
      <w:r>
        <w:rPr>
          <w:lang w:val="hr-HR"/>
        </w:rPr>
        <w:t xml:space="preserve"> </w:t>
      </w:r>
      <w:r>
        <w:rPr>
          <w:lang w:val="hr-HR"/>
        </w:rPr>
        <w:t xml:space="preserve">4</w:t>
      </w:r>
      <w:r>
        <w:rPr>
          <w:lang w:val="hr-HR"/>
        </w:rPr>
        <w:t xml:space="preserve">.</w:t>
      </w:r>
      <w:r>
        <w:rPr>
          <w:lang w:val="hr-HR"/>
        </w:rPr>
        <w:t xml:space="preserve">c</w:t>
      </w:r>
      <w:r>
        <w:rPr>
          <w:lang w:val="hr-HR"/>
        </w:rPr>
        <w:t xml:space="preserve"> razreda </w:t>
      </w:r>
      <w:r>
        <w:rPr>
          <w:lang w:val="hr-HR"/>
        </w:rPr>
        <w:t xml:space="preserve">Svena Brkića</w:t>
      </w:r>
      <w:r>
        <w:rPr>
          <w:lang w:val="hr-HR"/>
        </w:rPr>
        <w:t xml:space="preserve"> oslobodi obveze plaćanja participacije za školsku godinu 202</w:t>
      </w:r>
      <w:r>
        <w:rPr>
          <w:lang w:val="hr-HR"/>
        </w:rPr>
        <w:t xml:space="preserve">4</w:t>
      </w:r>
      <w:r>
        <w:rPr>
          <w:lang w:val="hr-HR"/>
        </w:rPr>
        <w:t xml:space="preserve">./202</w:t>
      </w:r>
      <w:r>
        <w:rPr>
          <w:lang w:val="hr-HR"/>
        </w:rPr>
        <w:t xml:space="preserve">5</w:t>
      </w:r>
      <w:r>
        <w:rPr>
          <w:lang w:val="hr-HR"/>
        </w:rPr>
        <w:t xml:space="preserve">. s obzirom da je razvidno iz dostavljenog </w:t>
      </w:r>
      <w:bookmarkStart w:id="11" w:name="_Hlk179528971"/>
      <w:r>
        <w:rPr>
          <w:lang w:val="hr-HR"/>
        </w:rPr>
        <w:t xml:space="preserve">Izvješća o utvrđivanju uzroka požara </w:t>
      </w:r>
      <w:bookmarkEnd w:id="11"/>
      <w:r>
        <w:rPr>
          <w:lang w:val="hr-HR"/>
        </w:rPr>
        <w:t xml:space="preserve">u njihovoj kući da se </w:t>
      </w:r>
      <w:r>
        <w:rPr>
          <w:lang w:val="hr-HR"/>
        </w:rPr>
        <w:t xml:space="preserve">zbog požara </w:t>
      </w:r>
      <w:r>
        <w:rPr>
          <w:lang w:val="hr-HR"/>
        </w:rPr>
        <w:t xml:space="preserve">nalaze u težim financijskim i socijalnim uvjetima.</w:t>
      </w:r>
    </w:p>
    <w:p w14:paraId="4EDD8561">
      <w:pPr>
        <w:spacing/>
        <w:jc w:val="both"/>
        <w:rPr>
          <w:lang w:val="hr-HR"/>
        </w:rPr>
      </w:pPr>
    </w:p>
    <w:p w14:paraId="2352CCA8">
      <w:pPr>
        <w:spacing/>
        <w:jc w:val="both"/>
        <w:rPr>
          <w:i/>
          <w:lang w:val="hr-HR"/>
        </w:rPr>
      </w:pPr>
      <w:r>
        <w:rPr>
          <w:i/>
          <w:u w:val="single"/>
          <w:lang w:val="hr-HR"/>
        </w:rPr>
        <w:t xml:space="preserve">Prilog:</w:t>
      </w:r>
      <w:r>
        <w:rPr>
          <w:i/>
          <w:lang w:val="hr-HR"/>
        </w:rPr>
        <w:t xml:space="preserve"> Zamolb</w:t>
      </w:r>
      <w:r>
        <w:rPr>
          <w:i/>
          <w:lang w:val="hr-HR"/>
        </w:rPr>
        <w:t xml:space="preserve">a</w:t>
      </w:r>
      <w:r>
        <w:rPr>
          <w:i/>
          <w:lang w:val="hr-HR"/>
        </w:rPr>
        <w:t xml:space="preserve"> i </w:t>
      </w:r>
      <w:r>
        <w:rPr>
          <w:i/>
          <w:lang w:val="hr-HR"/>
        </w:rPr>
        <w:t xml:space="preserve">Izvješć</w:t>
      </w:r>
      <w:r>
        <w:rPr>
          <w:i/>
          <w:lang w:val="hr-HR"/>
        </w:rPr>
        <w:t xml:space="preserve">e</w:t>
      </w:r>
      <w:r>
        <w:rPr>
          <w:i/>
          <w:lang w:val="hr-HR"/>
        </w:rPr>
        <w:t xml:space="preserve"> o utvrđivanju uzroka požara</w:t>
      </w:r>
    </w:p>
    <w:p w14:paraId="3A820A85">
      <w:pPr>
        <w:spacing/>
        <w:jc w:val="both"/>
        <w:rPr>
          <w:b/>
          <w:lang w:val="hr-HR"/>
        </w:rPr>
      </w:pPr>
    </w:p>
    <w:p w14:paraId="29DA60B7">
      <w:pPr>
        <w:spacing/>
        <w:jc w:val="both"/>
        <w:rPr>
          <w:lang w:val="hr-HR"/>
        </w:rPr>
      </w:pPr>
      <w:r>
        <w:rPr>
          <w:i/>
          <w:lang w:val="hr-HR"/>
        </w:rPr>
        <w:t xml:space="preserve">Članovi Školskog odbora jednoglasno odlučuju o oslobađanju plaćanja iznosa participacije za </w:t>
      </w:r>
      <w:r>
        <w:rPr>
          <w:i/>
          <w:lang w:val="hr-HR"/>
        </w:rPr>
        <w:t xml:space="preserve">učenika 4.c razreda Svena Brkića</w:t>
      </w:r>
      <w:r>
        <w:rPr>
          <w:i/>
          <w:lang w:val="hr-HR"/>
        </w:rPr>
        <w:t xml:space="preserve">.</w:t>
      </w:r>
    </w:p>
    <w:p w14:paraId="39BD2280">
      <w:pPr>
        <w:spacing/>
        <w:rPr>
          <w:b/>
          <w:lang w:val="hr-HR" w:eastAsia="hr-HR"/>
        </w:rPr>
      </w:pPr>
    </w:p>
    <w:p w14:paraId="0D11CF75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</w:t>
      </w:r>
      <w:r>
        <w:rPr>
          <w:lang w:val="hr-HR"/>
        </w:rPr>
        <w:t xml:space="preserve"> </w:t>
      </w:r>
      <w:r>
        <w:rPr>
          <w:lang w:val="hr-HR"/>
        </w:rPr>
        <w:t xml:space="preserve">pročita</w:t>
      </w:r>
      <w:r>
        <w:rPr>
          <w:lang w:val="hr-HR"/>
        </w:rPr>
        <w:t xml:space="preserve">la</w:t>
      </w:r>
      <w:r>
        <w:rPr>
          <w:lang w:val="hr-HR"/>
        </w:rPr>
        <w:t xml:space="preserve"> je zaprimljen</w:t>
      </w:r>
      <w:r>
        <w:rPr>
          <w:lang w:val="hr-HR"/>
        </w:rPr>
        <w:t xml:space="preserve">e</w:t>
      </w:r>
      <w:r>
        <w:rPr>
          <w:lang w:val="hr-HR"/>
        </w:rPr>
        <w:t xml:space="preserve"> zamolb</w:t>
      </w:r>
      <w:r>
        <w:rPr>
          <w:lang w:val="hr-HR"/>
        </w:rPr>
        <w:t xml:space="preserve">e</w:t>
      </w:r>
      <w:r>
        <w:rPr>
          <w:lang w:val="hr-HR"/>
        </w:rPr>
        <w:t xml:space="preserve"> članovima Školskoga odbora koj</w:t>
      </w:r>
      <w:r>
        <w:rPr>
          <w:lang w:val="hr-HR"/>
        </w:rPr>
        <w:t xml:space="preserve">e</w:t>
      </w:r>
      <w:r>
        <w:rPr>
          <w:lang w:val="hr-HR"/>
        </w:rPr>
        <w:t xml:space="preserve"> su članovi dobili kao prilog pozivu na sjednicu</w:t>
      </w:r>
      <w:r>
        <w:rPr>
          <w:lang w:val="hr-HR"/>
        </w:rPr>
        <w:t xml:space="preserve">,</w:t>
      </w:r>
      <w:r>
        <w:rPr>
          <w:lang w:val="hr-HR"/>
        </w:rPr>
        <w:t xml:space="preserve"> te na prijedlog ravnateljice </w:t>
      </w:r>
      <w:r>
        <w:rPr>
          <w:lang w:val="hr-HR"/>
        </w:rPr>
        <w:t xml:space="preserve">predsjednik Školskog odbora </w:t>
      </w:r>
      <w:r>
        <w:rPr>
          <w:lang w:val="hr-HR"/>
        </w:rPr>
        <w:t xml:space="preserve">moli članove Školskog odbora da se učenic</w:t>
      </w:r>
      <w:r>
        <w:rPr>
          <w:lang w:val="hr-HR"/>
        </w:rPr>
        <w:t xml:space="preserve">a</w:t>
      </w:r>
      <w:r>
        <w:rPr>
          <w:lang w:val="hr-HR"/>
        </w:rPr>
        <w:t xml:space="preserve"> 4. b razreda Antoni</w:t>
      </w:r>
      <w:r>
        <w:rPr>
          <w:lang w:val="hr-HR"/>
        </w:rPr>
        <w:t xml:space="preserve">a</w:t>
      </w:r>
      <w:r>
        <w:rPr>
          <w:lang w:val="hr-HR"/>
        </w:rPr>
        <w:t xml:space="preserve"> </w:t>
      </w:r>
      <w:r>
        <w:rPr>
          <w:lang w:val="hr-HR"/>
        </w:rPr>
        <w:t xml:space="preserve">Mendroš</w:t>
      </w:r>
      <w:r>
        <w:rPr>
          <w:lang w:val="hr-HR"/>
        </w:rPr>
        <w:t xml:space="preserve">, </w:t>
      </w:r>
      <w:r>
        <w:rPr>
          <w:lang w:val="hr-HR"/>
        </w:rPr>
        <w:t xml:space="preserve">učenica </w:t>
      </w:r>
      <w:r>
        <w:rPr>
          <w:lang w:val="hr-HR"/>
        </w:rPr>
        <w:t xml:space="preserve">2. c razreda</w:t>
      </w:r>
      <w:r>
        <w:rPr>
          <w:lang w:val="hr-HR"/>
        </w:rPr>
        <w:t xml:space="preserve"> </w:t>
      </w:r>
      <w:r>
        <w:rPr>
          <w:lang w:val="hr-HR"/>
        </w:rPr>
        <w:t xml:space="preserve">Leonarda Mađari</w:t>
      </w:r>
      <w:r>
        <w:rPr>
          <w:lang w:val="hr-HR"/>
        </w:rPr>
        <w:t xml:space="preserve">ć i učenik 2. b </w:t>
      </w:r>
      <w:r>
        <w:rPr>
          <w:lang w:val="hr-HR"/>
        </w:rPr>
        <w:t xml:space="preserve">razreda </w:t>
      </w:r>
      <w:r>
        <w:rPr>
          <w:lang w:val="hr-HR"/>
        </w:rPr>
        <w:t xml:space="preserve">Leonard</w:t>
      </w:r>
      <w:r>
        <w:rPr>
          <w:lang w:val="hr-HR"/>
        </w:rPr>
        <w:t xml:space="preserve"> Jurić</w:t>
      </w:r>
      <w:r>
        <w:rPr>
          <w:lang w:val="hr-HR"/>
        </w:rPr>
        <w:t xml:space="preserve"> oslobod</w:t>
      </w:r>
      <w:r>
        <w:rPr>
          <w:lang w:val="hr-HR"/>
        </w:rPr>
        <w:t xml:space="preserve">e </w:t>
      </w:r>
      <w:r>
        <w:rPr>
          <w:lang w:val="hr-HR"/>
        </w:rPr>
        <w:t xml:space="preserve">obveze plaćanja participacije za školsku godinu 202</w:t>
      </w:r>
      <w:r>
        <w:rPr>
          <w:lang w:val="hr-HR"/>
        </w:rPr>
        <w:t xml:space="preserve">4</w:t>
      </w:r>
      <w:r>
        <w:rPr>
          <w:lang w:val="hr-HR"/>
        </w:rPr>
        <w:t xml:space="preserve">./202</w:t>
      </w:r>
      <w:r>
        <w:rPr>
          <w:lang w:val="hr-HR"/>
        </w:rPr>
        <w:t xml:space="preserve">5</w:t>
      </w:r>
      <w:r>
        <w:rPr>
          <w:lang w:val="hr-HR"/>
        </w:rPr>
        <w:t xml:space="preserve">. s obzirom da je razvidno iz dostavljen</w:t>
      </w:r>
      <w:r>
        <w:rPr>
          <w:lang w:val="hr-HR"/>
        </w:rPr>
        <w:t xml:space="preserve">ih Potvrda porezne uprave</w:t>
      </w:r>
      <w:r>
        <w:rPr>
          <w:lang w:val="hr-HR"/>
        </w:rPr>
        <w:t xml:space="preserve"> da </w:t>
      </w:r>
      <w:r>
        <w:rPr>
          <w:lang w:val="hr-HR"/>
        </w:rPr>
        <w:t xml:space="preserve">se </w:t>
      </w:r>
      <w:r>
        <w:rPr>
          <w:lang w:val="hr-HR"/>
        </w:rPr>
        <w:t xml:space="preserve">nalaze u težim financijskim i socijalnim uvjetima.</w:t>
      </w:r>
    </w:p>
    <w:p w14:paraId="023110DD">
      <w:pPr>
        <w:spacing/>
        <w:jc w:val="both"/>
        <w:rPr>
          <w:lang w:val="hr-HR"/>
        </w:rPr>
      </w:pPr>
    </w:p>
    <w:p w14:paraId="2F60ADD3">
      <w:pPr>
        <w:spacing/>
        <w:jc w:val="both"/>
        <w:rPr>
          <w:i/>
          <w:lang w:val="hr-HR"/>
        </w:rPr>
      </w:pPr>
      <w:r>
        <w:rPr>
          <w:i/>
          <w:u w:val="single"/>
          <w:lang w:val="hr-HR"/>
        </w:rPr>
        <w:t xml:space="preserve">Prilog:</w:t>
      </w:r>
      <w:r>
        <w:rPr>
          <w:i/>
          <w:lang w:val="hr-HR"/>
        </w:rPr>
        <w:t xml:space="preserve"> Zamolb</w:t>
      </w:r>
      <w:r>
        <w:rPr>
          <w:i/>
          <w:lang w:val="hr-HR"/>
        </w:rPr>
        <w:t xml:space="preserve">e</w:t>
      </w:r>
      <w:r>
        <w:rPr>
          <w:i/>
          <w:lang w:val="hr-HR"/>
        </w:rPr>
        <w:t xml:space="preserve">,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Potvrde o visini dohotka i primitaka </w:t>
      </w:r>
      <w:r>
        <w:rPr>
          <w:i/>
          <w:lang w:val="hr-HR"/>
        </w:rPr>
        <w:t xml:space="preserve">i drugo</w:t>
      </w:r>
      <w:bookmarkStart w:id="12" w:name="_GoBack"/>
      <w:bookmarkEnd w:id="12"/>
    </w:p>
    <w:p w14:paraId="2AF952B2">
      <w:pPr>
        <w:spacing/>
        <w:jc w:val="both"/>
        <w:rPr>
          <w:b/>
          <w:lang w:val="hr-HR"/>
        </w:rPr>
      </w:pPr>
    </w:p>
    <w:p w14:paraId="3C372860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Članovi Školskog odbora jednoglasno odlučuju o oslobađanju plaćanja iznosa participacije za </w:t>
      </w:r>
      <w:r>
        <w:rPr>
          <w:i/>
          <w:lang w:val="hr-HR"/>
        </w:rPr>
        <w:t xml:space="preserve">učenic</w:t>
      </w:r>
      <w:r>
        <w:rPr>
          <w:i/>
          <w:lang w:val="hr-HR"/>
        </w:rPr>
        <w:t xml:space="preserve">u</w:t>
      </w:r>
      <w:r>
        <w:rPr>
          <w:i/>
          <w:lang w:val="hr-HR"/>
        </w:rPr>
        <w:t xml:space="preserve"> 4. b razreda Antoni</w:t>
      </w:r>
      <w:r>
        <w:rPr>
          <w:i/>
          <w:lang w:val="hr-HR"/>
        </w:rPr>
        <w:t xml:space="preserve">ju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Mendroš</w:t>
      </w:r>
      <w:r>
        <w:rPr>
          <w:i/>
          <w:lang w:val="hr-HR"/>
        </w:rPr>
        <w:t xml:space="preserve">, učenic</w:t>
      </w:r>
      <w:r>
        <w:rPr>
          <w:i/>
          <w:lang w:val="hr-HR"/>
        </w:rPr>
        <w:t xml:space="preserve">u</w:t>
      </w:r>
      <w:r>
        <w:rPr>
          <w:i/>
          <w:lang w:val="hr-HR"/>
        </w:rPr>
        <w:t xml:space="preserve"> 2. c razreda Leonard</w:t>
      </w:r>
      <w:r>
        <w:rPr>
          <w:i/>
          <w:lang w:val="hr-HR"/>
        </w:rPr>
        <w:t xml:space="preserve">u</w:t>
      </w:r>
      <w:r>
        <w:rPr>
          <w:i/>
          <w:lang w:val="hr-HR"/>
        </w:rPr>
        <w:t xml:space="preserve"> Mađarić i učenik</w:t>
      </w:r>
      <w:r>
        <w:rPr>
          <w:i/>
          <w:lang w:val="hr-HR"/>
        </w:rPr>
        <w:t xml:space="preserve">a</w:t>
      </w:r>
      <w:r>
        <w:rPr>
          <w:i/>
          <w:lang w:val="hr-HR"/>
        </w:rPr>
        <w:t xml:space="preserve"> 2. b razreda Leonard</w:t>
      </w:r>
      <w:r>
        <w:rPr>
          <w:i/>
          <w:lang w:val="hr-HR"/>
        </w:rPr>
        <w:t xml:space="preserve">a</w:t>
      </w:r>
      <w:r>
        <w:rPr>
          <w:i/>
          <w:lang w:val="hr-HR"/>
        </w:rPr>
        <w:t xml:space="preserve"> Jurić</w:t>
      </w:r>
      <w:r>
        <w:rPr>
          <w:i/>
          <w:lang w:val="hr-HR"/>
        </w:rPr>
        <w:t xml:space="preserve">a</w:t>
      </w:r>
      <w:r>
        <w:rPr>
          <w:i/>
          <w:lang w:val="hr-HR"/>
        </w:rPr>
        <w:t xml:space="preserve">.</w:t>
      </w:r>
    </w:p>
    <w:p w14:paraId="69DE4AD6">
      <w:pPr>
        <w:spacing/>
        <w:rPr>
          <w:lang w:val="hr-HR"/>
        </w:rPr>
      </w:pPr>
    </w:p>
    <w:p w14:paraId="548B9B46">
      <w:pPr>
        <w:spacing/>
        <w:rPr>
          <w:b/>
          <w:lang w:val="hr-HR" w:eastAsia="hr-HR"/>
        </w:rPr>
      </w:pPr>
      <w:r>
        <w:rPr>
          <w:b/>
          <w:lang w:val="hr-HR" w:eastAsia="hr-HR"/>
        </w:rPr>
        <w:t xml:space="preserve">Ad </w:t>
      </w:r>
      <w:r>
        <w:rPr>
          <w:b/>
          <w:lang w:val="hr-HR" w:eastAsia="hr-HR"/>
        </w:rPr>
        <w:t xml:space="preserve">8</w:t>
      </w:r>
      <w:r>
        <w:rPr>
          <w:b/>
          <w:lang w:val="hr-HR" w:eastAsia="hr-HR"/>
        </w:rPr>
        <w:t xml:space="preserve">) </w:t>
      </w:r>
      <w:r>
        <w:rPr>
          <w:b/>
          <w:lang w:val="hr-HR" w:eastAsia="hr-HR"/>
        </w:rPr>
        <w:t xml:space="preserve">Prethodna suglasnost za zasnivanje radnog odnosa po natječaju objavljenom dana 19. rujna 2024. godine, za radno mjesto </w:t>
      </w:r>
      <w:bookmarkStart w:id="13" w:name="_Hlk179455182"/>
      <w:r>
        <w:rPr>
          <w:b/>
          <w:bCs/>
          <w:lang w:val="hr-HR" w:eastAsia="hr-HR"/>
        </w:rPr>
        <w:t xml:space="preserve">Čistač/</w:t>
      </w:r>
      <w:r>
        <w:rPr>
          <w:b/>
          <w:bCs/>
          <w:lang w:val="hr-HR" w:eastAsia="hr-HR"/>
        </w:rPr>
        <w:t xml:space="preserve">ica</w:t>
      </w:r>
      <w:r>
        <w:rPr>
          <w:b/>
          <w:bCs/>
          <w:lang w:val="hr-HR" w:eastAsia="hr-HR"/>
        </w:rPr>
        <w:t xml:space="preserve">/spremač/</w:t>
      </w:r>
      <w:r>
        <w:rPr>
          <w:b/>
          <w:bCs/>
          <w:lang w:val="hr-HR" w:eastAsia="hr-HR"/>
        </w:rPr>
        <w:t xml:space="preserve">ica</w:t>
      </w:r>
      <w:r>
        <w:rPr>
          <w:b/>
          <w:bCs/>
          <w:lang w:val="hr-HR" w:eastAsia="hr-HR"/>
        </w:rPr>
        <w:t xml:space="preserve">, </w:t>
      </w:r>
      <w:r>
        <w:rPr>
          <w:b/>
          <w:lang w:val="hr-HR" w:eastAsia="hr-HR"/>
        </w:rPr>
        <w:t xml:space="preserve">1 izvršitelj/</w:t>
      </w:r>
      <w:r>
        <w:rPr>
          <w:b/>
          <w:lang w:val="hr-HR" w:eastAsia="hr-HR"/>
        </w:rPr>
        <w:t xml:space="preserve">ica</w:t>
      </w:r>
      <w:r>
        <w:rPr>
          <w:b/>
          <w:lang w:val="hr-HR" w:eastAsia="hr-HR"/>
        </w:rPr>
        <w:t xml:space="preserve">, </w:t>
      </w:r>
      <w:r>
        <w:rPr>
          <w:b/>
          <w:bCs/>
          <w:lang w:val="hr-HR" w:eastAsia="hr-HR"/>
        </w:rPr>
        <w:t xml:space="preserve">m</w:t>
      </w:r>
      <w:r>
        <w:rPr>
          <w:b/>
          <w:lang w:val="hr-HR" w:eastAsia="hr-HR"/>
        </w:rPr>
        <w:t xml:space="preserve">jesto rada Drinska 12, Osijek, na </w:t>
      </w:r>
      <w:r>
        <w:rPr>
          <w:b/>
          <w:bCs/>
          <w:lang w:val="hr-HR" w:eastAsia="hr-HR"/>
        </w:rPr>
        <w:t xml:space="preserve">određeno</w:t>
      </w:r>
      <w:r>
        <w:rPr>
          <w:b/>
          <w:lang w:val="hr-HR" w:eastAsia="hr-HR"/>
        </w:rPr>
        <w:t xml:space="preserve">, </w:t>
      </w:r>
      <w:r>
        <w:rPr>
          <w:b/>
          <w:bCs/>
          <w:lang w:val="hr-HR" w:eastAsia="hr-HR"/>
        </w:rPr>
        <w:t xml:space="preserve">puno</w:t>
      </w:r>
      <w:r>
        <w:rPr>
          <w:b/>
          <w:lang w:val="hr-HR" w:eastAsia="hr-HR"/>
        </w:rPr>
        <w:t xml:space="preserve"> radno vrijeme, 40 </w:t>
      </w:r>
      <w:r>
        <w:rPr>
          <w:b/>
          <w:bCs/>
          <w:lang w:val="hr-HR" w:eastAsia="hr-HR"/>
        </w:rPr>
        <w:t xml:space="preserve">sati tjednog radnog vremena, zamjena za bolovanje</w:t>
      </w:r>
    </w:p>
    <w:bookmarkEnd w:id="13"/>
    <w:p w14:paraId="0426FA22">
      <w:pPr>
        <w:spacing/>
        <w:jc w:val="both"/>
        <w:rPr>
          <w:lang w:val="hr-HR" w:eastAsia="hr-HR"/>
        </w:rPr>
      </w:pPr>
    </w:p>
    <w:p w14:paraId="3F1B4E7A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Škole:</w:t>
      </w:r>
      <w:r>
        <w:rPr>
          <w:lang w:val="hr-HR"/>
        </w:rPr>
        <w:t xml:space="preserve"> </w:t>
      </w:r>
    </w:p>
    <w:p w14:paraId="2510EEDB">
      <w:pPr>
        <w:spacing w:after="100" w:afterAutospacing="1" w:line="259" w:lineRule="auto"/>
        <w:jc w:val="both"/>
        <w:rPr>
          <w:sz w:val="22"/>
          <w:szCs w:val="22"/>
        </w:rPr>
      </w:pPr>
      <w:r>
        <w:rPr>
          <w:lang w:val="hr-HR"/>
        </w:rPr>
        <w:t xml:space="preserve">Natječaj za radno mjesto</w:t>
      </w:r>
      <w:r>
        <w:rPr>
          <w:b/>
          <w:lang w:val="hr-HR"/>
        </w:rPr>
        <w:t xml:space="preserve"> </w:t>
      </w:r>
      <w:r>
        <w:rPr>
          <w:b/>
          <w:lang w:val="hr-HR"/>
        </w:rPr>
        <w:t xml:space="preserve">- </w:t>
      </w:r>
      <w:r>
        <w:rPr>
          <w:b/>
          <w:bCs/>
          <w:sz w:val="22"/>
          <w:szCs w:val="22"/>
        </w:rPr>
        <w:t xml:space="preserve">Čistač</w:t>
      </w:r>
      <w:r>
        <w:rPr>
          <w:b/>
          <w:bCs/>
          <w:sz w:val="22"/>
          <w:szCs w:val="22"/>
        </w:rPr>
        <w:t xml:space="preserve">/</w:t>
      </w:r>
      <w:r>
        <w:rPr>
          <w:b/>
          <w:bCs/>
          <w:sz w:val="22"/>
          <w:szCs w:val="22"/>
        </w:rPr>
        <w:t xml:space="preserve">ica</w:t>
      </w:r>
      <w:r>
        <w:rPr>
          <w:b/>
          <w:bCs/>
          <w:sz w:val="22"/>
          <w:szCs w:val="22"/>
        </w:rPr>
        <w:t xml:space="preserve">/</w:t>
      </w:r>
      <w:r>
        <w:rPr>
          <w:b/>
          <w:bCs/>
          <w:sz w:val="22"/>
          <w:szCs w:val="22"/>
        </w:rPr>
        <w:t xml:space="preserve">spremač</w:t>
      </w:r>
      <w:r>
        <w:rPr>
          <w:b/>
          <w:bCs/>
          <w:sz w:val="22"/>
          <w:szCs w:val="22"/>
        </w:rPr>
        <w:t xml:space="preserve">/</w:t>
      </w:r>
      <w:r>
        <w:rPr>
          <w:b/>
          <w:bCs/>
          <w:sz w:val="22"/>
          <w:szCs w:val="22"/>
        </w:rPr>
        <w:t xml:space="preserve">ica</w:t>
      </w:r>
      <w:r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izvršitelj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  <w:t xml:space="preserve">ica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m</w:t>
      </w:r>
      <w:r>
        <w:rPr>
          <w:sz w:val="22"/>
          <w:szCs w:val="22"/>
        </w:rPr>
        <w:t xml:space="preserve">jesto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Drinska</w:t>
      </w:r>
      <w:r>
        <w:rPr>
          <w:sz w:val="22"/>
          <w:szCs w:val="22"/>
        </w:rPr>
        <w:t xml:space="preserve"> 12, Osijek,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određeno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puno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radno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vrijeme</w:t>
      </w:r>
      <w:r>
        <w:rPr>
          <w:sz w:val="22"/>
          <w:szCs w:val="22"/>
        </w:rPr>
        <w:t xml:space="preserve">, 40 </w:t>
      </w:r>
      <w:r>
        <w:rPr>
          <w:bCs/>
          <w:sz w:val="22"/>
          <w:szCs w:val="22"/>
        </w:rPr>
        <w:t xml:space="preserve">sati </w:t>
      </w:r>
      <w:r>
        <w:rPr>
          <w:bCs/>
          <w:sz w:val="22"/>
          <w:szCs w:val="22"/>
        </w:rPr>
        <w:t xml:space="preserve">tjednog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radnog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vremena</w:t>
      </w:r>
      <w:r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zamjena</w:t>
      </w:r>
      <w:r>
        <w:rPr>
          <w:bCs/>
          <w:sz w:val="22"/>
          <w:szCs w:val="22"/>
        </w:rPr>
        <w:t xml:space="preserve"> za </w:t>
      </w:r>
      <w:r>
        <w:rPr>
          <w:bCs/>
          <w:sz w:val="22"/>
          <w:szCs w:val="22"/>
        </w:rPr>
        <w:t xml:space="preserve">bolovanje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objavljen</w:t>
      </w:r>
      <w:r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dana </w:t>
      </w:r>
      <w:r>
        <w:rPr>
          <w:sz w:val="22"/>
          <w:szCs w:val="22"/>
        </w:rPr>
        <w:t xml:space="preserve">19. </w:t>
      </w:r>
      <w:r>
        <w:rPr>
          <w:sz w:val="22"/>
          <w:szCs w:val="22"/>
        </w:rPr>
        <w:t xml:space="preserve">rujna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godine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mrežnim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stranicama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i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oglasnim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pločama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Hrvatskog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zavoda</w:t>
      </w:r>
      <w:r>
        <w:rPr>
          <w:rFonts w:eastAsia="Calibri"/>
          <w:sz w:val="22"/>
          <w:szCs w:val="22"/>
        </w:rPr>
        <w:t xml:space="preserve"> za </w:t>
      </w:r>
      <w:r>
        <w:rPr>
          <w:rFonts w:eastAsia="Calibri"/>
          <w:sz w:val="22"/>
          <w:szCs w:val="22"/>
        </w:rPr>
        <w:t xml:space="preserve">zapošljavanje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i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mrežnim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stranicama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i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oglasnoj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ploči</w:t>
      </w:r>
      <w:r>
        <w:rPr>
          <w:rFonts w:eastAsia="Calibri"/>
          <w:sz w:val="22"/>
          <w:szCs w:val="22"/>
        </w:rPr>
        <w:t xml:space="preserve"> </w:t>
      </w:r>
      <w:r>
        <w:rPr>
          <w:sz w:val="22"/>
          <w:szCs w:val="22"/>
        </w:rPr>
        <w:t xml:space="preserve">Škole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primijenjene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umjetnosti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dizajna</w:t>
      </w:r>
      <w:r>
        <w:rPr>
          <w:sz w:val="22"/>
          <w:szCs w:val="22"/>
        </w:rPr>
        <w:t xml:space="preserve"> Osijek</w:t>
      </w:r>
      <w:r>
        <w:rPr>
          <w:sz w:val="22"/>
          <w:szCs w:val="22"/>
        </w:rPr>
        <w:t xml:space="preserve">.</w:t>
      </w:r>
    </w:p>
    <w:p w14:paraId="79D0E172">
      <w:pPr>
        <w:spacing w:after="100" w:afterAutospacing="1" w:line="259" w:lineRule="auto"/>
        <w:jc w:val="both"/>
        <w:rPr>
          <w:lang w:val="hr-HR"/>
        </w:rPr>
      </w:pPr>
      <w:r>
        <w:rPr>
          <w:rFonts w:eastAsiaTheme="minorHAnsi"/>
          <w:lang w:val="hr-HR"/>
        </w:rPr>
        <w:t xml:space="preserve">Donesena je Odluka o imenovanju Povjerenstva za procjenu i vrednovanje kandidata za zapošljavanje. U Povjerenstvo za procjenu i vrednovanje kandidata za zapošljavanje imenovani su: </w:t>
      </w:r>
    </w:p>
    <w:p w14:paraId="5D65C607">
      <w:pPr>
        <w:numPr>
          <w:ilvl w:val="0"/>
          <w:numId w:val="6"/>
        </w:numPr>
        <w:spacing/>
        <w:ind w:left="720"/>
        <w:contextualSpacing/>
        <w:rPr>
          <w:rFonts w:eastAsiaTheme="minorHAnsi"/>
        </w:rPr>
      </w:pPr>
      <w:bookmarkStart w:id="14" w:name="_Hlk53484066"/>
      <w:r>
        <w:rPr>
          <w:rFonts w:eastAsiaTheme="minorHAnsi"/>
          <w:b/>
        </w:rPr>
        <w:t xml:space="preserve">Đurđica</w:t>
      </w:r>
      <w:r>
        <w:rPr>
          <w:rFonts w:eastAsiaTheme="minorHAnsi"/>
          <w:b/>
        </w:rPr>
        <w:t xml:space="preserve"> Manci</w:t>
      </w:r>
      <w:r>
        <w:rPr>
          <w:rFonts w:eastAsiaTheme="minorHAnsi"/>
        </w:rPr>
        <w:t xml:space="preserve">-</w:t>
      </w:r>
      <w:r>
        <w:rPr>
          <w:rFonts w:eastAsiaTheme="minorHAnsi"/>
        </w:rPr>
        <w:t xml:space="preserve"> </w:t>
      </w:r>
      <w:bookmarkEnd w:id="14"/>
      <w:r>
        <w:rPr>
          <w:rFonts w:eastAsiaTheme="minorHAnsi"/>
        </w:rPr>
        <w:t xml:space="preserve">predsjednica</w:t>
      </w:r>
    </w:p>
    <w:p w14:paraId="246ADEE0">
      <w:pPr>
        <w:numPr>
          <w:ilvl w:val="0"/>
          <w:numId w:val="6"/>
        </w:numPr>
        <w:spacing/>
        <w:ind w:left="720"/>
        <w:contextualSpacing/>
        <w:rPr>
          <w:rFonts w:eastAsiaTheme="minorHAnsi"/>
        </w:rPr>
      </w:pPr>
      <w:r>
        <w:rPr>
          <w:rFonts w:eastAsiaTheme="minorHAnsi"/>
          <w:b/>
        </w:rPr>
        <w:t xml:space="preserve">Matea</w:t>
      </w:r>
      <w:r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 xml:space="preserve">Spajić</w:t>
      </w:r>
      <w:r>
        <w:rPr>
          <w:rFonts w:eastAsiaTheme="minorHAnsi"/>
          <w:b/>
        </w:rPr>
        <w:t xml:space="preserve">- </w:t>
      </w:r>
      <w:r>
        <w:rPr>
          <w:rFonts w:eastAsiaTheme="minorHAnsi"/>
        </w:rPr>
        <w:t xml:space="preserve">članica</w:t>
      </w:r>
    </w:p>
    <w:p w14:paraId="32F4F32B">
      <w:pPr>
        <w:numPr>
          <w:ilvl w:val="0"/>
          <w:numId w:val="6"/>
        </w:numPr>
        <w:spacing/>
        <w:ind w:left="720"/>
        <w:contextualSpacing/>
        <w:rPr>
          <w:rFonts w:eastAsiaTheme="minorHAnsi"/>
        </w:rPr>
      </w:pPr>
      <w:r>
        <w:rPr>
          <w:rFonts w:eastAsiaTheme="minorHAnsi"/>
          <w:b/>
        </w:rPr>
        <w:t xml:space="preserve">Ivana </w:t>
      </w:r>
      <w:r>
        <w:rPr>
          <w:rFonts w:eastAsiaTheme="minorHAnsi"/>
          <w:b/>
        </w:rPr>
        <w:t xml:space="preserve">Jakobfi</w:t>
      </w:r>
      <w:r>
        <w:rPr>
          <w:rFonts w:eastAsiaTheme="minorHAnsi"/>
        </w:rPr>
        <w:t xml:space="preserve">- </w:t>
      </w:r>
      <w:r>
        <w:rPr>
          <w:rFonts w:eastAsiaTheme="minorHAnsi"/>
        </w:rPr>
        <w:t xml:space="preserve">članica</w:t>
      </w:r>
    </w:p>
    <w:p w14:paraId="7A219082">
      <w:pPr>
        <w:spacing/>
        <w:rPr/>
      </w:pPr>
    </w:p>
    <w:p w14:paraId="74B1CDE6">
      <w:pPr>
        <w:spacing/>
        <w:jc w:val="both"/>
        <w:rPr>
          <w:lang w:val="hr-HR"/>
        </w:rPr>
      </w:pPr>
      <w:r>
        <w:rPr>
          <w:lang w:val="hr-HR"/>
        </w:rPr>
        <w:t xml:space="preserve">Povjerenstvo je provelo proceduru procjene i vrednovanja kandidata za zapošljavanje sukladno Pravilniku o postupku zapošljavanja te procjeni i vrednovanju kandidata za zapošljavanje. Povjerenstvo za procjenu i vrednovanje kandidata za zapošljavanje u svezi raspisanog natječaja uz nazočnost ravnatelja, a nakon pregleda prijava i priloga uz prijave, utvrdilo je listu kandidata </w:t>
      </w:r>
      <w:r>
        <w:rPr>
          <w:color w:val="000000"/>
          <w:lang w:val="hr-HR"/>
        </w:rPr>
        <w:t xml:space="preserve">koji su pravodobno dostavili potpunu prijavu sa svim prilozima odnosno ispravama i ispunjavaju uvjete natječaje.</w:t>
      </w:r>
      <w:r>
        <w:rPr>
          <w:lang w:val="hr-HR"/>
        </w:rPr>
        <w:t xml:space="preserve"> Nakon provedene rasprave, na prijedlog ravnateljice Škole, </w:t>
      </w:r>
      <w:r>
        <w:rPr>
          <w:rFonts w:eastAsiaTheme="minorHAnsi"/>
          <w:lang w:val="hr-HR"/>
        </w:rPr>
        <w:t xml:space="preserve">Povjerenstvo za procjenu i vrednovanje kandidata za zapošljavanje jednoglasno je donijelo Odluku o načinu procjene odnosno testiranja kandidata prijavljenih na natječaj kojom su utvrdili da će se </w:t>
      </w:r>
      <w:r>
        <w:rPr>
          <w:rFonts w:eastAsia="Calibri"/>
          <w:lang w:val="hr-HR"/>
        </w:rPr>
        <w:t xml:space="preserve">kandidati testirati</w:t>
      </w:r>
      <w:r>
        <w:rPr>
          <w:rFonts w:eastAsiaTheme="minorHAnsi"/>
          <w:lang w:val="hr-HR"/>
        </w:rPr>
        <w:t xml:space="preserve"> usmeno. Povjerenstvo za procjenu i vrednovanje kandidata za zapošljavanje provelo je usmenu procjenu te mi dostavilo Zapisnike s održanih sjednica Povjerenstva u kojima je i</w:t>
      </w:r>
      <w:r>
        <w:rPr>
          <w:lang w:val="hr-HR"/>
        </w:rPr>
        <w:t xml:space="preserve"> utvrđena rang-lista kandidata prema ukupnom broju bodova iz usmene procjene:</w:t>
      </w:r>
    </w:p>
    <w:p w14:paraId="6434E85D">
      <w:pPr>
        <w:spacing/>
        <w:jc w:val="both"/>
        <w:rPr>
          <w:lang w:val="hr-HR"/>
        </w:rPr>
      </w:pP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8"/>
        <w:gridCol w:w="2190"/>
        <w:gridCol w:w="1932"/>
        <w:gridCol w:w="2835"/>
      </w:tblGrid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bookmarkStart w:id="15" w:name="_Hlk73438082"/>
            <w:r>
              <w:rPr>
                <w:b/>
                <w:lang w:val="de-DE"/>
              </w:rPr>
              <w:t xml:space="preserve">R.br.</w:t>
            </w:r>
          </w:p>
        </w:tc>
        <w:tc>
          <w:tcPr>
            <w:tcW w:type="dxa" w:w="219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Ime</w:t>
            </w:r>
            <w:r>
              <w:rPr>
                <w:b/>
                <w:lang w:val="de-DE"/>
              </w:rPr>
              <w:t xml:space="preserve"> i </w:t>
            </w:r>
            <w:r>
              <w:rPr>
                <w:b/>
                <w:lang w:val="de-DE"/>
              </w:rPr>
              <w:t xml:space="preserve">prezime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kandidata</w:t>
            </w:r>
          </w:p>
          <w:p>
            <w:pPr>
              <w:spacing/>
              <w:jc w:val="both"/>
              <w:rPr>
                <w:b/>
                <w:lang w:val="de-DE"/>
              </w:rPr>
            </w:pPr>
          </w:p>
        </w:tc>
        <w:tc>
          <w:tcPr>
            <w:tcW w:type="dxa" w:w="1932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Zaporka</w:t>
            </w:r>
          </w:p>
        </w:tc>
        <w:tc>
          <w:tcPr>
            <w:tcW w:type="dxa" w:w="2835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Broj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bodova</w:t>
            </w:r>
            <w:r>
              <w:rPr>
                <w:b/>
                <w:lang w:val="de-DE"/>
              </w:rPr>
              <w:t xml:space="preserve"> na </w:t>
            </w:r>
            <w:r>
              <w:rPr>
                <w:b/>
                <w:lang w:val="de-DE"/>
              </w:rPr>
              <w:t xml:space="preserve">usmenom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testiranju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odnosno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procjeni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1.</w:t>
            </w:r>
          </w:p>
        </w:tc>
        <w:tc>
          <w:tcPr>
            <w:tcW w:type="dxa" w:w="2190"/>
            <w:tcBorders/>
          </w:tcPr>
          <w:p>
            <w:pPr>
              <w:spacing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HELENA RAŠIĆ</w:t>
            </w:r>
          </w:p>
        </w:tc>
        <w:tc>
          <w:tcPr>
            <w:tcW w:type="dxa" w:w="1932"/>
            <w:tcBorders/>
          </w:tcPr>
          <w:p>
            <w:pPr>
              <w:spacing/>
              <w:rPr/>
            </w:pPr>
            <w:r>
              <w:rPr/>
              <w:t xml:space="preserve">0302</w:t>
            </w:r>
          </w:p>
        </w:tc>
        <w:tc>
          <w:tcPr>
            <w:tcW w:type="dxa" w:w="2835"/>
            <w:tcBorders/>
            <w:shd w:fill="auto" w:color="auto" w:val="clear"/>
          </w:tcPr>
          <w:p>
            <w:pPr>
              <w:spacing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40/45</w:t>
            </w:r>
          </w:p>
        </w:tc>
      </w:tr>
      <w:bookmarkEnd w:id="15"/>
    </w:tbl>
    <w:p w14:paraId="1CF44844">
      <w:pPr>
        <w:spacing/>
        <w:rPr>
          <w:b/>
          <w:lang w:val="hr-HR"/>
        </w:rPr>
      </w:pPr>
    </w:p>
    <w:p w14:paraId="62850FC6">
      <w:pPr>
        <w:spacing/>
        <w:jc w:val="both"/>
        <w:rPr>
          <w:lang w:val="hr-HR"/>
        </w:rPr>
      </w:pPr>
      <w:bookmarkStart w:id="16" w:name="_Hlk151373581"/>
      <w:r>
        <w:rPr>
          <w:lang w:val="hr-HR"/>
        </w:rPr>
        <w:t xml:space="preserve">S kandidat</w:t>
      </w:r>
      <w:r>
        <w:rPr>
          <w:lang w:val="hr-HR"/>
        </w:rPr>
        <w:t xml:space="preserve">kinjom</w:t>
      </w:r>
      <w:r>
        <w:rPr>
          <w:lang w:val="hr-HR"/>
        </w:rPr>
        <w:t xml:space="preserve"> koj</w:t>
      </w:r>
      <w:r>
        <w:rPr>
          <w:lang w:val="hr-HR"/>
        </w:rPr>
        <w:t xml:space="preserve">a je</w:t>
      </w:r>
      <w:r>
        <w:rPr>
          <w:lang w:val="hr-HR"/>
        </w:rPr>
        <w:t xml:space="preserve"> ostvari</w:t>
      </w:r>
      <w:r>
        <w:rPr>
          <w:lang w:val="hr-HR"/>
        </w:rPr>
        <w:t xml:space="preserve">l</w:t>
      </w:r>
      <w:r>
        <w:rPr>
          <w:lang w:val="hr-HR"/>
        </w:rPr>
        <w:t xml:space="preserve">a</w:t>
      </w:r>
      <w:r>
        <w:rPr>
          <w:lang w:val="hr-HR"/>
        </w:rPr>
        <w:t xml:space="preserve"> više od 50% bodova na usmenoj p</w:t>
      </w:r>
      <w:r>
        <w:rPr>
          <w:lang w:val="hr-HR"/>
        </w:rPr>
        <w:t xml:space="preserve">rocjeni</w:t>
      </w:r>
      <w:r>
        <w:rPr>
          <w:lang w:val="hr-HR"/>
        </w:rPr>
        <w:t xml:space="preserve"> odnosno testiranju obavila sam razgovor u skladu s člankom 15. stavkom 2. i člankom 17. stavkom 4. Pravilnika o postupku zapošljavanja te procjeni i vrednovanju kandidata za zapošljavanje. </w:t>
      </w:r>
    </w:p>
    <w:p w14:paraId="25BB0C2D">
      <w:pPr>
        <w:spacing/>
        <w:jc w:val="both"/>
        <w:rPr>
          <w:i/>
          <w:lang w:val="hr-HR"/>
        </w:rPr>
      </w:pPr>
    </w:p>
    <w:p w14:paraId="13CEEDBF">
      <w:pPr>
        <w:spacing/>
        <w:rPr>
          <w:lang w:val="hr-HR"/>
        </w:rPr>
      </w:pPr>
      <w:r>
        <w:rPr>
          <w:lang w:val="hr-HR"/>
        </w:rPr>
        <w:t xml:space="preserve">Z</w:t>
      </w:r>
      <w:r>
        <w:rPr>
          <w:lang w:val="hr-HR"/>
        </w:rPr>
        <w:t xml:space="preserve">a</w:t>
      </w:r>
      <w:r>
        <w:rPr>
          <w:lang w:val="hr-HR" w:eastAsia="hr-HR"/>
        </w:rPr>
        <w:t xml:space="preserve"> radno mjesto </w:t>
      </w:r>
      <w:r>
        <w:rPr>
          <w:b/>
          <w:bCs/>
          <w:lang w:val="hr-HR" w:eastAsia="hr-HR"/>
        </w:rPr>
        <w:t xml:space="preserve">Čistač/</w:t>
      </w:r>
      <w:r>
        <w:rPr>
          <w:b/>
          <w:bCs/>
          <w:lang w:val="hr-HR" w:eastAsia="hr-HR"/>
        </w:rPr>
        <w:t xml:space="preserve">ica</w:t>
      </w:r>
      <w:r>
        <w:rPr>
          <w:b/>
          <w:bCs/>
          <w:lang w:val="hr-HR" w:eastAsia="hr-HR"/>
        </w:rPr>
        <w:t xml:space="preserve">/spremač/</w:t>
      </w:r>
      <w:r>
        <w:rPr>
          <w:b/>
          <w:bCs/>
          <w:lang w:val="hr-HR" w:eastAsia="hr-HR"/>
        </w:rPr>
        <w:t xml:space="preserve">ica</w:t>
      </w:r>
      <w:r>
        <w:rPr>
          <w:b/>
          <w:bCs/>
          <w:lang w:val="hr-HR" w:eastAsia="hr-HR"/>
        </w:rPr>
        <w:t xml:space="preserve">, </w:t>
      </w:r>
      <w:r>
        <w:rPr>
          <w:lang w:val="hr-HR" w:eastAsia="hr-HR"/>
        </w:rPr>
        <w:t xml:space="preserve">1 izvršitelj/</w:t>
      </w:r>
      <w:r>
        <w:rPr>
          <w:lang w:val="hr-HR" w:eastAsia="hr-HR"/>
        </w:rPr>
        <w:t xml:space="preserve">ica</w:t>
      </w:r>
      <w:r>
        <w:rPr>
          <w:lang w:val="hr-HR" w:eastAsia="hr-HR"/>
        </w:rPr>
        <w:t xml:space="preserve">, </w:t>
      </w:r>
      <w:r>
        <w:rPr>
          <w:bCs/>
          <w:lang w:val="hr-HR" w:eastAsia="hr-HR"/>
        </w:rPr>
        <w:t xml:space="preserve">m</w:t>
      </w:r>
      <w:r>
        <w:rPr>
          <w:lang w:val="hr-HR" w:eastAsia="hr-HR"/>
        </w:rPr>
        <w:t xml:space="preserve">jesto rada Drinska 12, Osijek, na </w:t>
      </w:r>
      <w:r>
        <w:rPr>
          <w:bCs/>
          <w:lang w:val="hr-HR" w:eastAsia="hr-HR"/>
        </w:rPr>
        <w:t xml:space="preserve">određeno</w:t>
      </w:r>
      <w:r>
        <w:rPr>
          <w:lang w:val="hr-HR" w:eastAsia="hr-HR"/>
        </w:rPr>
        <w:t xml:space="preserve">, </w:t>
      </w:r>
      <w:r>
        <w:rPr>
          <w:bCs/>
          <w:lang w:val="hr-HR" w:eastAsia="hr-HR"/>
        </w:rPr>
        <w:t xml:space="preserve">puno</w:t>
      </w:r>
      <w:r>
        <w:rPr>
          <w:lang w:val="hr-HR" w:eastAsia="hr-HR"/>
        </w:rPr>
        <w:t xml:space="preserve"> radno vrijeme, 40 </w:t>
      </w:r>
      <w:r>
        <w:rPr>
          <w:bCs/>
          <w:lang w:val="hr-HR" w:eastAsia="hr-HR"/>
        </w:rPr>
        <w:t xml:space="preserve">sati tjednog radnog vremena, zamjena za bolovanje</w:t>
      </w:r>
      <w:r>
        <w:rPr>
          <w:lang w:val="hr-HR" w:eastAsia="hr-HR"/>
        </w:rPr>
        <w:t xml:space="preserve"> </w:t>
      </w:r>
      <w:r>
        <w:rPr>
          <w:lang w:val="hr-HR"/>
        </w:rPr>
        <w:t xml:space="preserve">predlažem </w:t>
      </w:r>
      <w:r>
        <w:rPr>
          <w:b/>
          <w:lang w:val="hr-HR"/>
        </w:rPr>
        <w:t xml:space="preserve">Helenu Rašić</w:t>
      </w:r>
      <w:r>
        <w:rPr>
          <w:lang w:val="hr-HR"/>
        </w:rPr>
        <w:t xml:space="preserve">, te molim vašu suglasnost za zasnivanje radnog odnosa.</w:t>
      </w:r>
    </w:p>
    <w:p w14:paraId="722E306E">
      <w:pPr>
        <w:spacing/>
        <w:rPr>
          <w:lang w:val="hr-HR" w:eastAsia="hr-HR"/>
        </w:rPr>
      </w:pPr>
    </w:p>
    <w:p w14:paraId="0483723C">
      <w:pPr>
        <w:spacing/>
        <w:jc w:val="both"/>
        <w:rPr>
          <w:rFonts w:eastAsiaTheme="minorHAnsi"/>
          <w:i/>
          <w:lang w:val="hr-HR"/>
        </w:rPr>
      </w:pPr>
      <w:bookmarkStart w:id="17" w:name="_Hlk153368081"/>
      <w:r>
        <w:rPr>
          <w:rFonts w:eastAsiaTheme="minorHAnsi"/>
          <w:i/>
          <w:lang w:val="hr-HR"/>
        </w:rPr>
        <w:t xml:space="preserve">Nakon provedene rasprave, članovi Školskog odbora jednoglasno su donijeli </w:t>
      </w:r>
    </w:p>
    <w:p w14:paraId="41C223F7">
      <w:pPr>
        <w:spacing/>
        <w:jc w:val="both"/>
        <w:rPr>
          <w:i/>
          <w:lang w:val="hr-HR"/>
        </w:rPr>
      </w:pPr>
    </w:p>
    <w:p w14:paraId="4FEA8F19">
      <w:pPr>
        <w:spacing/>
        <w:jc w:val="center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ODLUKU</w:t>
      </w:r>
    </w:p>
    <w:bookmarkEnd w:id="17"/>
    <w:p w14:paraId="7480A026">
      <w:pPr>
        <w:spacing/>
        <w:jc w:val="both"/>
        <w:rPr>
          <w:rFonts w:eastAsiaTheme="minorHAnsi"/>
          <w:i/>
          <w:lang w:val="hr-HR"/>
        </w:rPr>
      </w:pPr>
    </w:p>
    <w:p w14:paraId="058CCB7E">
      <w:pPr>
        <w:spacing/>
        <w:jc w:val="both"/>
        <w:rPr>
          <w:rFonts w:eastAsiaTheme="minorHAnsi"/>
          <w:i/>
          <w:lang w:val="hr-HR"/>
        </w:rPr>
      </w:pPr>
      <w:r>
        <w:rPr>
          <w:rFonts w:eastAsiaTheme="minorHAnsi"/>
          <w:i/>
          <w:lang w:val="hr-HR"/>
        </w:rPr>
        <w:t xml:space="preserve">Daje se prethodna suglasnost za</w:t>
      </w:r>
      <w:r>
        <w:rPr>
          <w:i/>
          <w:lang w:val="hr-HR"/>
        </w:rPr>
        <w:t xml:space="preserve"> zasnivanje radnog odnosa s </w:t>
      </w:r>
      <w:r>
        <w:rPr>
          <w:b/>
          <w:i/>
          <w:lang w:val="hr-HR"/>
        </w:rPr>
        <w:t xml:space="preserve">Helenom Rašić</w:t>
      </w:r>
      <w:r>
        <w:rPr>
          <w:i/>
          <w:lang w:val="hr-HR"/>
        </w:rPr>
        <w:t xml:space="preserve"> na radnom mjestu </w:t>
      </w:r>
      <w:bookmarkEnd w:id="16"/>
      <w:r>
        <w:rPr>
          <w:rFonts w:eastAsiaTheme="minorHAnsi"/>
          <w:b/>
          <w:i/>
          <w:lang w:val="hr-HR"/>
        </w:rPr>
        <w:t xml:space="preserve">Čistač/</w:t>
      </w:r>
      <w:r>
        <w:rPr>
          <w:rFonts w:eastAsiaTheme="minorHAnsi"/>
          <w:b/>
          <w:i/>
          <w:lang w:val="hr-HR"/>
        </w:rPr>
        <w:t xml:space="preserve">ica</w:t>
      </w:r>
      <w:r>
        <w:rPr>
          <w:rFonts w:eastAsiaTheme="minorHAnsi"/>
          <w:b/>
          <w:i/>
          <w:lang w:val="hr-HR"/>
        </w:rPr>
        <w:t xml:space="preserve">/spremač/</w:t>
      </w:r>
      <w:r>
        <w:rPr>
          <w:rFonts w:eastAsiaTheme="minorHAnsi"/>
          <w:b/>
          <w:i/>
          <w:lang w:val="hr-HR"/>
        </w:rPr>
        <w:t xml:space="preserve">ica</w:t>
      </w:r>
      <w:r>
        <w:rPr>
          <w:rFonts w:eastAsiaTheme="minorHAnsi"/>
          <w:i/>
          <w:lang w:val="hr-HR"/>
        </w:rPr>
        <w:t xml:space="preserve">, 1 izvršitelj/</w:t>
      </w:r>
      <w:r>
        <w:rPr>
          <w:rFonts w:eastAsiaTheme="minorHAnsi"/>
          <w:i/>
          <w:lang w:val="hr-HR"/>
        </w:rPr>
        <w:t xml:space="preserve">ica</w:t>
      </w:r>
      <w:r>
        <w:rPr>
          <w:rFonts w:eastAsiaTheme="minorHAnsi"/>
          <w:i/>
          <w:lang w:val="hr-HR"/>
        </w:rPr>
        <w:t xml:space="preserve">, mjesto rada Drinska 12, Osijek, na određeno, puno radno vrijeme, 40 sati tjednog radnog vremena, zamjena za bolovanje.</w:t>
      </w:r>
    </w:p>
    <w:p w14:paraId="056753A7">
      <w:pPr>
        <w:spacing/>
        <w:jc w:val="both"/>
        <w:rPr>
          <w:lang w:val="hr-HR" w:eastAsia="hr-HR"/>
        </w:rPr>
      </w:pPr>
    </w:p>
    <w:p w14:paraId="43B98475">
      <w:pPr>
        <w:spacing/>
        <w:jc w:val="both"/>
        <w:rPr>
          <w:lang w:val="hr-HR" w:eastAsia="hr-HR"/>
        </w:rPr>
      </w:pPr>
    </w:p>
    <w:p w14:paraId="0AD0AA2B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</w:t>
      </w:r>
      <w:r>
        <w:rPr>
          <w:b/>
          <w:lang w:val="hr-HR" w:eastAsia="hr-HR"/>
        </w:rPr>
        <w:t xml:space="preserve">9</w:t>
      </w:r>
      <w:r>
        <w:rPr>
          <w:b/>
          <w:lang w:val="hr-HR" w:eastAsia="hr-HR"/>
        </w:rPr>
        <w:t xml:space="preserve">) Prethodna suglasnost za zasnivanje radnog odnosa po natječaju objavljenom dana 19. rujna 2024. godine, za radno mjesto Nastavnik/</w:t>
      </w:r>
      <w:r>
        <w:rPr>
          <w:b/>
          <w:lang w:val="hr-HR" w:eastAsia="hr-HR"/>
        </w:rPr>
        <w:t xml:space="preserve">ca</w:t>
      </w:r>
      <w:r>
        <w:rPr>
          <w:b/>
          <w:lang w:val="hr-HR" w:eastAsia="hr-HR"/>
        </w:rPr>
        <w:t xml:space="preserve"> koji/a obavlja poslove nastavnika/</w:t>
      </w:r>
      <w:r>
        <w:rPr>
          <w:b/>
          <w:lang w:val="hr-HR" w:eastAsia="hr-HR"/>
        </w:rPr>
        <w:t xml:space="preserve">ce</w:t>
      </w:r>
      <w:r>
        <w:rPr>
          <w:b/>
          <w:lang w:val="hr-HR" w:eastAsia="hr-HR"/>
        </w:rPr>
        <w:t xml:space="preserve"> njemačkog jezika,</w:t>
      </w:r>
      <w:r>
        <w:rPr>
          <w:b/>
          <w:bCs/>
          <w:lang w:val="hr-HR" w:eastAsia="hr-HR"/>
        </w:rPr>
        <w:t xml:space="preserve"> </w:t>
      </w:r>
      <w:r>
        <w:rPr>
          <w:b/>
          <w:lang w:val="hr-HR" w:eastAsia="hr-HR"/>
        </w:rPr>
        <w:t xml:space="preserve">1 izvršitelj/</w:t>
      </w:r>
      <w:r>
        <w:rPr>
          <w:b/>
          <w:lang w:val="hr-HR" w:eastAsia="hr-HR"/>
        </w:rPr>
        <w:t xml:space="preserve">ica</w:t>
      </w:r>
      <w:r>
        <w:rPr>
          <w:b/>
          <w:lang w:val="hr-HR" w:eastAsia="hr-HR"/>
        </w:rPr>
        <w:t xml:space="preserve">, </w:t>
      </w:r>
      <w:r>
        <w:rPr>
          <w:b/>
          <w:bCs/>
          <w:lang w:val="hr-HR" w:eastAsia="hr-HR"/>
        </w:rPr>
        <w:t xml:space="preserve">m</w:t>
      </w:r>
      <w:r>
        <w:rPr>
          <w:b/>
          <w:lang w:val="hr-HR" w:eastAsia="hr-HR"/>
        </w:rPr>
        <w:t xml:space="preserve">jesto rada Drinska 12, Osijek, na </w:t>
      </w:r>
      <w:r>
        <w:rPr>
          <w:b/>
          <w:bCs/>
          <w:lang w:val="hr-HR" w:eastAsia="hr-HR"/>
        </w:rPr>
        <w:t xml:space="preserve">određeno</w:t>
      </w:r>
      <w:r>
        <w:rPr>
          <w:b/>
          <w:lang w:val="hr-HR" w:eastAsia="hr-HR"/>
        </w:rPr>
        <w:t xml:space="preserve">, ne</w:t>
      </w:r>
      <w:r>
        <w:rPr>
          <w:b/>
          <w:bCs/>
          <w:lang w:val="hr-HR" w:eastAsia="hr-HR"/>
        </w:rPr>
        <w:t xml:space="preserve">puno</w:t>
      </w:r>
      <w:r>
        <w:rPr>
          <w:b/>
          <w:lang w:val="hr-HR" w:eastAsia="hr-HR"/>
        </w:rPr>
        <w:t xml:space="preserve"> radno vrijeme, 5 sati neposrednog odgojno obrazovnog rada, odnosno 9,5 sati ukupnog tjednog radnog vremena, do kraja nastavne godine</w:t>
      </w:r>
    </w:p>
    <w:p w14:paraId="456C5B44">
      <w:pPr>
        <w:spacing/>
        <w:jc w:val="both"/>
        <w:rPr>
          <w:b/>
          <w:lang w:val="hr-HR" w:eastAsia="hr-HR"/>
        </w:rPr>
      </w:pPr>
    </w:p>
    <w:p w14:paraId="4530304E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Škole:</w:t>
      </w:r>
      <w:r>
        <w:rPr>
          <w:lang w:val="hr-HR"/>
        </w:rPr>
        <w:t xml:space="preserve"> </w:t>
      </w:r>
    </w:p>
    <w:p w14:paraId="148F1824">
      <w:pPr>
        <w:spacing/>
        <w:jc w:val="both"/>
        <w:rPr/>
      </w:pPr>
      <w:r>
        <w:rPr>
          <w:lang w:val="hr-HR"/>
        </w:rPr>
        <w:t xml:space="preserve">Natječaj za radno mjesto</w:t>
      </w:r>
      <w:r>
        <w:rPr>
          <w:b/>
          <w:lang w:val="hr-HR"/>
        </w:rPr>
        <w:t xml:space="preserve"> </w:t>
      </w:r>
      <w:r>
        <w:rPr>
          <w:b/>
          <w:lang w:val="hr-HR"/>
        </w:rPr>
        <w:t xml:space="preserve">- </w:t>
      </w:r>
      <w:bookmarkStart w:id="18" w:name="_Hlk179456626"/>
      <w:r>
        <w:rPr/>
        <w:t xml:space="preserve">Nastavnik</w:t>
      </w:r>
      <w:r>
        <w:rPr/>
        <w:t xml:space="preserve">/ca</w:t>
      </w:r>
      <w:r>
        <w:rPr/>
        <w:t xml:space="preserve"> </w:t>
      </w:r>
      <w:r>
        <w:rPr/>
        <w:t xml:space="preserve">koji</w:t>
      </w:r>
      <w:r>
        <w:rPr/>
        <w:t xml:space="preserve">/a </w:t>
      </w:r>
      <w:r>
        <w:rPr/>
        <w:t xml:space="preserve">obavlja</w:t>
      </w:r>
      <w:r>
        <w:rPr/>
        <w:t xml:space="preserve"> </w:t>
      </w:r>
      <w:r>
        <w:rPr/>
        <w:t xml:space="preserve">poslove</w:t>
      </w:r>
      <w:r>
        <w:rPr/>
        <w:t xml:space="preserve"> </w:t>
      </w:r>
      <w:r>
        <w:rPr/>
        <w:t xml:space="preserve">nastavnika</w:t>
      </w:r>
      <w:r>
        <w:rPr/>
        <w:t xml:space="preserve">/</w:t>
      </w:r>
      <w:r>
        <w:rPr/>
        <w:t xml:space="preserve">ce</w:t>
      </w:r>
      <w:r>
        <w:rPr/>
        <w:t xml:space="preserve"> </w:t>
      </w:r>
      <w:r>
        <w:rPr/>
        <w:t xml:space="preserve">njemačkog</w:t>
      </w:r>
      <w:r>
        <w:rPr/>
        <w:t xml:space="preserve"> </w:t>
      </w:r>
      <w:r>
        <w:rPr/>
        <w:t xml:space="preserve">jezika</w:t>
      </w:r>
      <w:r>
        <w:rPr/>
        <w:t xml:space="preserve"> </w:t>
      </w:r>
      <w:r>
        <w:rPr/>
        <w:t xml:space="preserve">– (1) </w:t>
      </w:r>
      <w:r>
        <w:rPr/>
        <w:t xml:space="preserve">izvršitelj</w:t>
      </w:r>
      <w:r>
        <w:rPr/>
        <w:t xml:space="preserve">/</w:t>
      </w:r>
      <w:r>
        <w:rPr/>
        <w:t xml:space="preserve">ica</w:t>
      </w:r>
      <w:r>
        <w:rPr/>
        <w:t xml:space="preserve">, </w:t>
      </w:r>
      <w:r>
        <w:rPr/>
        <w:t xml:space="preserve">mjesto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Drinska</w:t>
      </w:r>
      <w:r>
        <w:rPr/>
        <w:t xml:space="preserve"> 12</w:t>
      </w:r>
      <w:r>
        <w:rPr/>
        <w:t xml:space="preserve">, Osijek,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određeno</w:t>
      </w:r>
      <w:r>
        <w:rPr/>
        <w:t xml:space="preserve">, </w:t>
      </w:r>
      <w:r>
        <w:rPr/>
        <w:t xml:space="preserve">nepuno</w:t>
      </w:r>
      <w:r>
        <w:rPr/>
        <w:t xml:space="preserve"> </w:t>
      </w:r>
      <w:r>
        <w:rPr/>
        <w:t xml:space="preserve">radno</w:t>
      </w:r>
      <w:r>
        <w:rPr/>
        <w:t xml:space="preserve"> </w:t>
      </w:r>
      <w:r>
        <w:rPr/>
        <w:t xml:space="preserve">vrijeme</w:t>
      </w:r>
      <w:r>
        <w:rPr/>
        <w:t xml:space="preserve">, </w:t>
      </w:r>
      <w:r>
        <w:rPr/>
        <w:t xml:space="preserve">5</w:t>
      </w:r>
      <w:r>
        <w:rPr/>
        <w:t xml:space="preserve"> sati </w:t>
      </w:r>
      <w:r>
        <w:rPr/>
        <w:t xml:space="preserve">neposrednog</w:t>
      </w:r>
      <w:r>
        <w:rPr/>
        <w:t xml:space="preserve"> </w:t>
      </w:r>
      <w:r>
        <w:rPr/>
        <w:t xml:space="preserve">odgojno</w:t>
      </w:r>
      <w:r>
        <w:rPr/>
        <w:t xml:space="preserve">-</w:t>
      </w:r>
      <w:r>
        <w:rPr/>
        <w:t xml:space="preserve">obrazovnog</w:t>
      </w:r>
      <w:r>
        <w:rPr/>
        <w:t xml:space="preserve"> </w:t>
      </w:r>
      <w:r>
        <w:rPr/>
        <w:t xml:space="preserve">rada</w:t>
      </w:r>
      <w:r>
        <w:rPr/>
        <w:t xml:space="preserve">, </w:t>
      </w:r>
      <w:r>
        <w:rPr/>
        <w:t xml:space="preserve">odnosno</w:t>
      </w:r>
      <w:r>
        <w:rPr/>
        <w:t xml:space="preserve"> </w:t>
      </w:r>
      <w:r>
        <w:rPr/>
        <w:t xml:space="preserve">9,5</w:t>
      </w:r>
      <w:r>
        <w:rPr/>
        <w:t xml:space="preserve">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</w:t>
      </w:r>
      <w:r>
        <w:rPr/>
        <w:t xml:space="preserve"> do </w:t>
      </w:r>
      <w:r>
        <w:rPr/>
        <w:t xml:space="preserve">kraja</w:t>
      </w:r>
      <w:r>
        <w:rPr/>
        <w:t xml:space="preserve"> </w:t>
      </w:r>
      <w:r>
        <w:rPr/>
        <w:t xml:space="preserve">nastavne</w:t>
      </w:r>
      <w:r>
        <w:rPr/>
        <w:t xml:space="preserve"> </w:t>
      </w:r>
      <w:r>
        <w:rPr/>
        <w:t xml:space="preserve">godine</w:t>
      </w:r>
      <w:bookmarkEnd w:id="18"/>
      <w:r>
        <w:rPr/>
        <w:t xml:space="preserve">,</w:t>
      </w:r>
      <w:r>
        <w:rPr/>
        <w:t xml:space="preserve"> </w:t>
      </w:r>
      <w:r>
        <w:rPr/>
        <w:t xml:space="preserve">objavlj</w:t>
      </w:r>
      <w:r>
        <w:rPr/>
        <w:t xml:space="preserve">en</w:t>
      </w:r>
      <w:r>
        <w:rPr/>
        <w:t xml:space="preserve"> je</w:t>
      </w:r>
      <w:r>
        <w:rPr/>
        <w:t xml:space="preserve"> dana </w:t>
      </w:r>
      <w:r>
        <w:rPr/>
        <w:t xml:space="preserve">19</w:t>
      </w:r>
      <w:r>
        <w:rPr/>
        <w:t xml:space="preserve">. </w:t>
      </w:r>
      <w:r>
        <w:rPr/>
        <w:t xml:space="preserve">rujna</w:t>
      </w:r>
      <w:r>
        <w:rPr/>
        <w:t xml:space="preserve"> 202</w:t>
      </w:r>
      <w:r>
        <w:rPr/>
        <w:t xml:space="preserve">4</w:t>
      </w:r>
      <w:r>
        <w:rPr/>
        <w:t xml:space="preserve">. </w:t>
      </w:r>
      <w:r>
        <w:rPr/>
        <w:t xml:space="preserve">godine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Hrvatskog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zavoda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zapošljavanje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oglasnoj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ploči</w:t>
      </w:r>
      <w:r>
        <w:rPr>
          <w:rFonts w:eastAsia="Calibri"/>
        </w:rPr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</w:t>
      </w:r>
    </w:p>
    <w:p w14:paraId="6FB24BB1">
      <w:pPr>
        <w:spacing/>
        <w:jc w:val="both"/>
        <w:rPr>
          <w:b/>
          <w:lang w:val="hr-HR" w:eastAsia="hr-HR"/>
        </w:rPr>
      </w:pPr>
    </w:p>
    <w:p w14:paraId="78A8B151">
      <w:pPr>
        <w:spacing w:after="100" w:afterAutospacing="1" w:line="259" w:lineRule="auto"/>
        <w:jc w:val="both"/>
        <w:rPr>
          <w:lang w:val="hr-HR"/>
        </w:rPr>
      </w:pPr>
      <w:r>
        <w:rPr>
          <w:rFonts w:eastAsiaTheme="minorHAnsi"/>
          <w:lang w:val="hr-HR"/>
        </w:rPr>
        <w:t xml:space="preserve">Donesena je Odluka o imenovanju Povjerenstva za procjenu i vrednovanje kandidata za zapošljavanje. U Povjerenstvo za procjenu i vrednovanje kandidata za zapošljavanje imenovani su: </w:t>
      </w:r>
    </w:p>
    <w:p w14:paraId="5127C7CE">
      <w:pPr>
        <w:spacing/>
        <w:rPr>
          <w:b/>
        </w:rPr>
      </w:pPr>
      <w:r>
        <w:rPr>
          <w:b/>
        </w:rPr>
        <w:t xml:space="preserve">1.</w:t>
      </w:r>
      <w:r>
        <w:rPr>
          <w:b/>
        </w:rPr>
        <w:t xml:space="preserve"> </w:t>
      </w:r>
      <w:r>
        <w:rPr>
          <w:b/>
        </w:rPr>
        <w:t xml:space="preserve">Hrvoje</w:t>
      </w:r>
      <w:r>
        <w:rPr>
          <w:b/>
        </w:rPr>
        <w:t xml:space="preserve"> </w:t>
      </w:r>
      <w:r>
        <w:rPr>
          <w:b/>
        </w:rPr>
        <w:t xml:space="preserve">Tržić</w:t>
      </w:r>
      <w:r>
        <w:rPr/>
        <w:t xml:space="preserve">–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predsjednik</w:t>
      </w:r>
      <w:r>
        <w:rPr>
          <w:rFonts w:eastAsiaTheme="minorHAnsi"/>
        </w:rPr>
        <w:t xml:space="preserve"> </w:t>
      </w:r>
    </w:p>
    <w:p w14:paraId="7E290CAA">
      <w:pPr>
        <w:spacing/>
        <w:rPr>
          <w:rFonts w:eastAsiaTheme="minorHAnsi"/>
        </w:rPr>
      </w:pPr>
      <w:r>
        <w:rPr>
          <w:rFonts w:eastAsiaTheme="minorHAnsi"/>
          <w:b/>
        </w:rPr>
        <w:t xml:space="preserve">2.</w:t>
      </w:r>
      <w:r>
        <w:rPr>
          <w:rFonts w:eastAsiaTheme="minorHAnsi"/>
          <w:b/>
        </w:rPr>
        <w:t xml:space="preserve"> Marina </w:t>
      </w:r>
      <w:r>
        <w:rPr>
          <w:rFonts w:eastAsiaTheme="minorHAnsi"/>
          <w:b/>
        </w:rPr>
        <w:t xml:space="preserve">Lukačević</w:t>
      </w:r>
      <w:r>
        <w:rPr/>
        <w:t xml:space="preserve"> -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članica</w:t>
      </w:r>
    </w:p>
    <w:p w14:paraId="07D7C601">
      <w:pPr>
        <w:spacing/>
        <w:rPr>
          <w:rFonts w:eastAsiaTheme="minorHAnsi"/>
        </w:rPr>
      </w:pPr>
      <w:r>
        <w:rPr>
          <w:b/>
        </w:rPr>
        <w:t xml:space="preserve">3.</w:t>
      </w:r>
      <w:r>
        <w:rPr>
          <w:b/>
        </w:rPr>
        <w:t xml:space="preserve"> Biljana </w:t>
      </w:r>
      <w:r>
        <w:rPr>
          <w:b/>
        </w:rPr>
        <w:t xml:space="preserve">Nađ</w:t>
      </w:r>
      <w:r>
        <w:rPr/>
        <w:t xml:space="preserve"> - </w:t>
      </w:r>
      <w:r>
        <w:rPr/>
        <w:t xml:space="preserve">član</w:t>
      </w:r>
      <w:r>
        <w:rPr/>
        <w:t xml:space="preserve">ica</w:t>
      </w:r>
    </w:p>
    <w:p w14:paraId="1D2F34E5">
      <w:pPr>
        <w:spacing/>
        <w:jc w:val="both"/>
        <w:rPr>
          <w:b/>
          <w:lang w:val="hr-HR" w:eastAsia="hr-HR"/>
        </w:rPr>
      </w:pPr>
    </w:p>
    <w:p w14:paraId="2DAE1297">
      <w:pPr>
        <w:spacing/>
        <w:jc w:val="both"/>
        <w:rPr>
          <w:lang w:val="hr-HR"/>
        </w:rPr>
      </w:pPr>
      <w:r>
        <w:rPr>
          <w:lang w:val="hr-HR"/>
        </w:rPr>
        <w:t xml:space="preserve">Povjerenstvo je provelo proceduru procjene i vrednovanja kandidata za zapošljavanje sukladno Pravilniku o postupku zapošljavanja te procjeni i vrednovanju kandidata za zapošljavanje. Povjerenstvo za procjenu i vrednovanje kandidata za zapošljavanje u svezi raspisanog natječaja uz nazočnost ravnatelja, a nakon pregleda prijava i priloga uz prijave, utvrdilo je listu kandidata </w:t>
      </w:r>
      <w:r>
        <w:rPr>
          <w:color w:val="000000"/>
          <w:lang w:val="hr-HR"/>
        </w:rPr>
        <w:t xml:space="preserve">koji su pravodobno dostavili potpunu prijavu sa svim prilozima odnosno ispravama i ispunjavaju uvjete natječaje.</w:t>
      </w:r>
      <w:r>
        <w:rPr>
          <w:lang w:val="hr-HR"/>
        </w:rPr>
        <w:t xml:space="preserve"> Nakon provedene rasprave, na prijedlog ravnateljice Škole, </w:t>
      </w:r>
      <w:r>
        <w:rPr>
          <w:rFonts w:eastAsiaTheme="minorHAnsi"/>
          <w:lang w:val="hr-HR"/>
        </w:rPr>
        <w:t xml:space="preserve">Povjerenstvo za procjenu i vrednovanje kandidata za zapošljavanje jednoglasno je donijelo Odluku o načinu procjene odnosno testiranja kandidata prijavljenih na natječaj kojom su utvrdili da će se </w:t>
      </w:r>
      <w:r>
        <w:rPr>
          <w:rFonts w:eastAsia="Calibri"/>
          <w:lang w:val="hr-HR"/>
        </w:rPr>
        <w:t xml:space="preserve">kandidati testirati</w:t>
      </w:r>
      <w:r>
        <w:rPr>
          <w:rFonts w:eastAsiaTheme="minorHAnsi"/>
          <w:lang w:val="hr-HR"/>
        </w:rPr>
        <w:t xml:space="preserve"> usmeno. Povjerenstvo za procjenu i vrednovanje kandidata za zapošljavanje provelo je usmenu procjenu te mi dostavilo Zapisnike s održanih sjednica Povjerenstva u kojima je i</w:t>
      </w:r>
      <w:r>
        <w:rPr>
          <w:lang w:val="hr-HR"/>
        </w:rPr>
        <w:t xml:space="preserve"> utvrđena rang-lista kandidata prema ukupnom broju bodova iz usmene procjene:</w:t>
      </w:r>
    </w:p>
    <w:p w14:paraId="313A8932">
      <w:pPr>
        <w:spacing/>
        <w:jc w:val="both"/>
        <w:rPr>
          <w:b/>
          <w:lang w:val="hr-HR" w:eastAsia="hr-HR"/>
        </w:rPr>
      </w:pP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8"/>
        <w:gridCol w:w="2421"/>
        <w:gridCol w:w="1701"/>
        <w:gridCol w:w="1985"/>
        <w:gridCol w:w="1417"/>
      </w:tblGrid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R.br.</w:t>
            </w:r>
          </w:p>
        </w:tc>
        <w:tc>
          <w:tcPr>
            <w:tcW w:type="dxa" w:w="2421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Ime</w:t>
            </w:r>
            <w:r>
              <w:rPr>
                <w:b/>
                <w:lang w:val="de-DE"/>
              </w:rPr>
              <w:t xml:space="preserve"> i </w:t>
            </w:r>
            <w:r>
              <w:rPr>
                <w:b/>
                <w:lang w:val="de-DE"/>
              </w:rPr>
              <w:t xml:space="preserve">prezime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kandidata</w:t>
            </w:r>
          </w:p>
          <w:p>
            <w:pPr>
              <w:spacing/>
              <w:jc w:val="both"/>
              <w:rPr>
                <w:b/>
                <w:lang w:val="de-DE"/>
              </w:rPr>
            </w:pPr>
          </w:p>
        </w:tc>
        <w:tc>
          <w:tcPr>
            <w:tcW w:type="dxa" w:w="1701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Zaporka</w:t>
            </w:r>
          </w:p>
        </w:tc>
        <w:tc>
          <w:tcPr>
            <w:tcW w:type="dxa" w:w="1985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Broj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bodova</w:t>
            </w:r>
            <w:r>
              <w:rPr>
                <w:b/>
                <w:lang w:val="de-DE"/>
              </w:rPr>
              <w:t xml:space="preserve"> na </w:t>
            </w:r>
            <w:r>
              <w:rPr>
                <w:b/>
                <w:lang w:val="de-DE"/>
              </w:rPr>
              <w:t xml:space="preserve">usmenom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testiranju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odnosno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procjeni</w:t>
            </w:r>
          </w:p>
        </w:tc>
        <w:tc>
          <w:tcPr>
            <w:tcW w:type="dxa" w:w="1417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UKUPNO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1.</w:t>
            </w:r>
          </w:p>
        </w:tc>
        <w:tc>
          <w:tcPr>
            <w:tcW w:type="dxa" w:w="2421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Benjamin </w:t>
            </w:r>
            <w:r>
              <w:rPr>
                <w:b/>
                <w:lang w:val="de-DE"/>
              </w:rPr>
              <w:t xml:space="preserve">Lovrić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lang w:val="de-DE"/>
              </w:rPr>
              <w:t xml:space="preserve">BILJE123</w:t>
            </w:r>
          </w:p>
        </w:tc>
        <w:tc>
          <w:tcPr>
            <w:tcW w:type="dxa" w:w="1985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42</w:t>
            </w:r>
            <w:r>
              <w:rPr>
                <w:b/>
                <w:lang w:val="de-DE"/>
              </w:rPr>
              <w:t xml:space="preserve">/45</w:t>
            </w:r>
          </w:p>
        </w:tc>
        <w:tc>
          <w:tcPr>
            <w:tcW w:type="dxa" w:w="1417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42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</w:t>
            </w:r>
          </w:p>
        </w:tc>
        <w:tc>
          <w:tcPr>
            <w:tcW w:type="dxa" w:w="2421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Majda </w:t>
            </w:r>
            <w:r>
              <w:rPr>
                <w:b/>
                <w:lang w:val="de-DE"/>
              </w:rPr>
              <w:t xml:space="preserve">Svetličić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Batinić</w:t>
            </w:r>
          </w:p>
        </w:tc>
        <w:tc>
          <w:tcPr>
            <w:tcW w:type="dxa" w:w="1701"/>
            <w:tcBorders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SUNCE</w:t>
            </w:r>
          </w:p>
        </w:tc>
        <w:tc>
          <w:tcPr>
            <w:tcW w:type="dxa" w:w="1985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33/45</w:t>
            </w:r>
          </w:p>
        </w:tc>
        <w:tc>
          <w:tcPr>
            <w:tcW w:type="dxa" w:w="1417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33</w:t>
            </w:r>
          </w:p>
        </w:tc>
      </w:tr>
    </w:tbl>
    <w:p w14:paraId="20DCCC36">
      <w:pPr>
        <w:spacing/>
        <w:jc w:val="both"/>
        <w:rPr>
          <w:lang w:val="hr-HR" w:eastAsia="hr-HR"/>
        </w:rPr>
      </w:pPr>
    </w:p>
    <w:p w14:paraId="077690DC">
      <w:pPr>
        <w:spacing/>
        <w:jc w:val="both"/>
        <w:rPr>
          <w:lang w:val="hr-HR"/>
        </w:rPr>
      </w:pPr>
      <w:r>
        <w:rPr>
          <w:lang w:val="hr-HR"/>
        </w:rPr>
        <w:t xml:space="preserve">S kandida</w:t>
      </w:r>
      <w:r>
        <w:rPr>
          <w:lang w:val="hr-HR"/>
        </w:rPr>
        <w:t xml:space="preserve">tima koji su</w:t>
      </w:r>
      <w:r>
        <w:rPr>
          <w:lang w:val="hr-HR"/>
        </w:rPr>
        <w:t xml:space="preserve"> ostvari</w:t>
      </w:r>
      <w:r>
        <w:rPr>
          <w:lang w:val="hr-HR"/>
        </w:rPr>
        <w:t xml:space="preserve">l</w:t>
      </w:r>
      <w:r>
        <w:rPr>
          <w:lang w:val="hr-HR"/>
        </w:rPr>
        <w:t xml:space="preserve">i</w:t>
      </w:r>
      <w:r>
        <w:rPr>
          <w:lang w:val="hr-HR"/>
        </w:rPr>
        <w:t xml:space="preserve"> više od 50% bodova na usmenoj pro</w:t>
      </w:r>
      <w:r>
        <w:rPr>
          <w:lang w:val="hr-HR"/>
        </w:rPr>
        <w:t xml:space="preserve">cjeni</w:t>
      </w:r>
      <w:r>
        <w:rPr>
          <w:lang w:val="hr-HR"/>
        </w:rPr>
        <w:t xml:space="preserve"> odnosno testiranju obavila sam razgovor u skladu s člankom 15. stavkom 2. i člankom 17. stavkom 4. Pravilnika o postupku zapošljavanja te procjeni i vrednovanju kandidata za zapošljavanje. </w:t>
      </w:r>
    </w:p>
    <w:p w14:paraId="54DBD003">
      <w:pPr>
        <w:spacing/>
        <w:jc w:val="both"/>
        <w:rPr>
          <w:lang w:val="hr-HR"/>
        </w:rPr>
      </w:pPr>
    </w:p>
    <w:p w14:paraId="079D3468">
      <w:pPr>
        <w:spacing/>
        <w:rPr>
          <w:lang w:val="hr-HR"/>
        </w:rPr>
      </w:pPr>
      <w:r>
        <w:rPr>
          <w:lang w:val="hr-HR"/>
        </w:rPr>
        <w:t xml:space="preserve">Z</w:t>
      </w:r>
      <w:r>
        <w:rPr>
          <w:lang w:val="hr-HR"/>
        </w:rPr>
        <w:t xml:space="preserve">a</w:t>
      </w:r>
      <w:r>
        <w:rPr>
          <w:lang w:val="hr-HR" w:eastAsia="hr-HR"/>
        </w:rPr>
        <w:t xml:space="preserve"> radno mjesto</w:t>
      </w:r>
      <w:r>
        <w:rPr>
          <w:lang w:val="hr-HR" w:eastAsia="hr-HR"/>
        </w:rPr>
        <w:t xml:space="preserve"> </w:t>
      </w:r>
      <w:r>
        <w:rPr/>
        <w:t xml:space="preserve">Nastavnik</w:t>
      </w:r>
      <w:r>
        <w:rPr/>
        <w:t xml:space="preserve">/ca</w:t>
      </w:r>
      <w:r>
        <w:rPr/>
        <w:t xml:space="preserve"> </w:t>
      </w:r>
      <w:r>
        <w:rPr/>
        <w:t xml:space="preserve">koji</w:t>
      </w:r>
      <w:r>
        <w:rPr/>
        <w:t xml:space="preserve">/a </w:t>
      </w:r>
      <w:r>
        <w:rPr/>
        <w:t xml:space="preserve">obavlja</w:t>
      </w:r>
      <w:r>
        <w:rPr/>
        <w:t xml:space="preserve"> </w:t>
      </w:r>
      <w:r>
        <w:rPr/>
        <w:t xml:space="preserve">poslove</w:t>
      </w:r>
      <w:r>
        <w:rPr/>
        <w:t xml:space="preserve"> </w:t>
      </w:r>
      <w:r>
        <w:rPr/>
        <w:t xml:space="preserve">nastavnika</w:t>
      </w:r>
      <w:r>
        <w:rPr/>
        <w:t xml:space="preserve">/</w:t>
      </w:r>
      <w:r>
        <w:rPr/>
        <w:t xml:space="preserve">ce</w:t>
      </w:r>
      <w:r>
        <w:rPr/>
        <w:t xml:space="preserve"> </w:t>
      </w:r>
      <w:r>
        <w:rPr/>
        <w:t xml:space="preserve">njemačkog</w:t>
      </w:r>
      <w:r>
        <w:rPr/>
        <w:t xml:space="preserve"> </w:t>
      </w:r>
      <w:r>
        <w:rPr/>
        <w:t xml:space="preserve">jezika</w:t>
      </w:r>
      <w:r>
        <w:rPr/>
        <w:t xml:space="preserve"> </w:t>
      </w:r>
      <w:r>
        <w:rPr/>
        <w:t xml:space="preserve">– (1) </w:t>
      </w:r>
      <w:r>
        <w:rPr/>
        <w:t xml:space="preserve">izvršitelj</w:t>
      </w:r>
      <w:r>
        <w:rPr/>
        <w:t xml:space="preserve">/</w:t>
      </w:r>
      <w:r>
        <w:rPr/>
        <w:t xml:space="preserve">ica</w:t>
      </w:r>
      <w:r>
        <w:rPr/>
        <w:t xml:space="preserve">, </w:t>
      </w:r>
      <w:r>
        <w:rPr/>
        <w:t xml:space="preserve">mjesto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Drinska</w:t>
      </w:r>
      <w:r>
        <w:rPr/>
        <w:t xml:space="preserve"> 12</w:t>
      </w:r>
      <w:r>
        <w:rPr/>
        <w:t xml:space="preserve">, Osijek,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određeno</w:t>
      </w:r>
      <w:r>
        <w:rPr/>
        <w:t xml:space="preserve">, </w:t>
      </w:r>
      <w:r>
        <w:rPr/>
        <w:t xml:space="preserve">nepuno</w:t>
      </w:r>
      <w:r>
        <w:rPr/>
        <w:t xml:space="preserve"> </w:t>
      </w:r>
      <w:r>
        <w:rPr/>
        <w:t xml:space="preserve">radno</w:t>
      </w:r>
      <w:r>
        <w:rPr/>
        <w:t xml:space="preserve"> </w:t>
      </w:r>
      <w:r>
        <w:rPr/>
        <w:t xml:space="preserve">vrijeme</w:t>
      </w:r>
      <w:r>
        <w:rPr/>
        <w:t xml:space="preserve">, </w:t>
      </w:r>
      <w:r>
        <w:rPr/>
        <w:t xml:space="preserve">5</w:t>
      </w:r>
      <w:r>
        <w:rPr/>
        <w:t xml:space="preserve"> sati </w:t>
      </w:r>
      <w:r>
        <w:rPr/>
        <w:t xml:space="preserve">neposrednog</w:t>
      </w:r>
      <w:r>
        <w:rPr/>
        <w:t xml:space="preserve"> </w:t>
      </w:r>
      <w:r>
        <w:rPr/>
        <w:t xml:space="preserve">odgojno</w:t>
      </w:r>
      <w:r>
        <w:rPr/>
        <w:t xml:space="preserve">-</w:t>
      </w:r>
      <w:r>
        <w:rPr/>
        <w:t xml:space="preserve">obrazovnog</w:t>
      </w:r>
      <w:r>
        <w:rPr/>
        <w:t xml:space="preserve"> </w:t>
      </w:r>
      <w:r>
        <w:rPr/>
        <w:t xml:space="preserve">rada</w:t>
      </w:r>
      <w:r>
        <w:rPr/>
        <w:t xml:space="preserve">, </w:t>
      </w:r>
      <w:r>
        <w:rPr/>
        <w:t xml:space="preserve">odnosno</w:t>
      </w:r>
      <w:r>
        <w:rPr/>
        <w:t xml:space="preserve"> </w:t>
      </w:r>
      <w:r>
        <w:rPr/>
        <w:t xml:space="preserve">9,5</w:t>
      </w:r>
      <w:r>
        <w:rPr/>
        <w:t xml:space="preserve">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</w:t>
      </w:r>
      <w:r>
        <w:rPr/>
        <w:t xml:space="preserve"> do </w:t>
      </w:r>
      <w:r>
        <w:rPr/>
        <w:t xml:space="preserve">kraja</w:t>
      </w:r>
      <w:r>
        <w:rPr/>
        <w:t xml:space="preserve"> </w:t>
      </w:r>
      <w:r>
        <w:rPr/>
        <w:t xml:space="preserve">nastavne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>
          <w:lang w:val="hr-HR"/>
        </w:rPr>
        <w:t xml:space="preserve"> </w:t>
      </w:r>
      <w:r>
        <w:rPr>
          <w:lang w:val="hr-HR"/>
        </w:rPr>
        <w:t xml:space="preserve">predlažem </w:t>
      </w:r>
      <w:bookmarkStart w:id="19" w:name="_Hlk179456474"/>
      <w:r>
        <w:rPr>
          <w:b/>
          <w:lang w:val="de-DE"/>
        </w:rPr>
        <w:t xml:space="preserve">Benjamina</w:t>
      </w:r>
      <w:r>
        <w:rPr>
          <w:b/>
          <w:lang w:val="de-DE"/>
        </w:rPr>
        <w:t xml:space="preserve"> </w:t>
      </w:r>
      <w:r>
        <w:rPr>
          <w:b/>
          <w:lang w:val="de-DE"/>
        </w:rPr>
        <w:t xml:space="preserve">Lovrića</w:t>
      </w:r>
      <w:bookmarkEnd w:id="19"/>
      <w:r>
        <w:rPr>
          <w:lang w:val="hr-HR"/>
        </w:rPr>
        <w:t xml:space="preserve">, te molim vašu suglasnost za zasnivanje radnog odnosa.</w:t>
      </w:r>
    </w:p>
    <w:p w14:paraId="1870733A">
      <w:pPr>
        <w:spacing/>
        <w:jc w:val="both"/>
        <w:rPr/>
      </w:pPr>
    </w:p>
    <w:p w14:paraId="34FC88E3">
      <w:pPr>
        <w:spacing/>
        <w:jc w:val="both"/>
        <w:rPr>
          <w:rFonts w:eastAsiaTheme="minorHAnsi"/>
          <w:i/>
          <w:lang w:val="hr-HR"/>
        </w:rPr>
      </w:pPr>
      <w:r>
        <w:rPr>
          <w:rFonts w:eastAsiaTheme="minorHAnsi"/>
          <w:i/>
          <w:lang w:val="hr-HR"/>
        </w:rPr>
        <w:t xml:space="preserve">Nakon provedene rasprave, članovi Školskog odbora jednoglasno su donijeli </w:t>
      </w:r>
    </w:p>
    <w:p w14:paraId="571C4E3F">
      <w:pPr>
        <w:spacing/>
        <w:jc w:val="both"/>
        <w:rPr>
          <w:i/>
          <w:lang w:val="hr-HR"/>
        </w:rPr>
      </w:pPr>
    </w:p>
    <w:p w14:paraId="73F2B94D">
      <w:pPr>
        <w:spacing/>
        <w:jc w:val="center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ODLUKU</w:t>
      </w:r>
    </w:p>
    <w:p w14:paraId="41BBA6D3">
      <w:pPr>
        <w:spacing/>
        <w:jc w:val="both"/>
        <w:rPr>
          <w:rFonts w:eastAsiaTheme="minorHAnsi"/>
          <w:i/>
          <w:lang w:val="hr-HR"/>
        </w:rPr>
      </w:pPr>
    </w:p>
    <w:p w14:paraId="3C41C865">
      <w:pPr>
        <w:spacing/>
        <w:jc w:val="both"/>
        <w:rPr>
          <w:lang w:val="hr-HR"/>
        </w:rPr>
      </w:pPr>
      <w:r>
        <w:rPr>
          <w:rFonts w:eastAsiaTheme="minorHAnsi"/>
          <w:i/>
          <w:lang w:val="hr-HR"/>
        </w:rPr>
        <w:t xml:space="preserve">Daje se prethodna suglasnost za</w:t>
      </w:r>
      <w:r>
        <w:rPr>
          <w:i/>
          <w:lang w:val="hr-HR"/>
        </w:rPr>
        <w:t xml:space="preserve"> zasnivanje radnog odnosa s</w:t>
      </w:r>
      <w:r>
        <w:rPr>
          <w:i/>
          <w:lang w:val="hr-HR"/>
        </w:rPr>
        <w:t xml:space="preserve"> </w:t>
      </w:r>
      <w:r>
        <w:rPr>
          <w:b/>
          <w:i/>
          <w:lang w:val="de-DE"/>
        </w:rPr>
        <w:t xml:space="preserve">Benjamin</w:t>
      </w:r>
      <w:r>
        <w:rPr>
          <w:b/>
          <w:i/>
          <w:lang w:val="de-DE"/>
        </w:rPr>
        <w:t xml:space="preserve">om</w:t>
      </w:r>
      <w:r>
        <w:rPr>
          <w:b/>
          <w:i/>
          <w:lang w:val="de-DE"/>
        </w:rPr>
        <w:t xml:space="preserve"> </w:t>
      </w:r>
      <w:r>
        <w:rPr>
          <w:b/>
          <w:i/>
          <w:lang w:val="de-DE"/>
        </w:rPr>
        <w:t xml:space="preserve">Lovrić</w:t>
      </w:r>
      <w:r>
        <w:rPr>
          <w:b/>
          <w:i/>
          <w:lang w:val="de-DE"/>
        </w:rPr>
        <w:t xml:space="preserve">em</w:t>
      </w:r>
      <w:r>
        <w:rPr>
          <w:b/>
          <w:i/>
          <w:lang w:val="de-DE"/>
        </w:rPr>
        <w:t xml:space="preserve"> </w:t>
      </w:r>
      <w:r>
        <w:rPr>
          <w:i/>
          <w:lang w:val="hr-HR"/>
        </w:rPr>
        <w:t xml:space="preserve">na radnom mjestu</w:t>
      </w:r>
      <w:r>
        <w:rPr>
          <w:i/>
          <w:lang w:val="hr-HR"/>
        </w:rPr>
        <w:t xml:space="preserve"> </w:t>
      </w:r>
      <w:r>
        <w:rPr>
          <w:i/>
        </w:rPr>
        <w:t xml:space="preserve">Nastavnik</w:t>
      </w:r>
      <w:r>
        <w:rPr>
          <w:i/>
        </w:rPr>
        <w:t xml:space="preserve">/ca </w:t>
      </w:r>
      <w:r>
        <w:rPr>
          <w:i/>
        </w:rPr>
        <w:t xml:space="preserve">koji</w:t>
      </w:r>
      <w:r>
        <w:rPr>
          <w:i/>
        </w:rPr>
        <w:t xml:space="preserve">/a </w:t>
      </w:r>
      <w:r>
        <w:rPr>
          <w:i/>
        </w:rPr>
        <w:t xml:space="preserve">obavlja</w:t>
      </w:r>
      <w:r>
        <w:rPr>
          <w:i/>
        </w:rPr>
        <w:t xml:space="preserve"> </w:t>
      </w:r>
      <w:r>
        <w:rPr>
          <w:i/>
        </w:rPr>
        <w:t xml:space="preserve">poslove</w:t>
      </w:r>
      <w:r>
        <w:rPr>
          <w:i/>
        </w:rPr>
        <w:t xml:space="preserve"> </w:t>
      </w:r>
      <w:r>
        <w:rPr>
          <w:i/>
        </w:rPr>
        <w:t xml:space="preserve">nastavnika</w:t>
      </w:r>
      <w:r>
        <w:rPr>
          <w:i/>
        </w:rPr>
        <w:t xml:space="preserve">/</w:t>
      </w:r>
      <w:r>
        <w:rPr>
          <w:i/>
        </w:rPr>
        <w:t xml:space="preserve">ce</w:t>
      </w:r>
      <w:r>
        <w:rPr>
          <w:i/>
        </w:rPr>
        <w:t xml:space="preserve"> </w:t>
      </w:r>
      <w:r>
        <w:rPr>
          <w:i/>
        </w:rPr>
        <w:t xml:space="preserve">njemačkog</w:t>
      </w:r>
      <w:r>
        <w:rPr>
          <w:i/>
        </w:rPr>
        <w:t xml:space="preserve"> </w:t>
      </w:r>
      <w:r>
        <w:rPr>
          <w:i/>
        </w:rPr>
        <w:t xml:space="preserve">jezika</w:t>
      </w:r>
      <w:r>
        <w:rPr>
          <w:i/>
        </w:rPr>
        <w:t xml:space="preserve"> – (1) </w:t>
      </w:r>
      <w:r>
        <w:rPr>
          <w:i/>
        </w:rPr>
        <w:t xml:space="preserve">izvršitelj</w:t>
      </w:r>
      <w:r>
        <w:rPr>
          <w:i/>
        </w:rPr>
        <w:t xml:space="preserve">/</w:t>
      </w:r>
      <w:r>
        <w:rPr>
          <w:i/>
        </w:rPr>
        <w:t xml:space="preserve">ica</w:t>
      </w:r>
      <w:r>
        <w:rPr>
          <w:i/>
        </w:rPr>
        <w:t xml:space="preserve">, </w:t>
      </w:r>
      <w:r>
        <w:rPr>
          <w:i/>
        </w:rPr>
        <w:t xml:space="preserve">mjesto</w:t>
      </w:r>
      <w:r>
        <w:rPr>
          <w:i/>
        </w:rPr>
        <w:t xml:space="preserve"> </w:t>
      </w:r>
      <w:r>
        <w:rPr>
          <w:i/>
        </w:rPr>
        <w:t xml:space="preserve">rada</w:t>
      </w:r>
      <w:r>
        <w:rPr>
          <w:i/>
        </w:rPr>
        <w:t xml:space="preserve"> </w:t>
      </w:r>
      <w:r>
        <w:rPr>
          <w:i/>
        </w:rPr>
        <w:t xml:space="preserve">Drinska</w:t>
      </w:r>
      <w:r>
        <w:rPr>
          <w:i/>
        </w:rPr>
        <w:t xml:space="preserve"> 12, Osijek, </w:t>
      </w:r>
      <w:r>
        <w:rPr>
          <w:i/>
        </w:rPr>
        <w:t xml:space="preserve">na</w:t>
      </w:r>
      <w:r>
        <w:rPr>
          <w:i/>
        </w:rPr>
        <w:t xml:space="preserve"> </w:t>
      </w:r>
      <w:r>
        <w:rPr>
          <w:i/>
        </w:rPr>
        <w:t xml:space="preserve">određeno</w:t>
      </w:r>
      <w:r>
        <w:rPr>
          <w:i/>
        </w:rPr>
        <w:t xml:space="preserve">, </w:t>
      </w:r>
      <w:r>
        <w:rPr>
          <w:i/>
        </w:rPr>
        <w:t xml:space="preserve">nepuno</w:t>
      </w:r>
      <w:r>
        <w:rPr>
          <w:i/>
        </w:rPr>
        <w:t xml:space="preserve"> </w:t>
      </w:r>
      <w:r>
        <w:rPr>
          <w:i/>
        </w:rPr>
        <w:t xml:space="preserve">radno</w:t>
      </w:r>
      <w:r>
        <w:rPr>
          <w:i/>
        </w:rPr>
        <w:t xml:space="preserve"> </w:t>
      </w:r>
      <w:r>
        <w:rPr>
          <w:i/>
        </w:rPr>
        <w:t xml:space="preserve">vrijeme</w:t>
      </w:r>
      <w:r>
        <w:rPr>
          <w:i/>
        </w:rPr>
        <w:t xml:space="preserve">, 5 sati </w:t>
      </w:r>
      <w:r>
        <w:rPr>
          <w:i/>
        </w:rPr>
        <w:t xml:space="preserve">neposrednog</w:t>
      </w:r>
      <w:r>
        <w:rPr>
          <w:i/>
        </w:rPr>
        <w:t xml:space="preserve"> </w:t>
      </w:r>
      <w:r>
        <w:rPr>
          <w:i/>
        </w:rPr>
        <w:t xml:space="preserve">odgojno-obrazovnog</w:t>
      </w:r>
      <w:r>
        <w:rPr>
          <w:i/>
        </w:rPr>
        <w:t xml:space="preserve"> </w:t>
      </w:r>
      <w:r>
        <w:rPr>
          <w:i/>
        </w:rPr>
        <w:t xml:space="preserve">rada</w:t>
      </w:r>
      <w:r>
        <w:rPr>
          <w:i/>
        </w:rPr>
        <w:t xml:space="preserve">, </w:t>
      </w:r>
      <w:r>
        <w:rPr>
          <w:i/>
        </w:rPr>
        <w:t xml:space="preserve">odnosno</w:t>
      </w:r>
      <w:r>
        <w:rPr>
          <w:i/>
        </w:rPr>
        <w:t xml:space="preserve"> 9,5 sati </w:t>
      </w:r>
      <w:r>
        <w:rPr>
          <w:i/>
        </w:rPr>
        <w:t xml:space="preserve">ukupnog</w:t>
      </w:r>
      <w:r>
        <w:rPr>
          <w:i/>
        </w:rPr>
        <w:t xml:space="preserve"> </w:t>
      </w:r>
      <w:r>
        <w:rPr>
          <w:i/>
        </w:rPr>
        <w:t xml:space="preserve">tjednog</w:t>
      </w:r>
      <w:r>
        <w:rPr>
          <w:i/>
        </w:rPr>
        <w:t xml:space="preserve"> </w:t>
      </w:r>
      <w:r>
        <w:rPr>
          <w:i/>
        </w:rPr>
        <w:t xml:space="preserve">radnog</w:t>
      </w:r>
      <w:r>
        <w:rPr>
          <w:i/>
        </w:rPr>
        <w:t xml:space="preserve"> </w:t>
      </w:r>
      <w:r>
        <w:rPr>
          <w:i/>
        </w:rPr>
        <w:t xml:space="preserve">vremena</w:t>
      </w:r>
      <w:r>
        <w:rPr>
          <w:i/>
        </w:rPr>
        <w:t xml:space="preserve">, do </w:t>
      </w:r>
      <w:r>
        <w:rPr>
          <w:i/>
        </w:rPr>
        <w:t xml:space="preserve">kraja</w:t>
      </w:r>
      <w:r>
        <w:rPr>
          <w:i/>
        </w:rPr>
        <w:t xml:space="preserve"> </w:t>
      </w:r>
      <w:r>
        <w:rPr>
          <w:i/>
        </w:rPr>
        <w:t xml:space="preserve">nastavne</w:t>
      </w:r>
      <w:r>
        <w:rPr>
          <w:i/>
        </w:rPr>
        <w:t xml:space="preserve"> </w:t>
      </w:r>
      <w:r>
        <w:rPr>
          <w:i/>
        </w:rPr>
        <w:t xml:space="preserve">godine</w:t>
      </w:r>
      <w:r>
        <w:rPr>
          <w:i/>
        </w:rPr>
        <w:t xml:space="preserve">.</w:t>
      </w:r>
    </w:p>
    <w:p w14:paraId="35F5F094">
      <w:pPr>
        <w:spacing/>
        <w:jc w:val="both"/>
        <w:rPr>
          <w:lang w:val="hr-HR"/>
        </w:rPr>
      </w:pPr>
    </w:p>
    <w:p w14:paraId="021CF004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</w:t>
      </w:r>
      <w:r>
        <w:rPr>
          <w:b/>
          <w:lang w:val="hr-HR" w:eastAsia="hr-HR"/>
        </w:rPr>
        <w:t xml:space="preserve">10</w:t>
      </w:r>
      <w:r>
        <w:rPr>
          <w:b/>
          <w:lang w:val="hr-HR" w:eastAsia="hr-HR"/>
        </w:rPr>
        <w:t xml:space="preserve">) Prethodna suglasnost za zasnivanje radnog odnosa po natječaju objavljenom dana 19. rujna 2024. godine, za radno mjesto </w:t>
      </w:r>
      <w:r>
        <w:rPr>
          <w:b/>
        </w:rPr>
        <w:t xml:space="preserve">Nastavnik</w:t>
      </w:r>
      <w:r>
        <w:rPr>
          <w:b/>
        </w:rPr>
        <w:t xml:space="preserve">/ca </w:t>
      </w:r>
      <w:r>
        <w:rPr>
          <w:b/>
        </w:rPr>
        <w:t xml:space="preserve">koji</w:t>
      </w:r>
      <w:r>
        <w:rPr>
          <w:b/>
        </w:rPr>
        <w:t xml:space="preserve">/a </w:t>
      </w:r>
      <w:r>
        <w:rPr>
          <w:b/>
        </w:rPr>
        <w:t xml:space="preserve">obavlja</w:t>
      </w:r>
      <w:r>
        <w:rPr>
          <w:b/>
        </w:rPr>
        <w:t xml:space="preserve"> </w:t>
      </w:r>
      <w:r>
        <w:rPr>
          <w:b/>
        </w:rPr>
        <w:t xml:space="preserve">poslove</w:t>
      </w:r>
      <w:r>
        <w:rPr>
          <w:b/>
        </w:rPr>
        <w:t xml:space="preserve"> </w:t>
      </w:r>
      <w:r>
        <w:rPr>
          <w:b/>
        </w:rPr>
        <w:t xml:space="preserve">nastavnika</w:t>
      </w:r>
      <w:r>
        <w:rPr>
          <w:b/>
        </w:rPr>
        <w:t xml:space="preserve">/</w:t>
      </w:r>
      <w:r>
        <w:rPr>
          <w:b/>
        </w:rPr>
        <w:t xml:space="preserve">ce</w:t>
      </w:r>
      <w:r>
        <w:rPr>
          <w:b/>
        </w:rPr>
        <w:t xml:space="preserve"> </w:t>
      </w:r>
      <w:r>
        <w:rPr>
          <w:b/>
        </w:rPr>
        <w:t xml:space="preserve">stručnih</w:t>
      </w:r>
      <w:r>
        <w:rPr>
          <w:b/>
        </w:rPr>
        <w:t xml:space="preserve"> </w:t>
      </w:r>
      <w:r>
        <w:rPr>
          <w:b/>
        </w:rPr>
        <w:t xml:space="preserve">predmeta</w:t>
      </w:r>
      <w:r>
        <w:rPr>
          <w:b/>
        </w:rPr>
        <w:t xml:space="preserve"> </w:t>
      </w:r>
      <w:r>
        <w:rPr>
          <w:b/>
        </w:rPr>
        <w:t xml:space="preserve">- </w:t>
      </w:r>
      <w:r>
        <w:rPr>
          <w:b/>
        </w:rPr>
        <w:t xml:space="preserve">Povijest</w:t>
      </w:r>
      <w:r>
        <w:rPr>
          <w:b/>
        </w:rPr>
        <w:t xml:space="preserve"> </w:t>
      </w:r>
      <w:r>
        <w:rPr>
          <w:b/>
        </w:rPr>
        <w:t xml:space="preserve">likovne</w:t>
      </w:r>
      <w:r>
        <w:rPr>
          <w:b/>
        </w:rPr>
        <w:t xml:space="preserve"> </w:t>
      </w:r>
      <w:r>
        <w:rPr>
          <w:b/>
        </w:rPr>
        <w:t xml:space="preserve">umjetnosti</w:t>
      </w:r>
      <w:r>
        <w:rPr>
          <w:b/>
        </w:rPr>
        <w:t xml:space="preserve">, </w:t>
      </w:r>
      <w:r>
        <w:rPr>
          <w:b/>
        </w:rPr>
        <w:t xml:space="preserve">Teorija</w:t>
      </w:r>
      <w:r>
        <w:rPr>
          <w:b/>
        </w:rPr>
        <w:t xml:space="preserve"> </w:t>
      </w:r>
      <w:r>
        <w:rPr>
          <w:b/>
        </w:rPr>
        <w:t xml:space="preserve">oblikovanja</w:t>
      </w:r>
      <w:r>
        <w:rPr>
          <w:b/>
        </w:rPr>
        <w:t xml:space="preserve">, </w:t>
      </w:r>
      <w:r>
        <w:rPr>
          <w:b/>
        </w:rPr>
        <w:t xml:space="preserve">Oblikovanje</w:t>
      </w:r>
      <w:r>
        <w:rPr>
          <w:b/>
        </w:rPr>
        <w:t xml:space="preserve"> </w:t>
      </w:r>
      <w:r>
        <w:rPr>
          <w:b/>
        </w:rPr>
        <w:t xml:space="preserve">prostora</w:t>
      </w:r>
      <w:r>
        <w:rPr>
          <w:b/>
        </w:rPr>
        <w:t xml:space="preserve">, Pismo, </w:t>
      </w:r>
      <w:r>
        <w:rPr>
          <w:b/>
        </w:rPr>
        <w:t xml:space="preserve">Plastično</w:t>
      </w:r>
      <w:r>
        <w:rPr>
          <w:b/>
        </w:rPr>
        <w:t xml:space="preserve"> </w:t>
      </w:r>
      <w:r>
        <w:rPr>
          <w:b/>
        </w:rPr>
        <w:t xml:space="preserve">oblikovanje</w:t>
      </w:r>
      <w:r>
        <w:rPr>
          <w:b/>
        </w:rPr>
        <w:t xml:space="preserve"> - </w:t>
      </w:r>
      <w:r>
        <w:rPr>
          <w:b/>
        </w:rPr>
        <w:t xml:space="preserve">Magistar</w:t>
      </w:r>
      <w:r>
        <w:rPr>
          <w:b/>
        </w:rPr>
        <w:t xml:space="preserve"> </w:t>
      </w:r>
      <w:r>
        <w:rPr>
          <w:b/>
        </w:rPr>
        <w:t xml:space="preserve">edukacije</w:t>
      </w:r>
      <w:r>
        <w:rPr>
          <w:b/>
        </w:rPr>
        <w:t xml:space="preserve"> </w:t>
      </w:r>
      <w:r>
        <w:rPr>
          <w:b/>
        </w:rPr>
        <w:t xml:space="preserve">likovne</w:t>
      </w:r>
      <w:r>
        <w:rPr>
          <w:b/>
        </w:rPr>
        <w:t xml:space="preserve"> </w:t>
      </w:r>
      <w:r>
        <w:rPr>
          <w:b/>
        </w:rPr>
        <w:t xml:space="preserve">kulture</w:t>
      </w:r>
      <w:r>
        <w:rPr>
          <w:b/>
        </w:rPr>
        <w:t xml:space="preserve">, 1 </w:t>
      </w:r>
      <w:r>
        <w:rPr>
          <w:b/>
        </w:rPr>
        <w:t xml:space="preserve">izvršitelj</w:t>
      </w:r>
      <w:r>
        <w:rPr>
          <w:b/>
        </w:rPr>
        <w:t xml:space="preserve">/</w:t>
      </w:r>
      <w:r>
        <w:rPr>
          <w:b/>
        </w:rPr>
        <w:t xml:space="preserve">ica</w:t>
      </w:r>
      <w:r>
        <w:rPr>
          <w:b/>
        </w:rPr>
        <w:t xml:space="preserve">, </w:t>
      </w:r>
      <w:r>
        <w:rPr>
          <w:b/>
        </w:rPr>
        <w:t xml:space="preserve">mjesto</w:t>
      </w:r>
      <w:r>
        <w:rPr>
          <w:b/>
        </w:rPr>
        <w:t xml:space="preserve"> </w:t>
      </w:r>
      <w:r>
        <w:rPr>
          <w:b/>
        </w:rPr>
        <w:t xml:space="preserve">rada</w:t>
      </w:r>
      <w:r>
        <w:rPr>
          <w:b/>
        </w:rPr>
        <w:t xml:space="preserve"> </w:t>
      </w:r>
      <w:r>
        <w:rPr>
          <w:b/>
        </w:rPr>
        <w:t xml:space="preserve">Drinska</w:t>
      </w:r>
      <w:r>
        <w:rPr>
          <w:b/>
        </w:rPr>
        <w:t xml:space="preserve"> 12, Osijek, </w:t>
      </w:r>
      <w:r>
        <w:rPr>
          <w:b/>
        </w:rPr>
        <w:t xml:space="preserve">na</w:t>
      </w:r>
      <w:r>
        <w:rPr>
          <w:b/>
        </w:rPr>
        <w:t xml:space="preserve"> </w:t>
      </w:r>
      <w:r>
        <w:rPr>
          <w:b/>
        </w:rPr>
        <w:t xml:space="preserve">određeno</w:t>
      </w:r>
      <w:r>
        <w:rPr>
          <w:b/>
        </w:rPr>
        <w:t xml:space="preserve">, </w:t>
      </w:r>
      <w:r>
        <w:rPr>
          <w:b/>
        </w:rPr>
        <w:t xml:space="preserve">puno</w:t>
      </w:r>
      <w:r>
        <w:rPr>
          <w:b/>
        </w:rPr>
        <w:t xml:space="preserve"> </w:t>
      </w:r>
      <w:r>
        <w:rPr>
          <w:b/>
        </w:rPr>
        <w:t xml:space="preserve">radno</w:t>
      </w:r>
      <w:r>
        <w:rPr>
          <w:b/>
        </w:rPr>
        <w:t xml:space="preserve"> </w:t>
      </w:r>
      <w:r>
        <w:rPr>
          <w:b/>
        </w:rPr>
        <w:t xml:space="preserve">vrijeme</w:t>
      </w:r>
      <w:r>
        <w:rPr>
          <w:b/>
        </w:rPr>
        <w:t xml:space="preserve">, 40 sati </w:t>
      </w:r>
      <w:r>
        <w:rPr>
          <w:b/>
        </w:rPr>
        <w:t xml:space="preserve">ukupnog</w:t>
      </w:r>
      <w:r>
        <w:rPr>
          <w:b/>
        </w:rPr>
        <w:t xml:space="preserve"> </w:t>
      </w:r>
      <w:r>
        <w:rPr>
          <w:b/>
        </w:rPr>
        <w:t xml:space="preserve">tjednog</w:t>
      </w:r>
      <w:r>
        <w:rPr>
          <w:b/>
        </w:rPr>
        <w:t xml:space="preserve"> </w:t>
      </w:r>
      <w:r>
        <w:rPr>
          <w:b/>
        </w:rPr>
        <w:t xml:space="preserve">radnog</w:t>
      </w:r>
      <w:r>
        <w:rPr>
          <w:b/>
        </w:rPr>
        <w:t xml:space="preserve"> </w:t>
      </w:r>
      <w:r>
        <w:rPr>
          <w:b/>
        </w:rPr>
        <w:t xml:space="preserve">vremena</w:t>
      </w:r>
      <w:r>
        <w:rPr>
          <w:b/>
        </w:rPr>
        <w:t xml:space="preserve">, </w:t>
      </w:r>
      <w:r>
        <w:rPr>
          <w:b/>
        </w:rPr>
        <w:t xml:space="preserve">zamjena</w:t>
      </w:r>
      <w:r>
        <w:rPr>
          <w:b/>
        </w:rPr>
        <w:t xml:space="preserve"> za </w:t>
      </w:r>
      <w:r>
        <w:rPr>
          <w:b/>
        </w:rPr>
        <w:t xml:space="preserve">rodiljni</w:t>
      </w:r>
      <w:r>
        <w:rPr>
          <w:b/>
        </w:rPr>
        <w:t xml:space="preserve"> </w:t>
      </w:r>
      <w:r>
        <w:rPr>
          <w:b/>
        </w:rPr>
        <w:t xml:space="preserve">i</w:t>
      </w:r>
      <w:r>
        <w:rPr>
          <w:b/>
        </w:rPr>
        <w:t xml:space="preserve"> </w:t>
      </w:r>
      <w:r>
        <w:rPr>
          <w:b/>
        </w:rPr>
        <w:t xml:space="preserve">roditeljski</w:t>
      </w:r>
      <w:r>
        <w:rPr>
          <w:b/>
        </w:rPr>
        <w:t xml:space="preserve"> </w:t>
      </w:r>
      <w:r>
        <w:rPr>
          <w:b/>
        </w:rPr>
        <w:t xml:space="preserve">dopust</w:t>
      </w:r>
    </w:p>
    <w:p w14:paraId="0FF124C4">
      <w:pPr>
        <w:spacing/>
        <w:jc w:val="both"/>
        <w:rPr>
          <w:b/>
          <w:lang w:val="hr-HR" w:eastAsia="hr-HR"/>
        </w:rPr>
      </w:pPr>
    </w:p>
    <w:p w14:paraId="63D59188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Škole:</w:t>
      </w:r>
      <w:r>
        <w:rPr>
          <w:lang w:val="hr-HR"/>
        </w:rPr>
        <w:t xml:space="preserve"> </w:t>
      </w:r>
    </w:p>
    <w:p w14:paraId="133D0C4A">
      <w:pPr>
        <w:spacing/>
        <w:jc w:val="both"/>
        <w:rPr/>
      </w:pPr>
      <w:r>
        <w:rPr>
          <w:lang w:val="hr-HR"/>
        </w:rPr>
        <w:t xml:space="preserve">Natječaj za radno mjesto</w:t>
      </w:r>
      <w:r>
        <w:rPr>
          <w:b/>
          <w:lang w:val="hr-HR"/>
        </w:rPr>
        <w:t xml:space="preserve"> </w:t>
      </w:r>
      <w:r>
        <w:rPr>
          <w:b/>
          <w:lang w:val="hr-HR"/>
        </w:rPr>
        <w:t xml:space="preserve">- </w:t>
      </w:r>
      <w:r>
        <w:rPr>
          <w:b/>
        </w:rPr>
        <w:t xml:space="preserve">Nastavnik</w:t>
      </w:r>
      <w:r>
        <w:rPr>
          <w:b/>
        </w:rPr>
        <w:t xml:space="preserve">/ca </w:t>
      </w:r>
      <w:r>
        <w:rPr>
          <w:b/>
        </w:rPr>
        <w:t xml:space="preserve">koji</w:t>
      </w:r>
      <w:r>
        <w:rPr>
          <w:b/>
        </w:rPr>
        <w:t xml:space="preserve">/a </w:t>
      </w:r>
      <w:r>
        <w:rPr>
          <w:b/>
        </w:rPr>
        <w:t xml:space="preserve">obavlja</w:t>
      </w:r>
      <w:r>
        <w:rPr>
          <w:b/>
        </w:rPr>
        <w:t xml:space="preserve"> </w:t>
      </w:r>
      <w:r>
        <w:rPr>
          <w:b/>
        </w:rPr>
        <w:t xml:space="preserve">poslove</w:t>
      </w:r>
      <w:r>
        <w:rPr>
          <w:b/>
        </w:rPr>
        <w:t xml:space="preserve"> </w:t>
      </w:r>
      <w:r>
        <w:rPr>
          <w:b/>
        </w:rPr>
        <w:t xml:space="preserve">nastavnika</w:t>
      </w:r>
      <w:r>
        <w:rPr>
          <w:b/>
        </w:rPr>
        <w:t xml:space="preserve">/</w:t>
      </w:r>
      <w:r>
        <w:rPr>
          <w:b/>
        </w:rPr>
        <w:t xml:space="preserve">ce</w:t>
      </w:r>
      <w:r>
        <w:rPr>
          <w:b/>
        </w:rPr>
        <w:t xml:space="preserve"> </w:t>
      </w:r>
      <w:r>
        <w:rPr>
          <w:b/>
        </w:rPr>
        <w:t xml:space="preserve">stručnih</w:t>
      </w:r>
      <w:r>
        <w:rPr>
          <w:b/>
        </w:rPr>
        <w:t xml:space="preserve"> </w:t>
      </w:r>
      <w:r>
        <w:rPr>
          <w:b/>
        </w:rPr>
        <w:t xml:space="preserve">predmeta</w:t>
      </w:r>
      <w:r>
        <w:rPr>
          <w:b/>
        </w:rPr>
        <w:t xml:space="preserve"> </w:t>
      </w:r>
      <w:r>
        <w:rPr/>
        <w:t xml:space="preserve">- </w:t>
      </w:r>
      <w:r>
        <w:rPr/>
        <w:t xml:space="preserve">Povijest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umjetnosti</w:t>
      </w:r>
      <w:r>
        <w:rPr/>
        <w:t xml:space="preserve">, </w:t>
      </w:r>
      <w:r>
        <w:rPr/>
        <w:t xml:space="preserve">Teorija</w:t>
      </w:r>
      <w:r>
        <w:rPr/>
        <w:t xml:space="preserve"> </w:t>
      </w:r>
      <w:r>
        <w:rPr/>
        <w:t xml:space="preserve">oblikovanja</w:t>
      </w:r>
      <w:r>
        <w:rPr/>
        <w:t xml:space="preserve">, </w:t>
      </w:r>
      <w:r>
        <w:rPr/>
        <w:t xml:space="preserve">Oblikovanje</w:t>
      </w:r>
      <w:r>
        <w:rPr/>
        <w:t xml:space="preserve"> </w:t>
      </w:r>
      <w:r>
        <w:rPr/>
        <w:t xml:space="preserve">prostora</w:t>
      </w:r>
      <w:r>
        <w:rPr/>
        <w:t xml:space="preserve">, Pismo, </w:t>
      </w:r>
      <w:r>
        <w:rPr/>
        <w:t xml:space="preserve">Plastično</w:t>
      </w:r>
      <w:r>
        <w:rPr/>
        <w:t xml:space="preserve"> </w:t>
      </w:r>
      <w:r>
        <w:rPr/>
        <w:t xml:space="preserve">oblikovanje</w:t>
      </w:r>
      <w:r>
        <w:rPr/>
        <w:t xml:space="preserve"> - </w:t>
      </w:r>
      <w:r>
        <w:rPr/>
        <w:t xml:space="preserve">Magistar</w:t>
      </w:r>
      <w:r>
        <w:rPr/>
        <w:t xml:space="preserve"> </w:t>
      </w:r>
      <w:r>
        <w:rPr/>
        <w:t xml:space="preserve">edukacije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kulture</w:t>
      </w:r>
      <w:r>
        <w:rPr/>
        <w:t xml:space="preserve">, 1 </w:t>
      </w:r>
      <w:r>
        <w:rPr/>
        <w:t xml:space="preserve">izvršitelj</w:t>
      </w:r>
      <w:r>
        <w:rPr/>
        <w:t xml:space="preserve">/</w:t>
      </w:r>
      <w:r>
        <w:rPr/>
        <w:t xml:space="preserve">ica</w:t>
      </w:r>
      <w:r>
        <w:rPr/>
        <w:t xml:space="preserve">, </w:t>
      </w:r>
      <w:r>
        <w:rPr/>
        <w:t xml:space="preserve">mjesto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Drinska</w:t>
      </w:r>
      <w:r>
        <w:rPr/>
        <w:t xml:space="preserve"> 12, Osijek, </w:t>
      </w:r>
      <w:r>
        <w:rPr/>
        <w:t xml:space="preserve">na</w:t>
      </w:r>
      <w:r>
        <w:rPr/>
        <w:t xml:space="preserve"> </w:t>
      </w:r>
      <w:r>
        <w:rPr/>
        <w:t xml:space="preserve">određeno</w:t>
      </w:r>
      <w:r>
        <w:rPr/>
        <w:t xml:space="preserve">, </w:t>
      </w:r>
      <w:r>
        <w:rPr/>
        <w:t xml:space="preserve">puno</w:t>
      </w:r>
      <w:r>
        <w:rPr/>
        <w:t xml:space="preserve"> </w:t>
      </w:r>
      <w:r>
        <w:rPr/>
        <w:t xml:space="preserve">radno</w:t>
      </w:r>
      <w:r>
        <w:rPr/>
        <w:t xml:space="preserve"> </w:t>
      </w:r>
      <w:r>
        <w:rPr/>
        <w:t xml:space="preserve">vrijeme</w:t>
      </w:r>
      <w:r>
        <w:rPr/>
        <w:t xml:space="preserve">, 40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 </w:t>
      </w:r>
      <w:r>
        <w:rPr/>
        <w:t xml:space="preserve">zamjena</w:t>
      </w:r>
      <w:r>
        <w:rPr/>
        <w:t xml:space="preserve"> za </w:t>
      </w:r>
      <w:r>
        <w:rPr/>
        <w:t xml:space="preserve">rodiljni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roditeljski</w:t>
      </w:r>
      <w:r>
        <w:rPr/>
        <w:t xml:space="preserve"> </w:t>
      </w:r>
      <w:r>
        <w:rPr/>
        <w:t xml:space="preserve">dopust</w:t>
      </w:r>
      <w:r>
        <w:rPr/>
        <w:t xml:space="preserve">,</w:t>
      </w:r>
      <w:r>
        <w:rPr/>
        <w:t xml:space="preserve"> </w:t>
      </w:r>
      <w:r>
        <w:rPr/>
        <w:t xml:space="preserve">objavlj</w:t>
      </w:r>
      <w:r>
        <w:rPr/>
        <w:t xml:space="preserve">en</w:t>
      </w:r>
      <w:r>
        <w:rPr/>
        <w:t xml:space="preserve"> je</w:t>
      </w:r>
      <w:r>
        <w:rPr/>
        <w:t xml:space="preserve"> dana </w:t>
      </w:r>
      <w:r>
        <w:rPr/>
        <w:t xml:space="preserve">19</w:t>
      </w:r>
      <w:r>
        <w:rPr/>
        <w:t xml:space="preserve">. </w:t>
      </w:r>
      <w:r>
        <w:rPr/>
        <w:t xml:space="preserve">rujna</w:t>
      </w:r>
      <w:r>
        <w:rPr/>
        <w:t xml:space="preserve"> 202</w:t>
      </w:r>
      <w:r>
        <w:rPr/>
        <w:t xml:space="preserve">4</w:t>
      </w:r>
      <w:r>
        <w:rPr/>
        <w:t xml:space="preserve">. </w:t>
      </w:r>
      <w:r>
        <w:rPr/>
        <w:t xml:space="preserve">godine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Hrvatskog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zavoda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zapošljavanje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oglasnoj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ploči</w:t>
      </w:r>
      <w:r>
        <w:rPr>
          <w:rFonts w:eastAsia="Calibri"/>
        </w:rPr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</w:t>
      </w:r>
      <w:r>
        <w:rPr/>
        <w:t xml:space="preserve">.</w:t>
      </w:r>
    </w:p>
    <w:p w14:paraId="280D2C5B">
      <w:pPr>
        <w:spacing/>
        <w:jc w:val="both"/>
        <w:rPr>
          <w:b/>
          <w:lang w:val="hr-HR" w:eastAsia="hr-HR"/>
        </w:rPr>
      </w:pPr>
    </w:p>
    <w:p w14:paraId="1C6B5EC0">
      <w:pPr>
        <w:spacing w:after="100" w:afterAutospacing="1" w:line="259" w:lineRule="auto"/>
        <w:jc w:val="both"/>
        <w:rPr>
          <w:lang w:val="hr-HR"/>
        </w:rPr>
      </w:pPr>
      <w:r>
        <w:rPr>
          <w:rFonts w:eastAsiaTheme="minorHAnsi"/>
          <w:lang w:val="hr-HR"/>
        </w:rPr>
        <w:t xml:space="preserve">Donesena je Odluka o imenovanju Povjerenstva za procjenu i vrednovanje kandidata za zapošljavanje. U Povjerenstvo za procjenu i vrednovanje kandidata za zapošljavanje imenovani su: </w:t>
      </w:r>
    </w:p>
    <w:p w14:paraId="3BF48C39">
      <w:pPr>
        <w:spacing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1. </w:t>
      </w:r>
      <w:r>
        <w:rPr>
          <w:rFonts w:eastAsiaTheme="minorHAnsi"/>
          <w:b/>
        </w:rPr>
        <w:t xml:space="preserve">MATEJ IŽAKOVIĆ</w:t>
      </w:r>
      <w:r>
        <w:rPr>
          <w:rFonts w:eastAsiaTheme="minorHAnsi"/>
          <w:b/>
        </w:rPr>
        <w:t xml:space="preserve">, prof.</w:t>
      </w:r>
      <w:r>
        <w:rPr/>
        <w:t xml:space="preserve"> -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predsjednik</w:t>
      </w:r>
      <w:r>
        <w:rPr>
          <w:b/>
        </w:rPr>
        <w:t xml:space="preserve"> </w:t>
      </w:r>
    </w:p>
    <w:p w14:paraId="02244D51">
      <w:pPr>
        <w:spacing/>
        <w:rPr>
          <w:rFonts w:eastAsiaTheme="minorHAnsi"/>
        </w:rPr>
      </w:pPr>
      <w:r>
        <w:rPr>
          <w:rFonts w:eastAsiaTheme="minorHAnsi"/>
          <w:b/>
        </w:rPr>
        <w:t xml:space="preserve"> 2.</w:t>
      </w:r>
      <w:r>
        <w:rPr>
          <w:b/>
        </w:rPr>
        <w:t xml:space="preserve"> ANČICA LIOVIĆ</w:t>
      </w:r>
      <w:r>
        <w:rPr>
          <w:b/>
        </w:rPr>
        <w:t xml:space="preserve">, prof. </w:t>
      </w:r>
      <w:r>
        <w:rPr/>
        <w:t xml:space="preserve"> –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članica</w:t>
      </w:r>
      <w:r>
        <w:rPr>
          <w:rFonts w:eastAsiaTheme="minorHAnsi"/>
        </w:rPr>
        <w:t xml:space="preserve"> </w:t>
      </w:r>
    </w:p>
    <w:p w14:paraId="45B6D3CC">
      <w:pPr>
        <w:spacing/>
        <w:rPr/>
      </w:pPr>
      <w:r>
        <w:rPr>
          <w:b/>
        </w:rPr>
        <w:t xml:space="preserve"> </w:t>
      </w:r>
      <w:r>
        <w:rPr>
          <w:b/>
        </w:rPr>
        <w:t xml:space="preserve">3. </w:t>
      </w:r>
      <w:r>
        <w:rPr>
          <w:b/>
        </w:rPr>
        <w:t xml:space="preserve">BILJANA NAĐ</w:t>
      </w:r>
      <w:r>
        <w:rPr>
          <w:b/>
        </w:rPr>
        <w:t xml:space="preserve">, </w:t>
      </w:r>
      <w:r>
        <w:rPr>
          <w:b/>
        </w:rPr>
        <w:t xml:space="preserve">prof.</w:t>
      </w:r>
      <w:r>
        <w:rPr/>
        <w:t xml:space="preserve">- </w:t>
      </w:r>
      <w:r>
        <w:rPr/>
        <w:t xml:space="preserve">član</w:t>
      </w:r>
      <w:r>
        <w:rPr/>
        <w:t xml:space="preserve">ica</w:t>
      </w:r>
    </w:p>
    <w:p w14:paraId="47B6B6E9">
      <w:pPr>
        <w:spacing/>
        <w:rPr>
          <w:rFonts w:eastAsiaTheme="minorHAnsi"/>
        </w:rPr>
      </w:pPr>
    </w:p>
    <w:p w14:paraId="788E9395">
      <w:pPr>
        <w:spacing/>
        <w:jc w:val="both"/>
        <w:rPr>
          <w:lang w:val="hr-HR"/>
        </w:rPr>
      </w:pPr>
      <w:r>
        <w:rPr>
          <w:lang w:val="hr-HR"/>
        </w:rPr>
        <w:t xml:space="preserve">Povjerenstvo je provelo proceduru procjene i vrednovanja kandidata za zapošljavanje sukladno Pravilniku o postupku zapošljavanja te procjeni i vrednovanju kandidata za zapošljavanje. Povjerenstvo za procjenu i vrednovanje kandidata za zapošljavanje u svezi raspisanog natječaja uz nazočnost ravnatelja, a nakon pregleda prijava i priloga uz prijave, utvrdilo je listu kandidata </w:t>
      </w:r>
      <w:r>
        <w:rPr>
          <w:color w:val="000000"/>
          <w:lang w:val="hr-HR"/>
        </w:rPr>
        <w:t xml:space="preserve">koji su pravodobno dostavili potpunu prijavu sa svim prilozima odnosno ispravama i ispunjavaju uvjete natječaje.</w:t>
      </w:r>
      <w:r>
        <w:rPr>
          <w:lang w:val="hr-HR"/>
        </w:rPr>
        <w:t xml:space="preserve"> Nakon provedene rasprave, na prijedlog ravnateljice Škole, </w:t>
      </w:r>
      <w:r>
        <w:rPr>
          <w:rFonts w:eastAsiaTheme="minorHAnsi"/>
          <w:lang w:val="hr-HR"/>
        </w:rPr>
        <w:t xml:space="preserve">Povjerenstvo za procjenu i vrednovanje kandidata za zapošljavanje jednoglasno je donijelo Odluku o načinu procjene odnosno testiranja kandidata prijavljenih na natječaj kojom su utvrdili da će se </w:t>
      </w:r>
      <w:r>
        <w:rPr>
          <w:rFonts w:eastAsia="Calibri"/>
          <w:lang w:val="hr-HR"/>
        </w:rPr>
        <w:t xml:space="preserve">kandidati testirati</w:t>
      </w:r>
      <w:r>
        <w:rPr>
          <w:rFonts w:eastAsiaTheme="minorHAnsi"/>
          <w:lang w:val="hr-HR"/>
        </w:rPr>
        <w:t xml:space="preserve"> usmeno. Povjerenstvo za procjenu i vrednovanje kandidata za zapošljavanje provelo je usmenu procjenu te mi dostavilo Zapisnike s održanih sjednica Povjerenstva u kojima je i</w:t>
      </w:r>
      <w:r>
        <w:rPr>
          <w:lang w:val="hr-HR"/>
        </w:rPr>
        <w:t xml:space="preserve"> utvrđena rang-lista kandidata prema ukupnom broju bodova iz usmene procjene:</w:t>
      </w:r>
    </w:p>
    <w:p w14:paraId="10C0C0CE">
      <w:pPr>
        <w:spacing/>
        <w:jc w:val="both"/>
        <w:rPr>
          <w:b/>
          <w:lang w:val="hr-HR" w:eastAsia="hr-HR"/>
        </w:rPr>
      </w:pP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9"/>
        <w:gridCol w:w="2048"/>
        <w:gridCol w:w="2220"/>
        <w:gridCol w:w="2486"/>
      </w:tblGrid>
      <w:tr>
        <w:trPr/>
        <w:tc>
          <w:tcPr>
            <w:tcW w:type="dxa" w:w="819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R.br.</w:t>
            </w:r>
          </w:p>
        </w:tc>
        <w:tc>
          <w:tcPr>
            <w:tcW w:type="dxa" w:w="204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Zaporka</w:t>
            </w:r>
          </w:p>
        </w:tc>
        <w:tc>
          <w:tcPr>
            <w:tcW w:type="dxa" w:w="2220"/>
            <w:tcBorders/>
          </w:tcPr>
          <w:p>
            <w:pPr>
              <w:spacing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Broj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bodova</w:t>
            </w:r>
          </w:p>
        </w:tc>
        <w:tc>
          <w:tcPr>
            <w:tcW w:type="dxa" w:w="2486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Ime</w:t>
            </w:r>
            <w:r>
              <w:rPr>
                <w:b/>
                <w:lang w:val="de-DE"/>
              </w:rPr>
              <w:t xml:space="preserve"> i </w:t>
            </w:r>
            <w:r>
              <w:rPr>
                <w:b/>
                <w:lang w:val="de-DE"/>
              </w:rPr>
              <w:t xml:space="preserve">prezime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kandidata</w:t>
            </w:r>
          </w:p>
        </w:tc>
      </w:tr>
      <w:tr>
        <w:trPr/>
        <w:tc>
          <w:tcPr>
            <w:tcW w:type="dxa" w:w="819"/>
            <w:tcBorders/>
            <w:shd w:fill="auto" w:color="auto" w:val="clear"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1.</w:t>
            </w:r>
          </w:p>
        </w:tc>
        <w:tc>
          <w:tcPr>
            <w:tcW w:type="dxa" w:w="2048"/>
            <w:tcBorders/>
            <w:shd w:fill="auto" w:color="auto" w:val="clear"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1102TD</w:t>
            </w:r>
          </w:p>
        </w:tc>
        <w:tc>
          <w:tcPr>
            <w:tcW w:type="dxa" w:w="2220"/>
            <w:tcBorders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38/45</w:t>
            </w:r>
          </w:p>
        </w:tc>
        <w:tc>
          <w:tcPr>
            <w:tcW w:type="dxa" w:w="2486"/>
            <w:tcBorders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Valentina </w:t>
            </w:r>
            <w:r>
              <w:rPr>
                <w:lang w:val="de-DE"/>
              </w:rPr>
              <w:t xml:space="preserve">Damjanović</w:t>
            </w:r>
          </w:p>
        </w:tc>
      </w:tr>
      <w:tr>
        <w:trPr/>
        <w:tc>
          <w:tcPr>
            <w:tcW w:type="dxa" w:w="819"/>
            <w:tcBorders/>
            <w:shd w:fill="auto" w:color="auto" w:val="clear"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2.</w:t>
            </w:r>
          </w:p>
        </w:tc>
        <w:tc>
          <w:tcPr>
            <w:tcW w:type="dxa" w:w="2048"/>
            <w:tcBorders/>
            <w:shd w:fill="auto" w:color="auto" w:val="clear"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05092000</w:t>
            </w:r>
          </w:p>
        </w:tc>
        <w:tc>
          <w:tcPr>
            <w:tcW w:type="dxa" w:w="2220"/>
            <w:tcBorders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15/45</w:t>
            </w:r>
          </w:p>
        </w:tc>
        <w:tc>
          <w:tcPr>
            <w:tcW w:type="dxa" w:w="2486"/>
            <w:tcBorders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Leo </w:t>
            </w:r>
            <w:r>
              <w:rPr>
                <w:lang w:val="de-DE"/>
              </w:rPr>
              <w:t xml:space="preserve">Pavlović</w:t>
            </w:r>
          </w:p>
        </w:tc>
      </w:tr>
      <w:tr>
        <w:trPr/>
        <w:tc>
          <w:tcPr>
            <w:tcW w:type="dxa" w:w="819"/>
            <w:tcBorders/>
            <w:shd w:fill="auto" w:color="auto" w:val="clear"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3.</w:t>
            </w:r>
          </w:p>
        </w:tc>
        <w:tc>
          <w:tcPr>
            <w:tcW w:type="dxa" w:w="2048"/>
            <w:tcBorders/>
            <w:shd w:fill="auto" w:color="auto" w:val="clear"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3935</w:t>
            </w:r>
          </w:p>
        </w:tc>
        <w:tc>
          <w:tcPr>
            <w:tcW w:type="dxa" w:w="2220"/>
            <w:tcBorders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9/45</w:t>
            </w:r>
          </w:p>
        </w:tc>
        <w:tc>
          <w:tcPr>
            <w:tcW w:type="dxa" w:w="2486"/>
            <w:tcBorders/>
          </w:tcPr>
          <w:p>
            <w:pPr>
              <w:spacing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Stela </w:t>
            </w:r>
            <w:r>
              <w:rPr>
                <w:lang w:val="de-DE"/>
              </w:rPr>
              <w:t xml:space="preserve">Stapić</w:t>
            </w:r>
          </w:p>
        </w:tc>
      </w:tr>
    </w:tbl>
    <w:p w14:paraId="596E6C72">
      <w:pPr>
        <w:spacing/>
        <w:jc w:val="both"/>
        <w:rPr>
          <w:lang w:val="hr-HR"/>
        </w:rPr>
      </w:pPr>
      <w:r>
        <w:rPr>
          <w:lang w:val="hr-HR"/>
        </w:rPr>
        <w:t xml:space="preserve">S kandida</w:t>
      </w:r>
      <w:r>
        <w:rPr>
          <w:lang w:val="hr-HR"/>
        </w:rPr>
        <w:t xml:space="preserve">t</w:t>
      </w:r>
      <w:r>
        <w:rPr>
          <w:lang w:val="hr-HR"/>
        </w:rPr>
        <w:t xml:space="preserve">kinjom</w:t>
      </w:r>
      <w:r>
        <w:rPr>
          <w:lang w:val="hr-HR"/>
        </w:rPr>
        <w:t xml:space="preserve"> koj</w:t>
      </w:r>
      <w:r>
        <w:rPr>
          <w:lang w:val="hr-HR"/>
        </w:rPr>
        <w:t xml:space="preserve">a je</w:t>
      </w:r>
      <w:r>
        <w:rPr>
          <w:lang w:val="hr-HR"/>
        </w:rPr>
        <w:t xml:space="preserve"> ostvari</w:t>
      </w:r>
      <w:r>
        <w:rPr>
          <w:lang w:val="hr-HR"/>
        </w:rPr>
        <w:t xml:space="preserve">l</w:t>
      </w:r>
      <w:r>
        <w:rPr>
          <w:lang w:val="hr-HR"/>
        </w:rPr>
        <w:t xml:space="preserve">a</w:t>
      </w:r>
      <w:r>
        <w:rPr>
          <w:lang w:val="hr-HR"/>
        </w:rPr>
        <w:t xml:space="preserve"> više od 50% bodova na usmenoj pro</w:t>
      </w:r>
      <w:r>
        <w:rPr>
          <w:lang w:val="hr-HR"/>
        </w:rPr>
        <w:t xml:space="preserve">cjeni</w:t>
      </w:r>
      <w:r>
        <w:rPr>
          <w:lang w:val="hr-HR"/>
        </w:rPr>
        <w:t xml:space="preserve"> odnosno testiranju obavila sam razgovor u skladu s člankom 15. stavkom 2. i člankom 17. stavkom 4. Pravilnika o postupku zapošljavanja te procjeni i vrednovanju kandidata za zapošljavanje. </w:t>
      </w:r>
    </w:p>
    <w:p w14:paraId="7C43240E">
      <w:pPr>
        <w:spacing/>
        <w:jc w:val="both"/>
        <w:rPr>
          <w:lang w:val="hr-HR"/>
        </w:rPr>
      </w:pPr>
    </w:p>
    <w:p w14:paraId="36CB3AB4">
      <w:pPr>
        <w:spacing/>
        <w:rPr>
          <w:lang w:val="hr-HR"/>
        </w:rPr>
      </w:pPr>
      <w:r>
        <w:rPr>
          <w:lang w:val="hr-HR"/>
        </w:rPr>
        <w:t xml:space="preserve">Z</w:t>
      </w:r>
      <w:r>
        <w:rPr>
          <w:lang w:val="hr-HR"/>
        </w:rPr>
        <w:t xml:space="preserve">a</w:t>
      </w:r>
      <w:r>
        <w:rPr>
          <w:lang w:val="hr-HR" w:eastAsia="hr-HR"/>
        </w:rPr>
        <w:t xml:space="preserve"> radno mjesto</w:t>
      </w:r>
      <w:r>
        <w:rPr>
          <w:lang w:val="hr-HR" w:eastAsia="hr-HR"/>
        </w:rPr>
        <w:t xml:space="preserve"> </w:t>
      </w:r>
      <w:r>
        <w:rPr>
          <w:b/>
        </w:rPr>
        <w:t xml:space="preserve">Nastavnik</w:t>
      </w:r>
      <w:r>
        <w:rPr>
          <w:b/>
        </w:rPr>
        <w:t xml:space="preserve">/ca </w:t>
      </w:r>
      <w:r>
        <w:rPr>
          <w:b/>
        </w:rPr>
        <w:t xml:space="preserve">koji</w:t>
      </w:r>
      <w:r>
        <w:rPr>
          <w:b/>
        </w:rPr>
        <w:t xml:space="preserve">/a </w:t>
      </w:r>
      <w:r>
        <w:rPr>
          <w:b/>
        </w:rPr>
        <w:t xml:space="preserve">obavlja</w:t>
      </w:r>
      <w:r>
        <w:rPr>
          <w:b/>
        </w:rPr>
        <w:t xml:space="preserve"> </w:t>
      </w:r>
      <w:r>
        <w:rPr>
          <w:b/>
        </w:rPr>
        <w:t xml:space="preserve">poslove</w:t>
      </w:r>
      <w:r>
        <w:rPr>
          <w:b/>
        </w:rPr>
        <w:t xml:space="preserve"> </w:t>
      </w:r>
      <w:r>
        <w:rPr>
          <w:b/>
        </w:rPr>
        <w:t xml:space="preserve">nastavnika</w:t>
      </w:r>
      <w:r>
        <w:rPr>
          <w:b/>
        </w:rPr>
        <w:t xml:space="preserve">/</w:t>
      </w:r>
      <w:r>
        <w:rPr>
          <w:b/>
        </w:rPr>
        <w:t xml:space="preserve">ce</w:t>
      </w:r>
      <w:r>
        <w:rPr>
          <w:b/>
        </w:rPr>
        <w:t xml:space="preserve"> </w:t>
      </w:r>
      <w:r>
        <w:rPr>
          <w:b/>
        </w:rPr>
        <w:t xml:space="preserve">stručnih</w:t>
      </w:r>
      <w:r>
        <w:rPr>
          <w:b/>
        </w:rPr>
        <w:t xml:space="preserve"> </w:t>
      </w:r>
      <w:r>
        <w:rPr>
          <w:b/>
        </w:rPr>
        <w:t xml:space="preserve">predmeta</w:t>
      </w:r>
      <w:r>
        <w:rPr>
          <w:b/>
        </w:rPr>
        <w:t xml:space="preserve"> </w:t>
      </w:r>
      <w:r>
        <w:rPr/>
        <w:t xml:space="preserve">- </w:t>
      </w:r>
      <w:r>
        <w:rPr/>
        <w:t xml:space="preserve">Povijest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umjetnosti</w:t>
      </w:r>
      <w:r>
        <w:rPr/>
        <w:t xml:space="preserve">, </w:t>
      </w:r>
      <w:r>
        <w:rPr/>
        <w:t xml:space="preserve">Teorija</w:t>
      </w:r>
      <w:r>
        <w:rPr/>
        <w:t xml:space="preserve"> </w:t>
      </w:r>
      <w:r>
        <w:rPr/>
        <w:t xml:space="preserve">oblikovanja</w:t>
      </w:r>
      <w:r>
        <w:rPr/>
        <w:t xml:space="preserve">, </w:t>
      </w:r>
      <w:r>
        <w:rPr/>
        <w:t xml:space="preserve">Oblikovanje</w:t>
      </w:r>
      <w:r>
        <w:rPr/>
        <w:t xml:space="preserve"> </w:t>
      </w:r>
      <w:r>
        <w:rPr/>
        <w:t xml:space="preserve">prostora</w:t>
      </w:r>
      <w:r>
        <w:rPr/>
        <w:t xml:space="preserve">, Pismo, </w:t>
      </w:r>
      <w:r>
        <w:rPr/>
        <w:t xml:space="preserve">Plastično</w:t>
      </w:r>
      <w:r>
        <w:rPr/>
        <w:t xml:space="preserve"> </w:t>
      </w:r>
      <w:r>
        <w:rPr/>
        <w:t xml:space="preserve">oblikovanje</w:t>
      </w:r>
      <w:r>
        <w:rPr/>
        <w:t xml:space="preserve"> - </w:t>
      </w:r>
      <w:r>
        <w:rPr/>
        <w:t xml:space="preserve">Magistar</w:t>
      </w:r>
      <w:r>
        <w:rPr/>
        <w:t xml:space="preserve"> </w:t>
      </w:r>
      <w:r>
        <w:rPr/>
        <w:t xml:space="preserve">edukacije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kulture</w:t>
      </w:r>
      <w:r>
        <w:rPr/>
        <w:t xml:space="preserve">, 1 </w:t>
      </w:r>
      <w:r>
        <w:rPr/>
        <w:t xml:space="preserve">izvršitelj</w:t>
      </w:r>
      <w:r>
        <w:rPr/>
        <w:t xml:space="preserve">/</w:t>
      </w:r>
      <w:r>
        <w:rPr/>
        <w:t xml:space="preserve">ica</w:t>
      </w:r>
      <w:r>
        <w:rPr/>
        <w:t xml:space="preserve">, </w:t>
      </w:r>
      <w:r>
        <w:rPr/>
        <w:t xml:space="preserve">mjesto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Drinska</w:t>
      </w:r>
      <w:r>
        <w:rPr/>
        <w:t xml:space="preserve"> 12, Osijek, </w:t>
      </w:r>
      <w:r>
        <w:rPr/>
        <w:t xml:space="preserve">na</w:t>
      </w:r>
      <w:r>
        <w:rPr/>
        <w:t xml:space="preserve"> </w:t>
      </w:r>
      <w:r>
        <w:rPr/>
        <w:t xml:space="preserve">određeno</w:t>
      </w:r>
      <w:r>
        <w:rPr/>
        <w:t xml:space="preserve">, </w:t>
      </w:r>
      <w:r>
        <w:rPr/>
        <w:t xml:space="preserve">puno</w:t>
      </w:r>
      <w:r>
        <w:rPr/>
        <w:t xml:space="preserve"> </w:t>
      </w:r>
      <w:r>
        <w:rPr/>
        <w:t xml:space="preserve">radno</w:t>
      </w:r>
      <w:r>
        <w:rPr/>
        <w:t xml:space="preserve"> </w:t>
      </w:r>
      <w:r>
        <w:rPr/>
        <w:t xml:space="preserve">vrijeme</w:t>
      </w:r>
      <w:r>
        <w:rPr/>
        <w:t xml:space="preserve">, 40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 </w:t>
      </w:r>
      <w:r>
        <w:rPr/>
        <w:t xml:space="preserve">zamjena</w:t>
      </w:r>
      <w:r>
        <w:rPr/>
        <w:t xml:space="preserve"> za </w:t>
      </w:r>
      <w:r>
        <w:rPr/>
        <w:t xml:space="preserve">rodiljni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roditeljski</w:t>
      </w:r>
      <w:r>
        <w:rPr/>
        <w:t xml:space="preserve"> </w:t>
      </w:r>
      <w:r>
        <w:rPr/>
        <w:t xml:space="preserve">dopust</w:t>
      </w:r>
      <w:r>
        <w:rPr/>
        <w:t xml:space="preserve">,</w:t>
      </w:r>
      <w:r>
        <w:rPr/>
        <w:t xml:space="preserve"> </w:t>
      </w:r>
      <w:r>
        <w:rPr>
          <w:lang w:val="hr-HR"/>
        </w:rPr>
        <w:t xml:space="preserve">predlažem </w:t>
      </w:r>
      <w:r>
        <w:rPr>
          <w:b/>
          <w:lang w:val="de-DE"/>
        </w:rPr>
        <w:t xml:space="preserve">Valentin</w:t>
      </w:r>
      <w:r>
        <w:rPr>
          <w:b/>
          <w:lang w:val="de-DE"/>
        </w:rPr>
        <w:t xml:space="preserve">u</w:t>
      </w:r>
      <w:r>
        <w:rPr>
          <w:b/>
          <w:lang w:val="de-DE"/>
        </w:rPr>
        <w:t xml:space="preserve"> </w:t>
      </w:r>
      <w:r>
        <w:rPr>
          <w:b/>
          <w:lang w:val="de-DE"/>
        </w:rPr>
        <w:t xml:space="preserve">Damjanović</w:t>
      </w:r>
      <w:r>
        <w:rPr>
          <w:lang w:val="hr-HR"/>
        </w:rPr>
        <w:t xml:space="preserve">, te molim vašu suglasnost za zasnivanje radnog odnosa.</w:t>
      </w:r>
    </w:p>
    <w:p w14:paraId="2D97CA8E">
      <w:pPr>
        <w:spacing/>
        <w:jc w:val="both"/>
        <w:rPr/>
      </w:pPr>
    </w:p>
    <w:p w14:paraId="33428826">
      <w:pPr>
        <w:spacing/>
        <w:jc w:val="both"/>
        <w:rPr>
          <w:rFonts w:eastAsiaTheme="minorHAnsi"/>
          <w:i/>
          <w:lang w:val="hr-HR"/>
        </w:rPr>
      </w:pPr>
      <w:r>
        <w:rPr>
          <w:rFonts w:eastAsiaTheme="minorHAnsi"/>
          <w:i/>
          <w:lang w:val="hr-HR"/>
        </w:rPr>
        <w:t xml:space="preserve">Nakon provedene rasprave, članovi Školskog odbora jednoglasno su donijeli </w:t>
      </w:r>
    </w:p>
    <w:p w14:paraId="1A6DD620">
      <w:pPr>
        <w:spacing/>
        <w:jc w:val="both"/>
        <w:rPr>
          <w:i/>
          <w:lang w:val="hr-HR"/>
        </w:rPr>
      </w:pPr>
    </w:p>
    <w:p w14:paraId="02BC4592">
      <w:pPr>
        <w:spacing/>
        <w:jc w:val="center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ODLUKU</w:t>
      </w:r>
    </w:p>
    <w:p w14:paraId="0BC5B182">
      <w:pPr>
        <w:spacing/>
        <w:jc w:val="both"/>
        <w:rPr>
          <w:rFonts w:eastAsiaTheme="minorHAnsi"/>
          <w:i/>
          <w:lang w:val="hr-HR"/>
        </w:rPr>
      </w:pPr>
    </w:p>
    <w:p w14:paraId="4EE5E02A">
      <w:pPr>
        <w:spacing/>
        <w:jc w:val="both"/>
        <w:rPr/>
      </w:pPr>
      <w:r>
        <w:rPr>
          <w:rFonts w:eastAsiaTheme="minorHAnsi"/>
          <w:i/>
          <w:lang w:val="hr-HR"/>
        </w:rPr>
        <w:t xml:space="preserve">Daje se prethodna suglasnost za</w:t>
      </w:r>
      <w:r>
        <w:rPr>
          <w:i/>
          <w:lang w:val="hr-HR"/>
        </w:rPr>
        <w:t xml:space="preserve"> zasnivanje radnog odnosa s</w:t>
      </w:r>
      <w:r>
        <w:rPr>
          <w:i/>
          <w:lang w:val="hr-HR"/>
        </w:rPr>
        <w:t xml:space="preserve"> </w:t>
      </w:r>
      <w:bookmarkStart w:id="20" w:name="_Hlk179459088"/>
      <w:r>
        <w:rPr>
          <w:b/>
          <w:i/>
          <w:lang w:val="de-DE"/>
        </w:rPr>
        <w:t xml:space="preserve">Valentinom</w:t>
      </w:r>
      <w:r>
        <w:rPr>
          <w:b/>
          <w:i/>
          <w:lang w:val="de-DE"/>
        </w:rPr>
        <w:t xml:space="preserve"> </w:t>
      </w:r>
      <w:r>
        <w:rPr>
          <w:b/>
          <w:i/>
          <w:lang w:val="de-DE"/>
        </w:rPr>
        <w:t xml:space="preserve">Damjanović</w:t>
      </w:r>
      <w:r>
        <w:rPr>
          <w:i/>
          <w:lang w:val="hr-HR"/>
        </w:rPr>
        <w:t xml:space="preserve"> </w:t>
      </w:r>
      <w:bookmarkEnd w:id="20"/>
      <w:r>
        <w:rPr>
          <w:i/>
          <w:lang w:val="hr-HR"/>
        </w:rPr>
        <w:t xml:space="preserve">na radnom mjestu</w:t>
      </w:r>
      <w:r>
        <w:rPr>
          <w:i/>
          <w:lang w:val="hr-HR"/>
        </w:rPr>
        <w:t xml:space="preserve"> </w:t>
      </w:r>
      <w:r>
        <w:rPr>
          <w:b/>
        </w:rPr>
        <w:t xml:space="preserve">Nastavnik</w:t>
      </w:r>
      <w:r>
        <w:rPr>
          <w:b/>
        </w:rPr>
        <w:t xml:space="preserve">/ca </w:t>
      </w:r>
      <w:r>
        <w:rPr>
          <w:b/>
        </w:rPr>
        <w:t xml:space="preserve">koji</w:t>
      </w:r>
      <w:r>
        <w:rPr>
          <w:b/>
        </w:rPr>
        <w:t xml:space="preserve">/a </w:t>
      </w:r>
      <w:r>
        <w:rPr>
          <w:b/>
        </w:rPr>
        <w:t xml:space="preserve">obavlja</w:t>
      </w:r>
      <w:r>
        <w:rPr>
          <w:b/>
        </w:rPr>
        <w:t xml:space="preserve"> </w:t>
      </w:r>
      <w:r>
        <w:rPr>
          <w:b/>
        </w:rPr>
        <w:t xml:space="preserve">poslove</w:t>
      </w:r>
      <w:r>
        <w:rPr>
          <w:b/>
        </w:rPr>
        <w:t xml:space="preserve"> </w:t>
      </w:r>
      <w:r>
        <w:rPr>
          <w:b/>
        </w:rPr>
        <w:t xml:space="preserve">nastavnika</w:t>
      </w:r>
      <w:r>
        <w:rPr>
          <w:b/>
        </w:rPr>
        <w:t xml:space="preserve">/</w:t>
      </w:r>
      <w:r>
        <w:rPr>
          <w:b/>
        </w:rPr>
        <w:t xml:space="preserve">ce</w:t>
      </w:r>
      <w:r>
        <w:rPr>
          <w:b/>
        </w:rPr>
        <w:t xml:space="preserve"> </w:t>
      </w:r>
      <w:r>
        <w:rPr>
          <w:b/>
        </w:rPr>
        <w:t xml:space="preserve">stručnih</w:t>
      </w:r>
      <w:r>
        <w:rPr>
          <w:b/>
        </w:rPr>
        <w:t xml:space="preserve"> </w:t>
      </w:r>
      <w:r>
        <w:rPr>
          <w:b/>
        </w:rPr>
        <w:t xml:space="preserve">predmeta</w:t>
      </w:r>
      <w:r>
        <w:rPr>
          <w:b/>
        </w:rPr>
        <w:t xml:space="preserve"> </w:t>
      </w:r>
      <w:r>
        <w:rPr/>
        <w:t xml:space="preserve">- </w:t>
      </w:r>
      <w:r>
        <w:rPr/>
        <w:t xml:space="preserve">Povijest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umjetnosti</w:t>
      </w:r>
      <w:r>
        <w:rPr/>
        <w:t xml:space="preserve">, </w:t>
      </w:r>
      <w:r>
        <w:rPr/>
        <w:t xml:space="preserve">Teorija</w:t>
      </w:r>
      <w:r>
        <w:rPr/>
        <w:t xml:space="preserve"> </w:t>
      </w:r>
      <w:r>
        <w:rPr/>
        <w:t xml:space="preserve">oblikovanja</w:t>
      </w:r>
      <w:r>
        <w:rPr/>
        <w:t xml:space="preserve">, </w:t>
      </w:r>
      <w:r>
        <w:rPr/>
        <w:t xml:space="preserve">Oblikovanje</w:t>
      </w:r>
      <w:r>
        <w:rPr/>
        <w:t xml:space="preserve"> </w:t>
      </w:r>
      <w:r>
        <w:rPr/>
        <w:t xml:space="preserve">prostora</w:t>
      </w:r>
      <w:r>
        <w:rPr/>
        <w:t xml:space="preserve">, Pismo, </w:t>
      </w:r>
      <w:r>
        <w:rPr/>
        <w:t xml:space="preserve">Plastično</w:t>
      </w:r>
      <w:r>
        <w:rPr/>
        <w:t xml:space="preserve"> </w:t>
      </w:r>
      <w:r>
        <w:rPr/>
        <w:t xml:space="preserve">oblikovanje</w:t>
      </w:r>
      <w:r>
        <w:rPr/>
        <w:t xml:space="preserve"> - </w:t>
      </w:r>
      <w:r>
        <w:rPr/>
        <w:t xml:space="preserve">Magistar</w:t>
      </w:r>
      <w:r>
        <w:rPr/>
        <w:t xml:space="preserve"> </w:t>
      </w:r>
      <w:r>
        <w:rPr/>
        <w:t xml:space="preserve">edukacije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kulture</w:t>
      </w:r>
      <w:r>
        <w:rPr/>
        <w:t xml:space="preserve">, 1 </w:t>
      </w:r>
      <w:r>
        <w:rPr/>
        <w:t xml:space="preserve">izvršitelj</w:t>
      </w:r>
      <w:r>
        <w:rPr/>
        <w:t xml:space="preserve">/</w:t>
      </w:r>
      <w:r>
        <w:rPr/>
        <w:t xml:space="preserve">ica</w:t>
      </w:r>
      <w:r>
        <w:rPr/>
        <w:t xml:space="preserve">, </w:t>
      </w:r>
      <w:r>
        <w:rPr/>
        <w:t xml:space="preserve">mjesto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Drinska</w:t>
      </w:r>
      <w:r>
        <w:rPr/>
        <w:t xml:space="preserve"> 12, Osijek, </w:t>
      </w:r>
      <w:r>
        <w:rPr/>
        <w:t xml:space="preserve">na</w:t>
      </w:r>
      <w:r>
        <w:rPr/>
        <w:t xml:space="preserve"> </w:t>
      </w:r>
      <w:r>
        <w:rPr/>
        <w:t xml:space="preserve">određeno</w:t>
      </w:r>
      <w:r>
        <w:rPr/>
        <w:t xml:space="preserve">, </w:t>
      </w:r>
      <w:r>
        <w:rPr/>
        <w:t xml:space="preserve">puno</w:t>
      </w:r>
      <w:r>
        <w:rPr/>
        <w:t xml:space="preserve"> </w:t>
      </w:r>
      <w:r>
        <w:rPr/>
        <w:t xml:space="preserve">radno</w:t>
      </w:r>
      <w:r>
        <w:rPr/>
        <w:t xml:space="preserve"> </w:t>
      </w:r>
      <w:r>
        <w:rPr/>
        <w:t xml:space="preserve">vrijeme</w:t>
      </w:r>
      <w:r>
        <w:rPr/>
        <w:t xml:space="preserve">, 40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 </w:t>
      </w:r>
      <w:r>
        <w:rPr/>
        <w:t xml:space="preserve">zamjena</w:t>
      </w:r>
      <w:r>
        <w:rPr/>
        <w:t xml:space="preserve"> za </w:t>
      </w:r>
      <w:r>
        <w:rPr/>
        <w:t xml:space="preserve">rodiljni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roditeljski</w:t>
      </w:r>
      <w:r>
        <w:rPr/>
        <w:t xml:space="preserve"> </w:t>
      </w:r>
      <w:r>
        <w:rPr/>
        <w:t xml:space="preserve">dopust</w:t>
      </w:r>
      <w:r>
        <w:rPr/>
        <w:t xml:space="preserve">.</w:t>
      </w:r>
    </w:p>
    <w:p w14:paraId="4545F2E1">
      <w:pPr>
        <w:spacing/>
        <w:jc w:val="both"/>
        <w:rPr>
          <w:b/>
          <w:lang w:val="hr-HR" w:eastAsia="hr-HR"/>
        </w:rPr>
      </w:pPr>
    </w:p>
    <w:p w14:paraId="2B308C5E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1</w:t>
      </w:r>
      <w:r>
        <w:rPr>
          <w:b/>
          <w:lang w:val="hr-HR" w:eastAsia="hr-HR"/>
        </w:rPr>
        <w:t xml:space="preserve">1</w:t>
      </w:r>
      <w:r>
        <w:rPr>
          <w:b/>
          <w:lang w:val="hr-HR" w:eastAsia="hr-HR"/>
        </w:rPr>
        <w:t xml:space="preserve">) Prethodna suglasnost za zasnivanje radnog odnosa po natječaju objavljenom dana 19. rujna 2024. godine, za radno mjesto Nastavnik/</w:t>
      </w:r>
      <w:r>
        <w:rPr>
          <w:b/>
          <w:lang w:val="hr-HR" w:eastAsia="hr-HR"/>
        </w:rPr>
        <w:t xml:space="preserve">ca</w:t>
      </w:r>
      <w:r>
        <w:rPr>
          <w:b/>
          <w:lang w:val="hr-HR" w:eastAsia="hr-HR"/>
        </w:rPr>
        <w:t xml:space="preserve"> koji/a obavlja poslove nastavnika/</w:t>
      </w:r>
      <w:r>
        <w:rPr>
          <w:b/>
          <w:lang w:val="hr-HR" w:eastAsia="hr-HR"/>
        </w:rPr>
        <w:t xml:space="preserve">ce</w:t>
      </w:r>
      <w:r>
        <w:rPr>
          <w:b/>
          <w:lang w:val="hr-HR" w:eastAsia="hr-HR"/>
        </w:rPr>
        <w:t xml:space="preserve"> stručnih predmeta - Povijest likovne umjetnosti, Pismo - Magistar edukacije likovne kulture</w:t>
      </w:r>
      <w:r>
        <w:rPr>
          <w:b/>
          <w:bCs/>
          <w:lang w:val="hr-HR" w:eastAsia="hr-HR"/>
        </w:rPr>
        <w:t xml:space="preserve">, </w:t>
      </w:r>
      <w:r>
        <w:rPr>
          <w:b/>
          <w:lang w:val="hr-HR" w:eastAsia="hr-HR"/>
        </w:rPr>
        <w:t xml:space="preserve">1 izvršitelj/</w:t>
      </w:r>
      <w:r>
        <w:rPr>
          <w:b/>
          <w:lang w:val="hr-HR" w:eastAsia="hr-HR"/>
        </w:rPr>
        <w:t xml:space="preserve">ica</w:t>
      </w:r>
      <w:r>
        <w:rPr>
          <w:b/>
          <w:lang w:val="hr-HR" w:eastAsia="hr-HR"/>
        </w:rPr>
        <w:t xml:space="preserve">, </w:t>
      </w:r>
      <w:r>
        <w:rPr>
          <w:b/>
          <w:bCs/>
          <w:lang w:val="hr-HR" w:eastAsia="hr-HR"/>
        </w:rPr>
        <w:t xml:space="preserve">m</w:t>
      </w:r>
      <w:r>
        <w:rPr>
          <w:b/>
          <w:lang w:val="hr-HR" w:eastAsia="hr-HR"/>
        </w:rPr>
        <w:t xml:space="preserve">jesto rada Drinska 12, Osijek, na </w:t>
      </w:r>
      <w:r>
        <w:rPr>
          <w:b/>
          <w:bCs/>
          <w:lang w:val="hr-HR" w:eastAsia="hr-HR"/>
        </w:rPr>
        <w:t xml:space="preserve">određeno</w:t>
      </w:r>
      <w:r>
        <w:rPr>
          <w:b/>
          <w:lang w:val="hr-HR" w:eastAsia="hr-HR"/>
        </w:rPr>
        <w:t xml:space="preserve">, ne</w:t>
      </w:r>
      <w:r>
        <w:rPr>
          <w:b/>
          <w:bCs/>
          <w:lang w:val="hr-HR" w:eastAsia="hr-HR"/>
        </w:rPr>
        <w:t xml:space="preserve">puno</w:t>
      </w:r>
      <w:r>
        <w:rPr>
          <w:b/>
          <w:lang w:val="hr-HR" w:eastAsia="hr-HR"/>
        </w:rPr>
        <w:t xml:space="preserve"> radno vrijeme, 11 sati neposrednog odgojno obrazovnog rada, 20 sati ukupnog tjednog radnog vremena, zamjena za roditeljski dopust s pravom na rad s polovicom radnog vremena</w:t>
      </w:r>
    </w:p>
    <w:p w14:paraId="76154C59">
      <w:pPr>
        <w:spacing/>
        <w:jc w:val="both"/>
        <w:rPr>
          <w:lang w:val="hr-HR" w:eastAsia="hr-HR"/>
        </w:rPr>
      </w:pPr>
    </w:p>
    <w:p w14:paraId="54DE617D">
      <w:pPr>
        <w:spacing/>
        <w:jc w:val="both"/>
        <w:rPr>
          <w:lang w:val="hr-HR"/>
        </w:rPr>
      </w:pPr>
      <w:r>
        <w:rPr>
          <w:u w:val="single"/>
          <w:lang w:val="hr-HR"/>
        </w:rPr>
        <w:t xml:space="preserve">Ravnateljica Škole:</w:t>
      </w:r>
      <w:r>
        <w:rPr>
          <w:lang w:val="hr-HR"/>
        </w:rPr>
        <w:t xml:space="preserve"> </w:t>
      </w:r>
    </w:p>
    <w:p w14:paraId="724EDC23">
      <w:pPr>
        <w:spacing/>
        <w:jc w:val="both"/>
        <w:rPr/>
      </w:pPr>
      <w:r>
        <w:rPr>
          <w:lang w:val="hr-HR"/>
        </w:rPr>
        <w:t xml:space="preserve">Natječaj za radno mjesto</w:t>
      </w:r>
      <w:r>
        <w:rPr>
          <w:b/>
          <w:lang w:val="hr-HR"/>
        </w:rPr>
        <w:t xml:space="preserve"> </w:t>
      </w:r>
      <w:r>
        <w:rPr>
          <w:b/>
          <w:lang w:val="hr-HR"/>
        </w:rPr>
        <w:t xml:space="preserve">- </w:t>
      </w:r>
      <w:r>
        <w:rPr>
          <w:b/>
          <w:spacing w:val="-3"/>
        </w:rPr>
        <w:t xml:space="preserve">Nastavnik</w:t>
      </w:r>
      <w:r>
        <w:rPr>
          <w:b/>
          <w:spacing w:val="-3"/>
        </w:rPr>
        <w:t xml:space="preserve">/ca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koji</w:t>
      </w:r>
      <w:r>
        <w:rPr>
          <w:b/>
          <w:spacing w:val="-3"/>
        </w:rPr>
        <w:t xml:space="preserve">/a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obavlja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poslove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nastavnika</w:t>
      </w:r>
      <w:r>
        <w:rPr>
          <w:b/>
          <w:spacing w:val="-3"/>
        </w:rPr>
        <w:t xml:space="preserve">/</w:t>
      </w:r>
      <w:r>
        <w:rPr>
          <w:b/>
          <w:spacing w:val="-3"/>
        </w:rPr>
        <w:t xml:space="preserve">ce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stručnih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predmeta</w:t>
      </w:r>
      <w:r>
        <w:rPr>
          <w:b/>
          <w:spacing w:val="-3"/>
        </w:rPr>
        <w:t xml:space="preserve"> - </w:t>
      </w:r>
      <w:r>
        <w:rPr>
          <w:spacing w:val="-3"/>
        </w:rPr>
        <w:t xml:space="preserve">Povijest</w:t>
      </w:r>
      <w:r>
        <w:rPr>
          <w:spacing w:val="-3"/>
        </w:rPr>
        <w:t xml:space="preserve"> </w:t>
      </w:r>
      <w:r>
        <w:rPr>
          <w:spacing w:val="-3"/>
        </w:rPr>
        <w:t xml:space="preserve">likovne</w:t>
      </w:r>
      <w:r>
        <w:rPr>
          <w:spacing w:val="-3"/>
        </w:rPr>
        <w:t xml:space="preserve"> </w:t>
      </w:r>
      <w:r>
        <w:rPr>
          <w:spacing w:val="-3"/>
        </w:rPr>
        <w:t xml:space="preserve">umjetnosti</w:t>
      </w:r>
      <w:r>
        <w:rPr>
          <w:spacing w:val="-3"/>
        </w:rPr>
        <w:t xml:space="preserve">, Pismo -</w:t>
      </w:r>
      <w:r>
        <w:rPr>
          <w:b/>
          <w:spacing w:val="-3"/>
        </w:rPr>
        <w:t xml:space="preserve"> </w:t>
      </w:r>
      <w:r>
        <w:rPr>
          <w:spacing w:val="-3"/>
        </w:rPr>
        <w:t xml:space="preserve">Magistar</w:t>
      </w:r>
      <w:r>
        <w:rPr>
          <w:spacing w:val="-3"/>
        </w:rPr>
        <w:t xml:space="preserve"> </w:t>
      </w:r>
      <w:r>
        <w:rPr>
          <w:spacing w:val="-3"/>
        </w:rPr>
        <w:t xml:space="preserve">edukacije</w:t>
      </w:r>
      <w:r>
        <w:rPr>
          <w:spacing w:val="-3"/>
        </w:rPr>
        <w:t xml:space="preserve"> </w:t>
      </w:r>
      <w:r>
        <w:rPr>
          <w:spacing w:val="-3"/>
        </w:rPr>
        <w:t xml:space="preserve">likovne</w:t>
      </w:r>
      <w:r>
        <w:rPr>
          <w:spacing w:val="-3"/>
        </w:rPr>
        <w:t xml:space="preserve"> </w:t>
      </w:r>
      <w:r>
        <w:rPr>
          <w:spacing w:val="-3"/>
        </w:rPr>
        <w:t xml:space="preserve">kulture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/>
        <w:t xml:space="preserve">1 </w:t>
      </w:r>
      <w:r>
        <w:rPr/>
        <w:t xml:space="preserve">izvršitelj</w:t>
      </w:r>
      <w:r>
        <w:rPr/>
        <w:t xml:space="preserve">/</w:t>
      </w:r>
      <w:r>
        <w:rPr/>
        <w:t xml:space="preserve">ica</w:t>
      </w:r>
      <w:r>
        <w:rPr/>
        <w:t xml:space="preserve">, </w:t>
      </w:r>
      <w:r>
        <w:rPr>
          <w:bCs/>
        </w:rPr>
        <w:t xml:space="preserve">m</w:t>
      </w:r>
      <w:r>
        <w:rPr/>
        <w:t xml:space="preserve">jesto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Drinska</w:t>
      </w:r>
      <w:r>
        <w:rPr/>
        <w:t xml:space="preserve"> 12, Osijek, </w:t>
      </w:r>
      <w:r>
        <w:rPr/>
        <w:t xml:space="preserve">na</w:t>
      </w:r>
      <w:r>
        <w:rPr/>
        <w:t xml:space="preserve"> </w:t>
      </w:r>
      <w:r>
        <w:rPr>
          <w:bCs/>
        </w:rPr>
        <w:t xml:space="preserve">određeno</w:t>
      </w:r>
      <w:r>
        <w:rPr/>
        <w:t xml:space="preserve">, </w:t>
      </w:r>
      <w:r>
        <w:rPr/>
        <w:t xml:space="preserve">ne</w:t>
      </w:r>
      <w:r>
        <w:rPr>
          <w:bCs/>
        </w:rPr>
        <w:t xml:space="preserve">puno</w:t>
      </w:r>
      <w:r>
        <w:rPr/>
        <w:t xml:space="preserve"> </w:t>
      </w:r>
      <w:r>
        <w:rPr/>
        <w:t xml:space="preserve">radno</w:t>
      </w:r>
      <w:r>
        <w:rPr/>
        <w:t xml:space="preserve"> </w:t>
      </w:r>
      <w:r>
        <w:rPr/>
        <w:t xml:space="preserve">vrijeme</w:t>
      </w:r>
      <w:r>
        <w:rPr/>
        <w:t xml:space="preserve">, </w:t>
      </w:r>
      <w:r>
        <w:rPr/>
        <w:t xml:space="preserve">11 sati </w:t>
      </w:r>
      <w:r>
        <w:rPr/>
        <w:t xml:space="preserve">neposrednog</w:t>
      </w:r>
      <w:r>
        <w:rPr/>
        <w:t xml:space="preserve"> </w:t>
      </w:r>
      <w:r>
        <w:rPr/>
        <w:t xml:space="preserve">odgojno</w:t>
      </w:r>
      <w:r>
        <w:rPr/>
        <w:t xml:space="preserve"> </w:t>
      </w:r>
      <w:r>
        <w:rPr/>
        <w:t xml:space="preserve">obrazovnog</w:t>
      </w:r>
      <w:r>
        <w:rPr/>
        <w:t xml:space="preserve"> </w:t>
      </w:r>
      <w:r>
        <w:rPr/>
        <w:t xml:space="preserve">rada</w:t>
      </w:r>
      <w:r>
        <w:rPr/>
        <w:t xml:space="preserve">, 2</w:t>
      </w:r>
      <w:r>
        <w:rPr/>
        <w:t xml:space="preserve">0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 </w:t>
      </w:r>
      <w:r>
        <w:rPr/>
        <w:t xml:space="preserve">zamjena</w:t>
      </w:r>
      <w:r>
        <w:rPr/>
        <w:t xml:space="preserve"> za </w:t>
      </w:r>
      <w:r>
        <w:rPr/>
        <w:t xml:space="preserve">roditeljski</w:t>
      </w:r>
      <w:r>
        <w:rPr/>
        <w:t xml:space="preserve"> </w:t>
      </w:r>
      <w:r>
        <w:rPr/>
        <w:t xml:space="preserve">dopust</w:t>
      </w:r>
      <w:r>
        <w:rPr/>
        <w:t xml:space="preserve"> s </w:t>
      </w:r>
      <w:r>
        <w:rPr/>
        <w:t xml:space="preserve">pravom</w:t>
      </w:r>
      <w:r>
        <w:rPr/>
        <w:t xml:space="preserve"> </w:t>
      </w:r>
      <w:r>
        <w:rPr/>
        <w:t xml:space="preserve">na</w:t>
      </w:r>
      <w:r>
        <w:rPr/>
        <w:t xml:space="preserve"> rad s </w:t>
      </w:r>
      <w:r>
        <w:rPr/>
        <w:t xml:space="preserve">polovicom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</w:t>
      </w:r>
      <w:r>
        <w:rPr/>
        <w:t xml:space="preserve"> </w:t>
      </w:r>
      <w:r>
        <w:rPr/>
        <w:t xml:space="preserve">objavlj</w:t>
      </w:r>
      <w:r>
        <w:rPr/>
        <w:t xml:space="preserve">en</w:t>
      </w:r>
      <w:r>
        <w:rPr/>
        <w:t xml:space="preserve"> je</w:t>
      </w:r>
      <w:r>
        <w:rPr/>
        <w:t xml:space="preserve"> dana </w:t>
      </w:r>
      <w:r>
        <w:rPr/>
        <w:t xml:space="preserve">19</w:t>
      </w:r>
      <w:r>
        <w:rPr/>
        <w:t xml:space="preserve">. </w:t>
      </w:r>
      <w:r>
        <w:rPr/>
        <w:t xml:space="preserve">rujna</w:t>
      </w:r>
      <w:r>
        <w:rPr/>
        <w:t xml:space="preserve"> 202</w:t>
      </w:r>
      <w:r>
        <w:rPr/>
        <w:t xml:space="preserve">4</w:t>
      </w:r>
      <w:r>
        <w:rPr/>
        <w:t xml:space="preserve">. </w:t>
      </w:r>
      <w:r>
        <w:rPr/>
        <w:t xml:space="preserve">godine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Hrvatskog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zavoda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zapošljavanje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oglasnoj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ploči</w:t>
      </w:r>
      <w:r>
        <w:rPr>
          <w:rFonts w:eastAsia="Calibri"/>
        </w:rPr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</w:t>
      </w:r>
      <w:r>
        <w:rPr/>
        <w:t xml:space="preserve">.</w:t>
      </w:r>
    </w:p>
    <w:p w14:paraId="566021DA">
      <w:pPr>
        <w:spacing/>
        <w:jc w:val="both"/>
        <w:rPr>
          <w:b/>
          <w:lang w:val="hr-HR" w:eastAsia="hr-HR"/>
        </w:rPr>
      </w:pPr>
    </w:p>
    <w:p w14:paraId="40FF7AD7">
      <w:pPr>
        <w:spacing w:after="100" w:afterAutospacing="1" w:line="259" w:lineRule="auto"/>
        <w:jc w:val="both"/>
        <w:rPr>
          <w:lang w:val="hr-HR"/>
        </w:rPr>
      </w:pPr>
      <w:r>
        <w:rPr>
          <w:rFonts w:eastAsiaTheme="minorHAnsi"/>
          <w:lang w:val="hr-HR"/>
        </w:rPr>
        <w:t xml:space="preserve">Donesena je Odluka o imenovanju Povjerenstva za procjenu i vrednovanje kandidata za zapošljavanje. U Povjerenstvo za procjenu i vrednovanje kandidata za zapošljavanje imenovani su: </w:t>
      </w:r>
    </w:p>
    <w:p w14:paraId="2418715C">
      <w:pPr>
        <w:spacing/>
        <w:rPr>
          <w:rFonts w:eastAsiaTheme="minorHAnsi"/>
        </w:rPr>
      </w:pPr>
      <w:r>
        <w:rPr>
          <w:b/>
        </w:rPr>
        <w:t xml:space="preserve">1. </w:t>
      </w:r>
      <w:r>
        <w:rPr>
          <w:b/>
        </w:rPr>
        <w:t xml:space="preserve">JELENA LULIĆ</w:t>
      </w:r>
      <w:r>
        <w:rPr>
          <w:b/>
        </w:rPr>
        <w:t xml:space="preserve">, prof. </w:t>
      </w:r>
      <w:r>
        <w:rPr/>
        <w:t xml:space="preserve"> –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predsjednica</w:t>
      </w:r>
      <w:r>
        <w:rPr>
          <w:rFonts w:eastAsiaTheme="minorHAnsi"/>
        </w:rPr>
        <w:t xml:space="preserve"> </w:t>
      </w:r>
    </w:p>
    <w:p w14:paraId="58C1956F">
      <w:pPr>
        <w:spacing/>
        <w:rPr>
          <w:rFonts w:eastAsiaTheme="minorHAnsi"/>
        </w:rPr>
      </w:pPr>
      <w:r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 xml:space="preserve">2. </w:t>
      </w:r>
      <w:r>
        <w:rPr>
          <w:rFonts w:eastAsiaTheme="minorHAnsi"/>
          <w:b/>
        </w:rPr>
        <w:t xml:space="preserve">DIANA OSOSLIJA,</w:t>
      </w:r>
      <w:r>
        <w:rPr>
          <w:rFonts w:eastAsiaTheme="minorHAnsi"/>
          <w:b/>
        </w:rPr>
        <w:t xml:space="preserve"> prof.</w:t>
      </w:r>
      <w:r>
        <w:rPr/>
        <w:t xml:space="preserve"> -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članica</w:t>
      </w:r>
    </w:p>
    <w:p w14:paraId="158EBA50">
      <w:pPr>
        <w:spacing/>
        <w:rPr>
          <w:rFonts w:eastAsiaTheme="minorHAnsi"/>
        </w:rPr>
      </w:pPr>
      <w:r>
        <w:rPr>
          <w:b/>
        </w:rPr>
        <w:t xml:space="preserve"> </w:t>
      </w:r>
      <w:r>
        <w:rPr>
          <w:b/>
        </w:rPr>
        <w:t xml:space="preserve">3. </w:t>
      </w:r>
      <w:r>
        <w:rPr>
          <w:b/>
        </w:rPr>
        <w:t xml:space="preserve">JOSIP KANIŽA</w:t>
      </w:r>
      <w:r>
        <w:rPr>
          <w:b/>
        </w:rPr>
        <w:t xml:space="preserve">, </w:t>
      </w:r>
      <w:r>
        <w:rPr>
          <w:b/>
        </w:rPr>
        <w:t xml:space="preserve">prof.</w:t>
      </w:r>
      <w:r>
        <w:rPr/>
        <w:t xml:space="preserve">- </w:t>
      </w:r>
      <w:r>
        <w:rPr/>
        <w:t xml:space="preserve">član</w:t>
      </w:r>
    </w:p>
    <w:p w14:paraId="1F8E53A0">
      <w:pPr>
        <w:spacing/>
        <w:jc w:val="both"/>
        <w:rPr>
          <w:b/>
          <w:lang w:val="hr-HR" w:eastAsia="hr-HR"/>
        </w:rPr>
      </w:pPr>
    </w:p>
    <w:p w14:paraId="322ADC52">
      <w:pPr>
        <w:spacing/>
        <w:jc w:val="both"/>
        <w:rPr>
          <w:lang w:val="hr-HR"/>
        </w:rPr>
      </w:pPr>
      <w:r>
        <w:rPr>
          <w:lang w:val="hr-HR"/>
        </w:rPr>
        <w:t xml:space="preserve">Povjerenstvo je provelo proceduru procjene i vrednovanja kandidata za zapošljavanje sukladno Pravilniku o postupku zapošljavanja te procjeni i vrednovanju kandidata za zapošljavanje. Povjerenstvo za procjenu i vrednovanje kandidata za zapošljavanje u svezi raspisanog natječaja uz nazočnost ravnatelja, a nakon pregleda prijava i priloga uz prijave, utvrdilo je listu kandidata </w:t>
      </w:r>
      <w:r>
        <w:rPr>
          <w:color w:val="000000"/>
          <w:lang w:val="hr-HR"/>
        </w:rPr>
        <w:t xml:space="preserve">koji su pravodobno dostavili potpunu prijavu sa svim prilozima odnosno ispravama i ispunjavaju uvjete natječaje.</w:t>
      </w:r>
      <w:r>
        <w:rPr>
          <w:lang w:val="hr-HR"/>
        </w:rPr>
        <w:t xml:space="preserve"> Nakon provedene rasprave, na prijedlog ravnateljice Škole, </w:t>
      </w:r>
      <w:r>
        <w:rPr>
          <w:rFonts w:eastAsiaTheme="minorHAnsi"/>
          <w:lang w:val="hr-HR"/>
        </w:rPr>
        <w:t xml:space="preserve">Povjerenstvo za procjenu i vrednovanje kandidata za zapošljavanje jednoglasno je donijelo Odluku o načinu procjene odnosno testiranja kandidata prijavljenih na natječaj kojom su utvrdili da će se </w:t>
      </w:r>
      <w:r>
        <w:rPr>
          <w:rFonts w:eastAsia="Calibri"/>
          <w:lang w:val="hr-HR"/>
        </w:rPr>
        <w:t xml:space="preserve">kandidati testirati</w:t>
      </w:r>
      <w:r>
        <w:rPr>
          <w:rFonts w:eastAsiaTheme="minorHAnsi"/>
          <w:lang w:val="hr-HR"/>
        </w:rPr>
        <w:t xml:space="preserve"> usmeno. Povjerenstvo za procjenu i vrednovanje kandidata za zapošljavanje provelo je usmenu procjenu te mi dostavilo Zapisnike s održanih sjednica Povjerenstva u kojima je i</w:t>
      </w:r>
      <w:r>
        <w:rPr>
          <w:lang w:val="hr-HR"/>
        </w:rPr>
        <w:t xml:space="preserve"> utvrđena rang-lista kandidata prema ukupnom broju bodova iz usmene procjene:</w:t>
      </w:r>
    </w:p>
    <w:p w14:paraId="3152FC4C">
      <w:pPr>
        <w:spacing/>
        <w:jc w:val="both"/>
        <w:rPr>
          <w:b/>
          <w:lang w:val="hr-HR" w:eastAsia="hr-HR"/>
        </w:rPr>
      </w:pP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8"/>
        <w:gridCol w:w="1850"/>
        <w:gridCol w:w="1963"/>
        <w:gridCol w:w="1520"/>
        <w:gridCol w:w="1458"/>
      </w:tblGrid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R.br.</w:t>
            </w:r>
          </w:p>
        </w:tc>
        <w:tc>
          <w:tcPr>
            <w:tcW w:type="dxa" w:w="185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Ime</w:t>
            </w:r>
            <w:r>
              <w:rPr>
                <w:b/>
                <w:lang w:val="de-DE"/>
              </w:rPr>
              <w:t xml:space="preserve"> i </w:t>
            </w:r>
            <w:r>
              <w:rPr>
                <w:b/>
                <w:lang w:val="de-DE"/>
              </w:rPr>
              <w:t xml:space="preserve">prezime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kandidata</w:t>
            </w:r>
          </w:p>
          <w:p>
            <w:pPr>
              <w:spacing/>
              <w:jc w:val="both"/>
              <w:rPr>
                <w:b/>
                <w:lang w:val="de-DE"/>
              </w:rPr>
            </w:pPr>
          </w:p>
        </w:tc>
        <w:tc>
          <w:tcPr>
            <w:tcW w:type="dxa" w:w="1963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Zaporka</w:t>
            </w:r>
          </w:p>
        </w:tc>
        <w:tc>
          <w:tcPr>
            <w:tcW w:type="dxa" w:w="152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Broj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bodova</w:t>
            </w:r>
            <w:r>
              <w:rPr>
                <w:b/>
                <w:lang w:val="de-DE"/>
              </w:rPr>
              <w:t xml:space="preserve"> na </w:t>
            </w:r>
            <w:r>
              <w:rPr>
                <w:b/>
                <w:lang w:val="de-DE"/>
              </w:rPr>
              <w:t xml:space="preserve">usmenom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testiranju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odnosno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procjeni</w:t>
            </w:r>
          </w:p>
        </w:tc>
        <w:tc>
          <w:tcPr>
            <w:tcW w:type="dxa" w:w="1458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UKUPNO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1.</w:t>
            </w:r>
          </w:p>
        </w:tc>
        <w:tc>
          <w:tcPr>
            <w:tcW w:type="dxa" w:w="185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Dražen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Mesarić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type="dxa" w:w="1963"/>
            <w:tcBorders/>
          </w:tcPr>
          <w:p>
            <w:pPr>
              <w:spacing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KARIJATIDAXL</w:t>
            </w:r>
          </w:p>
        </w:tc>
        <w:tc>
          <w:tcPr>
            <w:tcW w:type="dxa" w:w="152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23</w:t>
            </w:r>
            <w:r>
              <w:rPr>
                <w:b/>
                <w:lang w:val="de-DE"/>
              </w:rPr>
              <w:t xml:space="preserve">/45</w:t>
            </w:r>
          </w:p>
        </w:tc>
        <w:tc>
          <w:tcPr>
            <w:tcW w:type="dxa" w:w="1458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23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</w:t>
            </w:r>
          </w:p>
        </w:tc>
        <w:tc>
          <w:tcPr>
            <w:tcW w:type="dxa" w:w="185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Laura </w:t>
            </w:r>
            <w:r>
              <w:rPr>
                <w:b/>
                <w:lang w:val="de-DE"/>
              </w:rPr>
              <w:t xml:space="preserve">Ivanković</w:t>
            </w:r>
          </w:p>
        </w:tc>
        <w:tc>
          <w:tcPr>
            <w:tcW w:type="dxa" w:w="1963"/>
            <w:tcBorders/>
          </w:tcPr>
          <w:p>
            <w:pPr>
              <w:spacing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L07121</w:t>
            </w:r>
          </w:p>
        </w:tc>
        <w:tc>
          <w:tcPr>
            <w:tcW w:type="dxa" w:w="152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12/45</w:t>
            </w:r>
          </w:p>
        </w:tc>
        <w:tc>
          <w:tcPr>
            <w:tcW w:type="dxa" w:w="1458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12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3.</w:t>
            </w:r>
          </w:p>
        </w:tc>
        <w:tc>
          <w:tcPr>
            <w:tcW w:type="dxa" w:w="185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Ida </w:t>
            </w:r>
            <w:r>
              <w:rPr>
                <w:b/>
                <w:lang w:val="de-DE"/>
              </w:rPr>
              <w:t xml:space="preserve">Đurkić</w:t>
            </w:r>
          </w:p>
        </w:tc>
        <w:tc>
          <w:tcPr>
            <w:tcW w:type="dxa" w:w="1963"/>
            <w:tcBorders/>
          </w:tcPr>
          <w:p>
            <w:pPr>
              <w:spacing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BAMBU</w:t>
            </w:r>
          </w:p>
        </w:tc>
        <w:tc>
          <w:tcPr>
            <w:tcW w:type="dxa" w:w="152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9/45</w:t>
            </w:r>
          </w:p>
        </w:tc>
        <w:tc>
          <w:tcPr>
            <w:tcW w:type="dxa" w:w="1458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9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4.</w:t>
            </w:r>
          </w:p>
        </w:tc>
        <w:tc>
          <w:tcPr>
            <w:tcW w:type="dxa" w:w="185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Stela </w:t>
            </w:r>
            <w:r>
              <w:rPr>
                <w:b/>
                <w:lang w:val="de-DE"/>
              </w:rPr>
              <w:t xml:space="preserve">Stapić</w:t>
            </w:r>
          </w:p>
        </w:tc>
        <w:tc>
          <w:tcPr>
            <w:tcW w:type="dxa" w:w="1963"/>
            <w:tcBorders/>
          </w:tcPr>
          <w:p>
            <w:pPr>
              <w:spacing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1201</w:t>
            </w:r>
          </w:p>
        </w:tc>
        <w:tc>
          <w:tcPr>
            <w:tcW w:type="dxa" w:w="152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9/45</w:t>
            </w:r>
          </w:p>
        </w:tc>
        <w:tc>
          <w:tcPr>
            <w:tcW w:type="dxa" w:w="1458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9</w:t>
            </w:r>
          </w:p>
        </w:tc>
      </w:tr>
      <w:tr>
        <w:trPr/>
        <w:tc>
          <w:tcPr>
            <w:tcW w:type="dxa" w:w="758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5.</w:t>
            </w:r>
          </w:p>
        </w:tc>
        <w:tc>
          <w:tcPr>
            <w:tcW w:type="dxa" w:w="185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Leo </w:t>
            </w:r>
            <w:r>
              <w:rPr>
                <w:b/>
                <w:lang w:val="de-DE"/>
              </w:rPr>
              <w:t xml:space="preserve">Pavlović</w:t>
            </w:r>
          </w:p>
        </w:tc>
        <w:tc>
          <w:tcPr>
            <w:tcW w:type="dxa" w:w="1963"/>
            <w:tcBorders/>
          </w:tcPr>
          <w:p>
            <w:pPr>
              <w:spacing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05092000</w:t>
            </w:r>
          </w:p>
        </w:tc>
        <w:tc>
          <w:tcPr>
            <w:tcW w:type="dxa" w:w="1520"/>
            <w:tcBorders/>
            <w:shd w:fill="auto" w:color="auto" w:val="clear"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6/45</w:t>
            </w:r>
          </w:p>
        </w:tc>
        <w:tc>
          <w:tcPr>
            <w:tcW w:type="dxa" w:w="1458"/>
            <w:tcBorders/>
          </w:tcPr>
          <w:p>
            <w:pPr>
              <w:spacing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6</w:t>
            </w:r>
          </w:p>
        </w:tc>
      </w:tr>
    </w:tbl>
    <w:p w14:paraId="42A17133">
      <w:pPr>
        <w:spacing/>
        <w:jc w:val="both"/>
        <w:rPr>
          <w:lang w:val="hr-HR" w:eastAsia="hr-HR"/>
        </w:rPr>
      </w:pPr>
    </w:p>
    <w:p w14:paraId="468091F6">
      <w:pPr>
        <w:spacing/>
        <w:jc w:val="both"/>
        <w:rPr>
          <w:lang w:val="hr-HR"/>
        </w:rPr>
      </w:pPr>
      <w:r>
        <w:rPr>
          <w:lang w:val="hr-HR"/>
        </w:rPr>
        <w:t xml:space="preserve">S kandida</w:t>
      </w:r>
      <w:r>
        <w:rPr>
          <w:lang w:val="hr-HR"/>
        </w:rPr>
        <w:t xml:space="preserve">tima koji su</w:t>
      </w:r>
      <w:r>
        <w:rPr>
          <w:lang w:val="hr-HR"/>
        </w:rPr>
        <w:t xml:space="preserve"> ostvari</w:t>
      </w:r>
      <w:r>
        <w:rPr>
          <w:lang w:val="hr-HR"/>
        </w:rPr>
        <w:t xml:space="preserve">li</w:t>
      </w:r>
      <w:r>
        <w:rPr>
          <w:lang w:val="hr-HR"/>
        </w:rPr>
        <w:t xml:space="preserve"> više od 50% bodova na usmenoj pro</w:t>
      </w:r>
      <w:r>
        <w:rPr>
          <w:lang w:val="hr-HR"/>
        </w:rPr>
        <w:t xml:space="preserve">cjeni</w:t>
      </w:r>
      <w:r>
        <w:rPr>
          <w:lang w:val="hr-HR"/>
        </w:rPr>
        <w:t xml:space="preserve"> odnosno testiranju obavila sam razgovor u skladu s člankom 15. stavkom 2. i člankom 17. stavkom 4. Pravilnika o postupku zapošljavanja te procjeni i vrednovanju kandidata za zapošljavanje. </w:t>
      </w:r>
    </w:p>
    <w:p w14:paraId="4D6C5B70">
      <w:pPr>
        <w:spacing/>
        <w:jc w:val="both"/>
        <w:rPr>
          <w:lang w:val="hr-HR"/>
        </w:rPr>
      </w:pPr>
    </w:p>
    <w:p w14:paraId="50FCC60E">
      <w:pPr>
        <w:spacing/>
        <w:rPr>
          <w:lang w:val="hr-HR"/>
        </w:rPr>
      </w:pPr>
      <w:r>
        <w:rPr>
          <w:lang w:val="hr-HR"/>
        </w:rPr>
        <w:t xml:space="preserve">Z</w:t>
      </w:r>
      <w:r>
        <w:rPr>
          <w:lang w:val="hr-HR"/>
        </w:rPr>
        <w:t xml:space="preserve">a</w:t>
      </w:r>
      <w:r>
        <w:rPr>
          <w:lang w:val="hr-HR" w:eastAsia="hr-HR"/>
        </w:rPr>
        <w:t xml:space="preserve"> radno mjesto</w:t>
      </w:r>
      <w:r>
        <w:rPr>
          <w:lang w:val="hr-HR" w:eastAsia="hr-HR"/>
        </w:rPr>
        <w:t xml:space="preserve"> </w:t>
      </w:r>
      <w:r>
        <w:rPr>
          <w:b/>
        </w:rPr>
        <w:t xml:space="preserve">Nastavnik</w:t>
      </w:r>
      <w:r>
        <w:rPr>
          <w:b/>
        </w:rPr>
        <w:t xml:space="preserve">/ca </w:t>
      </w:r>
      <w:r>
        <w:rPr>
          <w:b/>
        </w:rPr>
        <w:t xml:space="preserve">koji</w:t>
      </w:r>
      <w:r>
        <w:rPr>
          <w:b/>
        </w:rPr>
        <w:t xml:space="preserve">/a </w:t>
      </w:r>
      <w:r>
        <w:rPr>
          <w:b/>
        </w:rPr>
        <w:t xml:space="preserve">obavlja</w:t>
      </w:r>
      <w:r>
        <w:rPr>
          <w:b/>
        </w:rPr>
        <w:t xml:space="preserve"> </w:t>
      </w:r>
      <w:r>
        <w:rPr>
          <w:b/>
        </w:rPr>
        <w:t xml:space="preserve">poslove</w:t>
      </w:r>
      <w:r>
        <w:rPr>
          <w:b/>
        </w:rPr>
        <w:t xml:space="preserve"> </w:t>
      </w:r>
      <w:r>
        <w:rPr>
          <w:b/>
        </w:rPr>
        <w:t xml:space="preserve">nastavnika</w:t>
      </w:r>
      <w:r>
        <w:rPr>
          <w:b/>
        </w:rPr>
        <w:t xml:space="preserve">/</w:t>
      </w:r>
      <w:r>
        <w:rPr>
          <w:b/>
        </w:rPr>
        <w:t xml:space="preserve">ce</w:t>
      </w:r>
      <w:r>
        <w:rPr>
          <w:b/>
        </w:rPr>
        <w:t xml:space="preserve"> </w:t>
      </w:r>
      <w:r>
        <w:rPr>
          <w:b/>
        </w:rPr>
        <w:t xml:space="preserve">stručnih</w:t>
      </w:r>
      <w:r>
        <w:rPr>
          <w:b/>
        </w:rPr>
        <w:t xml:space="preserve"> </w:t>
      </w:r>
      <w:r>
        <w:rPr>
          <w:b/>
        </w:rPr>
        <w:t xml:space="preserve">predmeta</w:t>
      </w:r>
      <w:r>
        <w:rPr>
          <w:b/>
        </w:rPr>
        <w:t xml:space="preserve"> </w:t>
      </w:r>
      <w:r>
        <w:rPr/>
        <w:t xml:space="preserve">- </w:t>
      </w:r>
      <w:r>
        <w:rPr>
          <w:spacing w:val="-3"/>
        </w:rPr>
        <w:t xml:space="preserve">Povijest</w:t>
      </w:r>
      <w:r>
        <w:rPr>
          <w:spacing w:val="-3"/>
        </w:rPr>
        <w:t xml:space="preserve"> </w:t>
      </w:r>
      <w:r>
        <w:rPr>
          <w:spacing w:val="-3"/>
        </w:rPr>
        <w:t xml:space="preserve">likovne</w:t>
      </w:r>
      <w:r>
        <w:rPr>
          <w:spacing w:val="-3"/>
        </w:rPr>
        <w:t xml:space="preserve"> </w:t>
      </w:r>
      <w:r>
        <w:rPr>
          <w:spacing w:val="-3"/>
        </w:rPr>
        <w:t xml:space="preserve">umjetnosti</w:t>
      </w:r>
      <w:r>
        <w:rPr>
          <w:spacing w:val="-3"/>
        </w:rPr>
        <w:t xml:space="preserve">, Pismo -</w:t>
      </w:r>
      <w:r>
        <w:rPr>
          <w:b/>
          <w:spacing w:val="-3"/>
        </w:rPr>
        <w:t xml:space="preserve"> </w:t>
      </w:r>
      <w:r>
        <w:rPr>
          <w:spacing w:val="-3"/>
        </w:rPr>
        <w:t xml:space="preserve">Magistar</w:t>
      </w:r>
      <w:r>
        <w:rPr>
          <w:spacing w:val="-3"/>
        </w:rPr>
        <w:t xml:space="preserve"> </w:t>
      </w:r>
      <w:r>
        <w:rPr>
          <w:spacing w:val="-3"/>
        </w:rPr>
        <w:t xml:space="preserve">edukacije</w:t>
      </w:r>
      <w:r>
        <w:rPr>
          <w:spacing w:val="-3"/>
        </w:rPr>
        <w:t xml:space="preserve"> </w:t>
      </w:r>
      <w:r>
        <w:rPr>
          <w:spacing w:val="-3"/>
        </w:rPr>
        <w:t xml:space="preserve">likovne</w:t>
      </w:r>
      <w:r>
        <w:rPr>
          <w:spacing w:val="-3"/>
        </w:rPr>
        <w:t xml:space="preserve"> </w:t>
      </w:r>
      <w:r>
        <w:rPr>
          <w:spacing w:val="-3"/>
        </w:rPr>
        <w:t xml:space="preserve">kulture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/>
        <w:t xml:space="preserve">1 </w:t>
      </w:r>
      <w:r>
        <w:rPr/>
        <w:t xml:space="preserve">izvršitelj</w:t>
      </w:r>
      <w:r>
        <w:rPr/>
        <w:t xml:space="preserve">/</w:t>
      </w:r>
      <w:r>
        <w:rPr/>
        <w:t xml:space="preserve">ica</w:t>
      </w:r>
      <w:r>
        <w:rPr/>
        <w:t xml:space="preserve">, </w:t>
      </w:r>
      <w:r>
        <w:rPr>
          <w:bCs/>
        </w:rPr>
        <w:t xml:space="preserve">m</w:t>
      </w:r>
      <w:r>
        <w:rPr/>
        <w:t xml:space="preserve">jesto</w:t>
      </w:r>
      <w:r>
        <w:rPr/>
        <w:t xml:space="preserve"> </w:t>
      </w:r>
      <w:r>
        <w:rPr/>
        <w:t xml:space="preserve">rada</w:t>
      </w:r>
      <w:r>
        <w:rPr/>
        <w:t xml:space="preserve"> </w:t>
      </w:r>
      <w:r>
        <w:rPr/>
        <w:t xml:space="preserve">Drinska</w:t>
      </w:r>
      <w:r>
        <w:rPr/>
        <w:t xml:space="preserve"> 12, Osijek, </w:t>
      </w:r>
      <w:r>
        <w:rPr/>
        <w:t xml:space="preserve">na</w:t>
      </w:r>
      <w:r>
        <w:rPr/>
        <w:t xml:space="preserve"> </w:t>
      </w:r>
      <w:r>
        <w:rPr>
          <w:bCs/>
        </w:rPr>
        <w:t xml:space="preserve">određeno</w:t>
      </w:r>
      <w:r>
        <w:rPr/>
        <w:t xml:space="preserve">, </w:t>
      </w:r>
      <w:r>
        <w:rPr/>
        <w:t xml:space="preserve">ne</w:t>
      </w:r>
      <w:r>
        <w:rPr>
          <w:bCs/>
        </w:rPr>
        <w:t xml:space="preserve">puno</w:t>
      </w:r>
      <w:r>
        <w:rPr/>
        <w:t xml:space="preserve"> </w:t>
      </w:r>
      <w:r>
        <w:rPr/>
        <w:t xml:space="preserve">radno</w:t>
      </w:r>
      <w:r>
        <w:rPr/>
        <w:t xml:space="preserve"> </w:t>
      </w:r>
      <w:r>
        <w:rPr/>
        <w:t xml:space="preserve">vrijeme</w:t>
      </w:r>
      <w:r>
        <w:rPr/>
        <w:t xml:space="preserve">, </w:t>
      </w:r>
      <w:r>
        <w:rPr/>
        <w:t xml:space="preserve">11 sati </w:t>
      </w:r>
      <w:r>
        <w:rPr/>
        <w:t xml:space="preserve">neposrednog</w:t>
      </w:r>
      <w:r>
        <w:rPr/>
        <w:t xml:space="preserve"> </w:t>
      </w:r>
      <w:r>
        <w:rPr/>
        <w:t xml:space="preserve">odgojno</w:t>
      </w:r>
      <w:r>
        <w:rPr/>
        <w:t xml:space="preserve"> </w:t>
      </w:r>
      <w:r>
        <w:rPr/>
        <w:t xml:space="preserve">obrazovnog</w:t>
      </w:r>
      <w:r>
        <w:rPr/>
        <w:t xml:space="preserve"> </w:t>
      </w:r>
      <w:r>
        <w:rPr/>
        <w:t xml:space="preserve">rada</w:t>
      </w:r>
      <w:r>
        <w:rPr/>
        <w:t xml:space="preserve">, 2</w:t>
      </w:r>
      <w:r>
        <w:rPr/>
        <w:t xml:space="preserve">0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 </w:t>
      </w:r>
      <w:r>
        <w:rPr/>
        <w:t xml:space="preserve">zamjena</w:t>
      </w:r>
      <w:r>
        <w:rPr/>
        <w:t xml:space="preserve"> za </w:t>
      </w:r>
      <w:r>
        <w:rPr/>
        <w:t xml:space="preserve">roditeljski</w:t>
      </w:r>
      <w:r>
        <w:rPr/>
        <w:t xml:space="preserve"> </w:t>
      </w:r>
      <w:r>
        <w:rPr/>
        <w:t xml:space="preserve">dopust</w:t>
      </w:r>
      <w:r>
        <w:rPr/>
        <w:t xml:space="preserve"> s </w:t>
      </w:r>
      <w:r>
        <w:rPr/>
        <w:t xml:space="preserve">pravom</w:t>
      </w:r>
      <w:r>
        <w:rPr/>
        <w:t xml:space="preserve"> </w:t>
      </w:r>
      <w:r>
        <w:rPr/>
        <w:t xml:space="preserve">na</w:t>
      </w:r>
      <w:r>
        <w:rPr/>
        <w:t xml:space="preserve"> rad s </w:t>
      </w:r>
      <w:r>
        <w:rPr/>
        <w:t xml:space="preserve">polovicom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</w:t>
      </w:r>
      <w:r>
        <w:rPr/>
        <w:t xml:space="preserve"> </w:t>
      </w:r>
      <w:r>
        <w:rPr>
          <w:lang w:val="hr-HR"/>
        </w:rPr>
        <w:t xml:space="preserve">predlažem </w:t>
      </w:r>
      <w:r>
        <w:rPr>
          <w:b/>
          <w:lang w:val="de-DE"/>
        </w:rPr>
        <w:t xml:space="preserve">Dražena</w:t>
      </w:r>
      <w:r>
        <w:rPr>
          <w:b/>
          <w:lang w:val="de-DE"/>
        </w:rPr>
        <w:t xml:space="preserve"> </w:t>
      </w:r>
      <w:r>
        <w:rPr>
          <w:b/>
          <w:lang w:val="de-DE"/>
        </w:rPr>
        <w:t xml:space="preserve">Mesarića</w:t>
      </w:r>
      <w:r>
        <w:rPr>
          <w:lang w:val="hr-HR"/>
        </w:rPr>
        <w:t xml:space="preserve">, te molim vašu suglasnost za zasnivanje radnog odnosa.</w:t>
      </w:r>
    </w:p>
    <w:p w14:paraId="0C46F648">
      <w:pPr>
        <w:spacing/>
        <w:jc w:val="both"/>
        <w:rPr/>
      </w:pPr>
    </w:p>
    <w:p w14:paraId="1962F0EA">
      <w:pPr>
        <w:spacing/>
        <w:jc w:val="both"/>
        <w:rPr>
          <w:rFonts w:eastAsiaTheme="minorHAnsi"/>
          <w:i/>
          <w:lang w:val="hr-HR"/>
        </w:rPr>
      </w:pPr>
      <w:r>
        <w:rPr>
          <w:rFonts w:eastAsiaTheme="minorHAnsi"/>
          <w:i/>
          <w:lang w:val="hr-HR"/>
        </w:rPr>
        <w:t xml:space="preserve">Nakon provedene rasprave, članovi Školskog odbora jednoglasno su donijeli </w:t>
      </w:r>
    </w:p>
    <w:p w14:paraId="03C102CD">
      <w:pPr>
        <w:spacing/>
        <w:jc w:val="both"/>
        <w:rPr>
          <w:i/>
          <w:lang w:val="hr-HR"/>
        </w:rPr>
      </w:pPr>
    </w:p>
    <w:p w14:paraId="1E951205">
      <w:pPr>
        <w:spacing/>
        <w:jc w:val="center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ODLUKU</w:t>
      </w:r>
    </w:p>
    <w:p w14:paraId="57E10F59">
      <w:pPr>
        <w:spacing/>
        <w:jc w:val="both"/>
        <w:rPr>
          <w:rFonts w:eastAsiaTheme="minorHAnsi"/>
          <w:i/>
          <w:lang w:val="hr-HR"/>
        </w:rPr>
      </w:pPr>
    </w:p>
    <w:p w14:paraId="7016B8BF">
      <w:pPr>
        <w:spacing/>
        <w:jc w:val="both"/>
        <w:rPr>
          <w:i/>
          <w:lang w:val="hr-HR"/>
        </w:rPr>
      </w:pPr>
      <w:r>
        <w:rPr>
          <w:rFonts w:eastAsiaTheme="minorHAnsi"/>
          <w:i/>
          <w:lang w:val="hr-HR"/>
        </w:rPr>
        <w:t xml:space="preserve">Daje se prethodna suglasnost za</w:t>
      </w:r>
      <w:r>
        <w:rPr>
          <w:i/>
          <w:lang w:val="hr-HR"/>
        </w:rPr>
        <w:t xml:space="preserve"> zasnivanje radnog odnosa s</w:t>
      </w:r>
      <w:r>
        <w:rPr>
          <w:i/>
          <w:lang w:val="hr-HR"/>
        </w:rPr>
        <w:t xml:space="preserve"> </w:t>
      </w:r>
      <w:r>
        <w:rPr>
          <w:b/>
          <w:i/>
          <w:lang w:val="de-DE"/>
        </w:rPr>
        <w:t xml:space="preserve">Dražen</w:t>
      </w:r>
      <w:r>
        <w:rPr>
          <w:b/>
          <w:i/>
          <w:lang w:val="de-DE"/>
        </w:rPr>
        <w:t xml:space="preserve">om</w:t>
      </w:r>
      <w:r>
        <w:rPr>
          <w:b/>
          <w:i/>
          <w:lang w:val="de-DE"/>
        </w:rPr>
        <w:t xml:space="preserve"> </w:t>
      </w:r>
      <w:r>
        <w:rPr>
          <w:b/>
          <w:i/>
          <w:lang w:val="de-DE"/>
        </w:rPr>
        <w:t xml:space="preserve">Mesarić</w:t>
      </w:r>
      <w:r>
        <w:rPr>
          <w:b/>
          <w:i/>
          <w:lang w:val="de-DE"/>
        </w:rPr>
        <w:t xml:space="preserve">em</w:t>
      </w:r>
      <w:r>
        <w:rPr>
          <w:i/>
          <w:lang w:val="hr-HR"/>
        </w:rPr>
        <w:t xml:space="preserve"> na radnom mjestu</w:t>
      </w:r>
      <w:r>
        <w:rPr>
          <w:i/>
          <w:lang w:val="hr-HR"/>
        </w:rPr>
        <w:t xml:space="preserve"> </w:t>
      </w:r>
      <w:r>
        <w:rPr>
          <w:b/>
          <w:i/>
          <w:spacing w:val="-3"/>
        </w:rPr>
        <w:t xml:space="preserve">Nastavnik</w:t>
      </w:r>
      <w:r>
        <w:rPr>
          <w:b/>
          <w:i/>
          <w:spacing w:val="-3"/>
        </w:rPr>
        <w:t xml:space="preserve">/ca </w:t>
      </w:r>
      <w:r>
        <w:rPr>
          <w:b/>
          <w:i/>
          <w:spacing w:val="-3"/>
        </w:rPr>
        <w:t xml:space="preserve">koji</w:t>
      </w:r>
      <w:r>
        <w:rPr>
          <w:b/>
          <w:i/>
          <w:spacing w:val="-3"/>
        </w:rPr>
        <w:t xml:space="preserve">/a </w:t>
      </w:r>
      <w:r>
        <w:rPr>
          <w:b/>
          <w:i/>
          <w:spacing w:val="-3"/>
        </w:rPr>
        <w:t xml:space="preserve">obavlja</w:t>
      </w:r>
      <w:r>
        <w:rPr>
          <w:b/>
          <w:i/>
          <w:spacing w:val="-3"/>
        </w:rPr>
        <w:t xml:space="preserve"> </w:t>
      </w:r>
      <w:r>
        <w:rPr>
          <w:b/>
          <w:i/>
          <w:spacing w:val="-3"/>
        </w:rPr>
        <w:t xml:space="preserve">poslove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3"/>
        </w:rPr>
        <w:t xml:space="preserve">nastavnika</w:t>
      </w:r>
      <w:r>
        <w:rPr>
          <w:b/>
          <w:i/>
          <w:spacing w:val="-3"/>
        </w:rPr>
        <w:t xml:space="preserve">/</w:t>
      </w:r>
      <w:r>
        <w:rPr>
          <w:b/>
          <w:i/>
          <w:spacing w:val="-3"/>
        </w:rPr>
        <w:t xml:space="preserve">ce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3"/>
        </w:rPr>
        <w:t xml:space="preserve">stručnih</w:t>
      </w:r>
      <w:r>
        <w:rPr>
          <w:b/>
          <w:i/>
          <w:spacing w:val="-3"/>
        </w:rPr>
        <w:t xml:space="preserve"> </w:t>
      </w:r>
      <w:r>
        <w:rPr>
          <w:b/>
          <w:i/>
          <w:spacing w:val="-3"/>
        </w:rPr>
        <w:t xml:space="preserve">predmeta</w:t>
      </w:r>
      <w:r>
        <w:rPr>
          <w:b/>
          <w:i/>
          <w:spacing w:val="-3"/>
        </w:rPr>
        <w:t xml:space="preserve"> - </w:t>
      </w:r>
      <w:r>
        <w:rPr>
          <w:i/>
          <w:spacing w:val="-3"/>
        </w:rPr>
        <w:t xml:space="preserve">Povijest</w:t>
      </w:r>
      <w:r>
        <w:rPr>
          <w:i/>
          <w:spacing w:val="-3"/>
        </w:rPr>
        <w:t xml:space="preserve"> </w:t>
      </w:r>
      <w:r>
        <w:rPr>
          <w:i/>
          <w:spacing w:val="-3"/>
        </w:rPr>
        <w:t xml:space="preserve">likovne</w:t>
      </w:r>
      <w:r>
        <w:rPr>
          <w:i/>
          <w:spacing w:val="-3"/>
        </w:rPr>
        <w:t xml:space="preserve"> </w:t>
      </w:r>
      <w:r>
        <w:rPr>
          <w:i/>
          <w:spacing w:val="-3"/>
        </w:rPr>
        <w:t xml:space="preserve">umjetnosti</w:t>
      </w:r>
      <w:r>
        <w:rPr>
          <w:i/>
          <w:spacing w:val="-3"/>
        </w:rPr>
        <w:t xml:space="preserve">, Pismo -</w:t>
      </w:r>
      <w:r>
        <w:rPr>
          <w:b/>
          <w:i/>
          <w:spacing w:val="-3"/>
        </w:rPr>
        <w:t xml:space="preserve"> </w:t>
      </w:r>
      <w:r>
        <w:rPr>
          <w:i/>
          <w:spacing w:val="-3"/>
        </w:rPr>
        <w:t xml:space="preserve">Magistar</w:t>
      </w:r>
      <w:r>
        <w:rPr>
          <w:i/>
          <w:spacing w:val="-3"/>
        </w:rPr>
        <w:t xml:space="preserve"> </w:t>
      </w:r>
      <w:r>
        <w:rPr>
          <w:i/>
          <w:spacing w:val="-3"/>
        </w:rPr>
        <w:t xml:space="preserve">edukacije</w:t>
      </w:r>
      <w:r>
        <w:rPr>
          <w:i/>
          <w:spacing w:val="-3"/>
        </w:rPr>
        <w:t xml:space="preserve"> </w:t>
      </w:r>
      <w:r>
        <w:rPr>
          <w:i/>
          <w:spacing w:val="-3"/>
        </w:rPr>
        <w:t xml:space="preserve">likovne</w:t>
      </w:r>
      <w:r>
        <w:rPr>
          <w:i/>
          <w:spacing w:val="-3"/>
        </w:rPr>
        <w:t xml:space="preserve"> </w:t>
      </w:r>
      <w:r>
        <w:rPr>
          <w:i/>
          <w:spacing w:val="-3"/>
        </w:rPr>
        <w:t xml:space="preserve">kulture</w:t>
      </w:r>
      <w:r>
        <w:rPr>
          <w:bCs/>
          <w:i/>
        </w:rPr>
        <w:t xml:space="preserve">, </w:t>
      </w:r>
      <w:r>
        <w:rPr>
          <w:i/>
        </w:rPr>
        <w:t xml:space="preserve">1 </w:t>
      </w:r>
      <w:r>
        <w:rPr>
          <w:i/>
        </w:rPr>
        <w:t xml:space="preserve">izvršitelj</w:t>
      </w:r>
      <w:r>
        <w:rPr>
          <w:i/>
        </w:rPr>
        <w:t xml:space="preserve">/</w:t>
      </w:r>
      <w:r>
        <w:rPr>
          <w:i/>
        </w:rPr>
        <w:t xml:space="preserve">ica</w:t>
      </w:r>
      <w:r>
        <w:rPr>
          <w:i/>
        </w:rPr>
        <w:t xml:space="preserve">, </w:t>
      </w:r>
      <w:r>
        <w:rPr>
          <w:bCs/>
          <w:i/>
        </w:rPr>
        <w:t xml:space="preserve">m</w:t>
      </w:r>
      <w:r>
        <w:rPr>
          <w:i/>
        </w:rPr>
        <w:t xml:space="preserve">jesto</w:t>
      </w:r>
      <w:r>
        <w:rPr>
          <w:i/>
        </w:rPr>
        <w:t xml:space="preserve"> </w:t>
      </w:r>
      <w:r>
        <w:rPr>
          <w:i/>
        </w:rPr>
        <w:t xml:space="preserve">rada</w:t>
      </w:r>
      <w:r>
        <w:rPr>
          <w:i/>
        </w:rPr>
        <w:t xml:space="preserve"> </w:t>
      </w:r>
      <w:r>
        <w:rPr>
          <w:i/>
        </w:rPr>
        <w:t xml:space="preserve">Drinska</w:t>
      </w:r>
      <w:r>
        <w:rPr>
          <w:i/>
        </w:rPr>
        <w:t xml:space="preserve"> 12, Osijek, </w:t>
      </w:r>
      <w:r>
        <w:rPr>
          <w:i/>
        </w:rPr>
        <w:t xml:space="preserve">na</w:t>
      </w:r>
      <w:r>
        <w:rPr>
          <w:i/>
        </w:rPr>
        <w:t xml:space="preserve"> </w:t>
      </w:r>
      <w:r>
        <w:rPr>
          <w:bCs/>
          <w:i/>
        </w:rPr>
        <w:t xml:space="preserve">određeno</w:t>
      </w:r>
      <w:r>
        <w:rPr>
          <w:i/>
        </w:rPr>
        <w:t xml:space="preserve">, </w:t>
      </w:r>
      <w:r>
        <w:rPr>
          <w:i/>
        </w:rPr>
        <w:t xml:space="preserve">ne</w:t>
      </w:r>
      <w:r>
        <w:rPr>
          <w:bCs/>
          <w:i/>
        </w:rPr>
        <w:t xml:space="preserve">puno</w:t>
      </w:r>
      <w:r>
        <w:rPr>
          <w:i/>
        </w:rPr>
        <w:t xml:space="preserve"> </w:t>
      </w:r>
      <w:r>
        <w:rPr>
          <w:i/>
        </w:rPr>
        <w:t xml:space="preserve">radno</w:t>
      </w:r>
      <w:r>
        <w:rPr>
          <w:i/>
        </w:rPr>
        <w:t xml:space="preserve"> </w:t>
      </w:r>
      <w:r>
        <w:rPr>
          <w:i/>
        </w:rPr>
        <w:t xml:space="preserve">vrijeme</w:t>
      </w:r>
      <w:r>
        <w:rPr>
          <w:i/>
        </w:rPr>
        <w:t xml:space="preserve">, 11 sati </w:t>
      </w:r>
      <w:r>
        <w:rPr>
          <w:i/>
        </w:rPr>
        <w:t xml:space="preserve">neposrednog</w:t>
      </w:r>
      <w:r>
        <w:rPr>
          <w:i/>
        </w:rPr>
        <w:t xml:space="preserve"> </w:t>
      </w:r>
      <w:r>
        <w:rPr>
          <w:i/>
        </w:rPr>
        <w:t xml:space="preserve">odgojno</w:t>
      </w:r>
      <w:r>
        <w:rPr>
          <w:i/>
        </w:rPr>
        <w:t xml:space="preserve"> </w:t>
      </w:r>
      <w:r>
        <w:rPr>
          <w:i/>
        </w:rPr>
        <w:t xml:space="preserve">obrazovnog</w:t>
      </w:r>
      <w:r>
        <w:rPr>
          <w:i/>
        </w:rPr>
        <w:t xml:space="preserve"> </w:t>
      </w:r>
      <w:r>
        <w:rPr>
          <w:i/>
        </w:rPr>
        <w:t xml:space="preserve">rada</w:t>
      </w:r>
      <w:r>
        <w:rPr>
          <w:i/>
        </w:rPr>
        <w:t xml:space="preserve">, 20 </w:t>
      </w:r>
      <w:r>
        <w:rPr>
          <w:i/>
        </w:rPr>
        <w:t xml:space="preserve">sati </w:t>
      </w:r>
      <w:r>
        <w:rPr>
          <w:i/>
        </w:rPr>
        <w:t xml:space="preserve">ukupnog</w:t>
      </w:r>
      <w:r>
        <w:rPr>
          <w:i/>
        </w:rPr>
        <w:t xml:space="preserve"> </w:t>
      </w:r>
      <w:r>
        <w:rPr>
          <w:i/>
        </w:rPr>
        <w:t xml:space="preserve">tjednog</w:t>
      </w:r>
      <w:r>
        <w:rPr>
          <w:i/>
        </w:rPr>
        <w:t xml:space="preserve"> </w:t>
      </w:r>
      <w:r>
        <w:rPr>
          <w:i/>
        </w:rPr>
        <w:t xml:space="preserve">radnog</w:t>
      </w:r>
      <w:r>
        <w:rPr>
          <w:i/>
        </w:rPr>
        <w:t xml:space="preserve"> </w:t>
      </w:r>
      <w:r>
        <w:rPr>
          <w:i/>
        </w:rPr>
        <w:t xml:space="preserve">vremena</w:t>
      </w:r>
      <w:r>
        <w:rPr>
          <w:i/>
        </w:rPr>
        <w:t xml:space="preserve">, </w:t>
      </w:r>
      <w:r>
        <w:rPr>
          <w:i/>
        </w:rPr>
        <w:t xml:space="preserve">zamjena</w:t>
      </w:r>
      <w:r>
        <w:rPr>
          <w:i/>
        </w:rPr>
        <w:t xml:space="preserve"> za </w:t>
      </w:r>
      <w:r>
        <w:rPr>
          <w:i/>
        </w:rPr>
        <w:t xml:space="preserve">roditeljski</w:t>
      </w:r>
      <w:r>
        <w:rPr>
          <w:i/>
        </w:rPr>
        <w:t xml:space="preserve"> </w:t>
      </w:r>
      <w:r>
        <w:rPr>
          <w:i/>
        </w:rPr>
        <w:t xml:space="preserve">dopust</w:t>
      </w:r>
      <w:r>
        <w:rPr>
          <w:i/>
        </w:rPr>
        <w:t xml:space="preserve"> s </w:t>
      </w:r>
      <w:r>
        <w:rPr>
          <w:i/>
        </w:rPr>
        <w:t xml:space="preserve">pravom</w:t>
      </w:r>
      <w:r>
        <w:rPr>
          <w:i/>
        </w:rPr>
        <w:t xml:space="preserve"> </w:t>
      </w:r>
      <w:r>
        <w:rPr>
          <w:i/>
        </w:rPr>
        <w:t xml:space="preserve">na</w:t>
      </w:r>
      <w:r>
        <w:rPr>
          <w:i/>
        </w:rPr>
        <w:t xml:space="preserve"> rad s </w:t>
      </w:r>
      <w:r>
        <w:rPr>
          <w:i/>
        </w:rPr>
        <w:t xml:space="preserve">polovicom</w:t>
      </w:r>
      <w:r>
        <w:rPr>
          <w:i/>
        </w:rPr>
        <w:t xml:space="preserve"> </w:t>
      </w:r>
      <w:r>
        <w:rPr>
          <w:i/>
        </w:rPr>
        <w:t xml:space="preserve">radnog</w:t>
      </w:r>
      <w:r>
        <w:rPr>
          <w:i/>
        </w:rPr>
        <w:t xml:space="preserve"> </w:t>
      </w:r>
      <w:r>
        <w:rPr>
          <w:i/>
        </w:rPr>
        <w:t xml:space="preserve">vremena</w:t>
      </w:r>
      <w:r>
        <w:rPr>
          <w:i/>
        </w:rPr>
        <w:t xml:space="preserve">.</w:t>
      </w:r>
    </w:p>
    <w:p w14:paraId="5D02F0D7">
      <w:pPr>
        <w:spacing/>
        <w:jc w:val="both"/>
        <w:rPr>
          <w:lang w:val="hr-HR" w:eastAsia="hr-HR"/>
        </w:rPr>
      </w:pPr>
    </w:p>
    <w:p w14:paraId="2A1EF89B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</w:t>
      </w:r>
      <w:r>
        <w:rPr>
          <w:b/>
          <w:lang w:val="hr-HR" w:eastAsia="hr-HR"/>
        </w:rPr>
        <w:t xml:space="preserve">1</w:t>
      </w:r>
      <w:r>
        <w:rPr>
          <w:b/>
          <w:lang w:val="hr-HR" w:eastAsia="hr-HR"/>
        </w:rPr>
        <w:t xml:space="preserve">2</w:t>
      </w:r>
      <w:r>
        <w:rPr>
          <w:b/>
          <w:lang w:val="hr-HR" w:eastAsia="hr-HR"/>
        </w:rPr>
        <w:t xml:space="preserve">) Razno</w:t>
      </w:r>
    </w:p>
    <w:p w14:paraId="013418F8">
      <w:pPr>
        <w:spacing/>
        <w:jc w:val="both"/>
        <w:rPr>
          <w:lang w:val="hr-HR"/>
        </w:rPr>
      </w:pPr>
    </w:p>
    <w:p w14:paraId="46AEA095">
      <w:pPr>
        <w:spacing/>
        <w:jc w:val="both"/>
        <w:rPr>
          <w:lang w:val="hr-HR"/>
        </w:rPr>
      </w:pPr>
    </w:p>
    <w:p w14:paraId="345360B4">
      <w:pPr>
        <w:spacing/>
        <w:jc w:val="both"/>
        <w:rPr>
          <w:lang w:val="hr-HR"/>
        </w:rPr>
      </w:pPr>
      <w:r>
        <w:rPr>
          <w:lang w:val="hr-HR"/>
        </w:rPr>
        <w:t xml:space="preserve">Drugih primjedbi i/ili dopuna nije bilo.</w:t>
      </w:r>
    </w:p>
    <w:p w14:paraId="7DB19FE5">
      <w:pPr>
        <w:spacing/>
        <w:jc w:val="both"/>
        <w:rPr>
          <w:lang w:val="hr-HR"/>
        </w:rPr>
      </w:pPr>
    </w:p>
    <w:p w14:paraId="22501179">
      <w:pPr>
        <w:spacing/>
        <w:jc w:val="both"/>
        <w:rPr>
          <w:lang w:val="hr-HR"/>
        </w:rPr>
      </w:pPr>
    </w:p>
    <w:p w14:paraId="74BB1D67">
      <w:pPr>
        <w:spacing/>
        <w:jc w:val="both"/>
        <w:rPr>
          <w:lang w:val="hr-HR"/>
        </w:rPr>
      </w:pPr>
      <w:r>
        <w:rPr>
          <w:lang w:val="hr-HR"/>
        </w:rPr>
        <w:t xml:space="preserve">Sjednica završena u 1</w:t>
      </w:r>
      <w:r>
        <w:rPr>
          <w:lang w:val="hr-HR"/>
        </w:rPr>
        <w:t xml:space="preserve">0</w:t>
      </w:r>
      <w:r>
        <w:rPr>
          <w:lang w:val="hr-HR"/>
        </w:rPr>
        <w:t xml:space="preserve"> sati.</w:t>
      </w:r>
    </w:p>
    <w:bookmarkEnd w:id="2"/>
    <w:p w14:paraId="4963FF70">
      <w:pPr>
        <w:spacing/>
        <w:rPr>
          <w:lang w:val="hr-HR"/>
        </w:rPr>
      </w:pPr>
    </w:p>
    <w:p w14:paraId="1C4B51D1">
      <w:pPr>
        <w:spacing/>
        <w:rPr>
          <w:lang w:val="hr-HR"/>
        </w:rPr>
      </w:pPr>
    </w:p>
    <w:p w14:paraId="108E8882">
      <w:pPr>
        <w:spacing/>
        <w:rPr>
          <w:lang w:val="hr-HR"/>
        </w:rPr>
      </w:pPr>
      <w:r>
        <w:rPr>
          <w:lang w:val="hr-HR"/>
        </w:rPr>
        <w:t xml:space="preserve">Zapisničarka: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 w:eastAsia="hr-HR"/>
        </w:rPr>
        <w:t xml:space="preserve">Predsjednik Školskog odbora:</w:t>
      </w:r>
    </w:p>
    <w:p w14:paraId="1D753321">
      <w:pPr>
        <w:spacing/>
        <w:rPr>
          <w:lang w:val="hr-HR" w:eastAsia="hr-HR"/>
        </w:rPr>
      </w:pP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 w:eastAsia="hr-HR"/>
        </w:rPr>
        <w:t xml:space="preserve">Goran </w:t>
      </w:r>
      <w:r>
        <w:rPr>
          <w:lang w:val="hr-HR" w:eastAsia="hr-HR"/>
        </w:rPr>
        <w:t xml:space="preserve">Dijanović</w:t>
      </w:r>
      <w:bookmarkEnd w:id="3"/>
    </w:p>
    <w:sectPr>
      <w:head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188A054">
    <w:pPr>
      <w:pStyle w:val="Zaglavlje"/>
      <w:spacing/>
      <w:rPr/>
    </w:pPr>
    <w:r>
      <w:rPr>
        <w:rFonts w:ascii="Times New Roman" w:hAnsi="Times New Roman" w:eastAsia="Times New Roman" w:cs="Times New Roman"/>
        <w:noProof/>
        <w:sz w:val="24"/>
        <w:szCs w:val="24"/>
        <w:lang w:eastAsia="hr-HR"/>
      </w:rPr>
      <w:drawing>
        <wp:inline>
          <wp:extent cx="5760720" cy="817268"/>
          <wp:effectExtent xmlns:wp="http://schemas.openxmlformats.org/drawingml/2006/wordprocessingDrawing" l="0" t="0" r="0" b="1905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C661C"/>
    <w:lvl w:ilvl="0">
      <w:start w:val="4"/>
      <w:numFmt w:val="decimal"/>
      <w:suff w:val="tab"/>
      <w:lvlText w:val="%1."/>
      <w:pPr>
        <w:spacing/>
        <w:ind w:left="1353" w:hanging="360"/>
      </w:pPr>
      <w:rPr/>
    </w:lvl>
    <w:lvl w:ilvl="1">
      <w:start w:val="1"/>
      <w:numFmt w:val="lowerLetter"/>
      <w:suff w:val="tab"/>
      <w:lvlText w:val="%2."/>
      <w:pPr>
        <w:spacing/>
        <w:ind w:left="207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793" w:hanging="180"/>
      </w:pPr>
      <w:rPr/>
    </w:lvl>
    <w:lvl w:ilvl="3">
      <w:start w:val="1"/>
      <w:numFmt w:val="decimal"/>
      <w:suff w:val="tab"/>
      <w:lvlText w:val="%4."/>
      <w:pPr>
        <w:spacing/>
        <w:ind w:left="3513" w:hanging="360"/>
      </w:pPr>
      <w:rPr/>
    </w:lvl>
    <w:lvl w:ilvl="4">
      <w:start w:val="1"/>
      <w:numFmt w:val="lowerLetter"/>
      <w:suff w:val="tab"/>
      <w:lvlText w:val="%5."/>
      <w:pPr>
        <w:spacing/>
        <w:ind w:left="423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953" w:hanging="180"/>
      </w:pPr>
      <w:rPr/>
    </w:lvl>
    <w:lvl w:ilvl="6">
      <w:start w:val="1"/>
      <w:numFmt w:val="decimal"/>
      <w:suff w:val="tab"/>
      <w:lvlText w:val="%7."/>
      <w:pPr>
        <w:spacing/>
        <w:ind w:left="5673" w:hanging="360"/>
      </w:pPr>
      <w:rPr/>
    </w:lvl>
    <w:lvl w:ilvl="7">
      <w:start w:val="1"/>
      <w:numFmt w:val="lowerLetter"/>
      <w:suff w:val="tab"/>
      <w:lvlText w:val="%8."/>
      <w:pPr>
        <w:spacing/>
        <w:ind w:left="639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113" w:hanging="180"/>
      </w:pPr>
      <w:rPr/>
    </w:lvl>
  </w:abstractNum>
  <w:abstractNum w:abstractNumId="1">
    <w:nsid w:val="3BEA414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">
    <w:nsid w:val="572A28F6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5ABD5DCB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5">
    <w:nsid w:val="62D0100B"/>
    <w:lvl w:ilvl="0">
      <w:start w:val="1"/>
      <w:numFmt w:val="decimal"/>
      <w:suff w:val="tab"/>
      <w:lvlText w:val="%1."/>
      <w:pPr>
        <w:spacing/>
        <w:ind w:left="927" w:hanging="360"/>
      </w:pPr>
      <w:rPr>
        <w:rFonts w:eastAsia="Times New Roman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6C350864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75603B65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5BA2A7B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9">
    <w:nsid w:val="7D5441E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PodnojeChar" w:customStyle="1">
    <w:name w:val="Podnožje Char"/>
    <w:basedOn w:val="Zadanifontodlomka"/>
    <w:link w:val="Footer"/>
    <w:uiPriority w:val="99"/>
    <w:rPr/>
  </w:style>
  <w:style w:type="table" w:styleId="Reetkatablice1" w:customStyle="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link w:val="OdlomakpopisaChar"/>
    <w:uiPriority w:val="34"/>
    <w:qFormat/>
    <w:pPr>
      <w:spacing/>
      <w:ind w:left="708"/>
    </w:pPr>
    <w:rPr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OdlomakpopisaChar" w:customStyle="1">
    <w:name w:val="Odlomak popisa Char"/>
    <w:basedOn w:val="Zadanifontodlomka"/>
    <w:link w:val="ListParagraph"/>
    <w:uiPriority w:val="34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val="hr-HR" w:eastAsia="hr-HR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326</TotalTime>
  <Pages>16</Pages>
  <Words>4740</Words>
  <Characters>27023</Characters>
  <Application>Microsoft Office Word</Application>
  <DocSecurity>0</DocSecurity>
  <Lines>225</Lines>
  <Paragraphs>63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Tea Horvat</cp:lastModifiedBy>
  <cp:lastPrinted>2021-08-16T06:44:00Z</cp:lastPrinted>
  <cp:revision>17</cp:revision>
  <dcterms:created xsi:type="dcterms:W3CDTF">2024-10-03T07:25:00Z</dcterms:created>
  <dcterms:modified xsi:type="dcterms:W3CDTF">2024-10-11T07:24:00Z</dcterms:modified>
</cp:coreProperties>
</file>